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3090</w:t>
        <w:tab/>
        <w:t>5695</w:t>
        <w:tab/>
        <w:t>Technical consultant (m/f/d) skilled worker</w:t>
        <w:tab/>
        <w:t>Are you looking for a professional reorientation within the framework of personnel placement and are you interested in our vacancy?</w:t>
        <w:br/>
        <w:br/>
        <w:t>We look forward to receiving your application as a technical consultant (m/f/d) in Torgelow!</w:t>
        <w:br/>
        <w:br/>
        <w:t>Occupation: engineering</w:t>
        <w:br/>
        <w:br/>
        <w:t>Job offer type: Recruitment</w:t>
        <w:br/>
        <w:br/>
        <w:t>ARWA Personaldienstleistungen GmbH is an employer with many advantages, which is why we offer you:</w:t>
        <w:br/>
        <w:t>- Regulated working hours, no night shift</w:t>
        <w:br/>
        <w:t>- Performance-based payment</w:t>
        <w:br/>
        <w:t>- Discounts from over 200 well-known providers</w:t>
        <w:br/>
        <w:br/>
        <w:t>As a technical consultant (m/f/d) your daily tasks are:</w:t>
        <w:br/>
        <w:t>- Process technical inquiries from our customers (no sales talks).</w:t>
        <w:br/>
        <w:t>- Advise customers on technical questions and problem solving in the field of auxiliary heating and air conditioning</w:t>
        <w:br/>
        <w:t>- Establishment and maintenance of an own sales area with high customer potential</w:t>
        <w:br/>
        <w:t>- Sale, advice and presentation of our products to professional and commercial users</w:t>
        <w:br/>
        <w:t>- Support and advise sales on technical issues of all kinds</w:t>
        <w:br/>
        <w:t>- Working independently in project groups</w:t>
        <w:br/>
        <w:br/>
        <w:t>These talents set you apart:</w:t>
        <w:br/>
        <w:t>- heating technology</w:t>
        <w:br/>
        <w:t>- Air conditioning</w:t>
        <w:br/>
        <w:t>- Refrigeration, air conditioning systems</w:t>
        <w:br/>
        <w:t>- Spreadsheet Excel (MS Office)</w:t>
        <w:br/>
        <w:t>- Word processing (MS Office)</w:t>
        <w:br/>
        <w:t>- Successfully completed training as an automotive electrician or automotive mechatronics technician is desirable</w:t>
        <w:br/>
        <w:br/>
        <w:t>Your personal strengths:</w:t>
        <w:br/>
        <w:t>- Willingness to learn</w:t>
        <w:br/>
        <w:t>- Motivation/willingness to perform</w:t>
        <w:br/>
        <w:t>- Independent working</w:t>
        <w:br/>
        <w:t>- Diligence/accuracy</w:t>
        <w:br/>
        <w:t>- Reliability</w:t>
        <w:br/>
        <w:br/>
        <w:t>Do you have professional experience as a technical consultant (m/f/d)?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Electrotechnical/r Assistant/in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15:56:53.223000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