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6440</w:t>
        <w:tab/>
        <w:t>9045</w:t>
        <w:tab/>
        <w:t>Technician test organization (m/f/d)</w:t>
        <w:tab/>
        <w:t>Tasks:</w:t>
        <w:br/>
        <w:br/>
        <w:t>- Organization of test vehicles, implementation of system tests, vehicle commissioning and new test cases for drive functions</w:t>
        <w:br/>
        <w:br/>
        <w:t>- Coordination of the conversions and implementation of independent commissioning</w:t>
        <w:br/>
        <w:br/>
        <w:t>- Responsibility for the assigned vehicles and ensuring error-free operation</w:t>
        <w:br/>
        <w:br/>
        <w:t>- Reporting on the use and status of the goals achieved to internal and external departments</w:t>
        <w:br/>
        <w:br/>
        <w:t>- Planning of conversions including the preparation of test benches, test drives on public roads and on closed-off terrain</w:t>
        <w:br/>
        <w:br/>
        <w:t>- Installation of measurement technology for different measurement programs</w:t>
        <w:br/>
        <w:br/>
        <w:br/>
        <w:br/>
        <w:t>Profile:</w:t>
        <w:br/>
        <w:br/>
        <w:t>- Technician for vehicle and electromobility or a comparable qualification</w:t>
        <w:br/>
        <w:br/>
        <w:t>- At least two years of professional experience in the automotive sector</w:t>
        <w:br/>
        <w:br/>
        <w:t>- Knowledge of the functioning of a complete vehicle with alternative drives</w:t>
        <w:br/>
        <w:br/>
        <w:t>- Knowledge of diagnostic tools (INCA, Diagra, Odis) and established application and analysis tools as well as the necessary measurement technology</w:t>
        <w:br/>
        <w:br/>
        <w:t>- very good knowledge of German</w:t>
        <w:tab/>
        <w:t>Technician - electrical engineering (without focus)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16:03:46.173000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