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2404</w:t>
        <w:tab/>
        <w:t>5009</w:t>
        <w:tab/>
        <w:t>Temporary sales assistant (m/f/d)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For our customer, based in Kaiserslautern, we are looking for a salesperson (m/f/d) as soon as possible.</w:t>
        <w:br/>
        <w:t>Become part of TIMEPARTNER and apply today!</w:t>
        <w:br/>
        <w:br/>
        <w:t>Benefits we offer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Customer support</w:t>
        <w:br/>
        <w:t>- Filling up the sales area</w:t>
        <w:br/>
        <w:t>- Ironing on the delivery receipts</w:t>
        <w:br/>
        <w:br/>
        <w:br/>
        <w:t>your qualifications</w:t>
        <w:br/>
        <w:br/>
        <w:t>- German language skills B2</w:t>
        <w:br/>
        <w:t>- Knowledge of using scanners</w:t>
        <w:br/>
        <w:t>- Willingness to work weekends</w:t>
        <w:br/>
        <w:t>- Independent and careful way of working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TimePartner Personalmanagement GmbHAugustastr. 167655 Kaiserslautern</w:t>
        <w:br/>
        <w:t>Ms.Verena Grzenia0631-842 460 34﻿v.grzenia@timepartner.com</w:t>
        <w:br/>
        <w:t>You can find out more about TIMEPARTNER and other jobs at: www.timepartner.com</w:t>
        <w:br/>
        <w:t>We look forward to getting to know you!</w:t>
        <w:tab/>
        <w:t>Saleswoman</w:t>
        <w:tab/>
        <w:t>None</w:t>
        <w:tab/>
        <w:t>2023-03-07 15:55:28.685000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