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6491</w:t>
        <w:tab/>
        <w:t>9096</w:t>
        <w:tab/>
        <w:t>Test engineer in the field of autonomous driving (m/f/d)</w:t>
        <w:tab/>
        <w:t>Tasks:</w:t>
        <w:br/>
        <w:br/>
        <w:t>- Planning, preparation, implementation and evaluation of system tests using vehicle prototypes and simulation tools</w:t>
        <w:br/>
        <w:br/>
        <w:t>- Specification of test cases according to customer and product requirements</w:t>
        <w:br/>
        <w:br/>
        <w:t>- Validation of driving and system functions on test tracks and public roads</w:t>
        <w:br/>
        <w:br/>
        <w:t>- Documentation and tracking of deviations and errors using agreed issue tracking systems</w:t>
        <w:br/>
        <w:br/>
        <w:t>- Compilation of test reports</w:t>
        <w:br/>
        <w:br/>
        <w:t>- Evaluation and documentation of driving functions</w:t>
        <w:br/>
        <w:br/>
        <w:t>- Participation in the definition and development of new test methods and adaptation of test environments</w:t>
        <w:br/>
        <w:br/>
        <w:br/>
        <w:br/>
        <w:t>Profile:</w:t>
        <w:br/>
        <w:br/>
        <w:t>- Studies in the field of driver assistance systems, vehicle technology, electrical engineering, mechanical engineering, computer science or a comparable qualification</w:t>
        <w:br/>
        <w:br/>
        <w:t>- Professional experience in the development and validation of electrical components and functions</w:t>
        <w:br/>
        <w:br/>
        <w:t>- Professional experience with development and testing processes ISO26262</w:t>
        <w:br/>
        <w:br/>
        <w:t>- Knowledge of driver assistance systems, electrical vehicle architecture and bus systems such as e.g. CAN, FlexRay</w:t>
        <w:br/>
        <w:br/>
        <w:t>- Good knowledge of Python, C or C#</w:t>
        <w:br/>
        <w:br/>
        <w:t>- Driving license class B (EU)</w:t>
        <w:br/>
        <w:br/>
        <w:t>- proficient in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16:03:52.385000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