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6705</w:t>
        <w:tab/>
        <w:t>9310</w:t>
        <w:tab/>
        <w:t>Training as a car mechatronics technician (m/f/d) Mercedes-Benz</w:t>
        <w:tab/>
        <w:t>SEIZE YOUR CHANCE</w:t>
        <w:br/>
        <w:br/>
        <w:t>Are you enthusiastic about the car world and the most modern electronics? Then an apprenticeship as a car mechatronics technician (m/f/d) is just the right thing for you. Apply for an apprenticeship in our dealership.</w:t>
        <w:br/>
        <w:br/>
        <w:t>WHO WE LOOK FORWARD TO</w:t>
        <w:br/>
        <w:t>- You are good at mathematics and physics, have technical understanding and like working with IT technology.</w:t>
        <w:br/>
        <w:t>- You describe yourself as team-oriented, careful and responsible.</w:t>
        <w:br/>
        <w:t>- You have at least a good qualified secondary school leaving certificate.</w:t>
        <w:br/>
        <w:br/>
        <w:t>WHAT YOU LEARN</w:t>
        <w:br/>
        <w:t>- You will learn how to analyse, maintain and repair mechanical, electrical and electronic vehicle systems and systems.</w:t>
        <w:br/>
        <w:t>- You carry out error diagnostics and apply troubleshooting strategies.</w:t>
        <w:br/>
        <w:t>- You retrofit accessories and special equipment at the customer's request and carry out optical and technical vehicle tuning.</w:t>
        <w:br/>
        <w:br/>
        <w:t>THAT'S WHAT WE OFFER</w:t>
        <w:br/>
        <w:t>- We have a **great atmosphere** in a great team!</w:t>
        <w:br/>
        <w:t>- Varied and **exciting tasks** await you.</w:t>
        <w:br/>
        <w:t>- We offer you a **takeover option** after your training.</w:t>
        <w:br/>
        <w:t>- You have **excellent development opportunities** with us, based on your strengths.</w:t>
        <w:br/>
        <w:t>- You will receive an **attractive training allowance** with additional social benefits.</w:t>
        <w:br/>
        <w:br/>
        <w:t>HOW TO CONTINUE</w:t>
        <w:br/>
        <w:t>Have we sparked your interest? Please send us your application via our online application portal. Please enclose a cover letter, a CV, your last two school reports and certificates of any internships and/or additional qualifications with your application.</w:t>
        <w:tab/>
        <w:t>Motor vehicle mechatronics technician - passenger vehicle technology</w:t>
        <w:tab/>
        <w:t>None</w:t>
        <w:tab/>
        <w:t>2023-03-07 16:04:18.565000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