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9901</w:t>
        <w:tab/>
        <w:t>12506</w:t>
        <w:tab/>
        <w:t>Training construction equipment operator (f/m/d) 2023</w:t>
        <w:tab/>
        <w:t>We are looking for you for the 3-year apprenticeship on September 1st, 2023</w:t>
        <w:br/>
        <w:t>for: construction equipment operator (f/m/d) for DB Bahnbau Gruppe GmbH am</w:t>
        <w:br/>
        <w:t>Location Augsburg. The vocational school and the training workshop are located</w:t>
        <w:br/>
        <w:t>also in Augsburg.</w:t>
        <w:br/>
        <w:br/>
        <w:br/>
        <w:t>*What awaits you in your training: *</w:t>
        <w:br/>
        <w:br/>
        <w:br/>
        <w:br/>
        <w:t>· You support the track construction crews and look after them with them</w:t>
        <w:br/>
        <w:t>Rail traffic safety</w:t>
        <w:br/>
        <w:t>· Surveying the track construction area and handling construction equipment</w:t>
        <w:br/>
        <w:t>· You learn how to renew the ballast in the track bed, new rails</w:t>
        <w:br/>
        <w:t>to use, operate industrial trucks and maintain construction equipment</w:t>
        <w:br/>
        <w:t>Possibility to get a class B driver's license and the excavator exam</w:t>
        <w:br/>
        <w:t>and loader driver to complete</w:t>
        <w:br/>
        <w:br/>
        <w:br/>
        <w:br/>
        <w:t>*Your profile: *</w:t>
        <w:br/>
        <w:br/>
        <w:br/>
        <w:br/>
        <w:t>· You have school (soon) with at least the qualifying</w:t>
        <w:br/>
        <w:t>Successfully finished high school</w:t>
        <w:br/>
        <w:t>· Your knowledge of German is at least at level B2</w:t>
        <w:br/>
        <w:t>· Commitment, conscientiousness and reliability characterize you</w:t>
        <w:br/>
        <w:t>· You enjoy working in a team and always lend a hand</w:t>
        <w:br/>
        <w:t>· You don't mind working outdoors and in shifts</w:t>
        <w:br/>
        <w:br/>
        <w:br/>
        <w:br/>
        <w:t>For this apprenticeship, you will be expected as part of the selection process</w:t>
        <w:br/>
        <w:t>aptitude test. You can find out everything about on our careers page</w:t>
        <w:br/>
        <w:t>the background, the process and the ideal preparation.</w:t>
        <w:tab/>
        <w:t>Construction equipment operator</w:t>
        <w:tab/>
        <w:t>None</w:t>
        <w:tab/>
        <w:t>2023-03-07 16:10:50.288000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