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3897</w:t>
        <w:tab/>
        <w:t>6502</w:t>
        <w:tab/>
        <w:t>✅ Vehicle Painter ✅ (m|f|d) in Cottbus</w:t>
        <w:tab/>
        <w:t>Your task:</w:t>
        <w:br/>
        <w:t>-----------------------------------------------------</w:t>
        <w:br/>
        <w:t xml:space="preserve"> - Preparatory activities such as cleaning, sanding, masking and priming</w:t>
        <w:br/>
        <w:t>- Painting locomotives, hoods, bogies, locomotive frames, wheelsets, gears and shafts</w:t>
        <w:br/>
        <w:t>- finishing work</w:t>
        <w:br/>
        <w:t>- Quality control and documentation</w:t>
        <w:br/>
        <w:br/>
        <w:br/>
        <w:br/>
        <w:br/>
        <w:t>Your pro:</w:t>
        <w:br/>
        <w:t>-----------------------------------------------------</w:t>
        <w:br/>
        <w:t xml:space="preserve"> - Completed vocational training as a vehicle painter (m/f/d) or comparable training</w:t>
        <w:br/>
        <w:t>- Several years of professional experience is an advantage</w:t>
        <w:br/>
        <w:t>- Careful and conscientious way of working, ability to work in a team, reliability</w:t>
        <w:br/>
        <w:t>- German spoken and written</w:t>
        <w:br/>
        <w:t>- Willingness to work in shifts (2 shifts)</w:t>
        <w:br/>
        <w:br/>
        <w:br/>
        <w:br/>
        <w:br/>
        <w:t xml:space="preserve"> Have we aroused your interest?</w:t>
        <w:br/>
        <w:t>-----------------------------------------------------</w:t>
        <w:br/>
        <w:t xml:space="preserve"> </w:t>
        <w:br/>
        <w:t>Then we look forward to receiving your application – ideally directly online!</w:t>
        <w:br/>
        <w:t>icolog UG (limited liability) Ms. Müller</w:t>
        <w:br/>
        <w:t>Flughafenstrasse 118 90411 Nuremberg</w:t>
        <w:br/>
        <w:t>www.icolog-GmbH.de</w:t>
        <w:tab/>
        <w:t>Vehicle Painter</w:t>
        <w:tab/>
        <w:t>None</w:t>
        <w:tab/>
        <w:t>2023-03-07 15:58:32.630000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