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8688</w:t>
        <w:tab/>
        <w:t>11293</w:t>
        <w:tab/>
        <w:t>Visual Merchandiser / Interior Designer (m/w/d)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Visual Merchandiser / Interior Designer (m/f/d)</w:t>
        <w:br/>
        <w:br/>
        <w:t>Tasks:</w:t>
        <w:br/>
        <w:br/>
        <w:t>- You plan and design the cabins, starting with painting and wallpapering to placing the appropriate furniture and accessories</w:t>
        <w:br/>
        <w:t>- You stage our goods and work with the use of light and colour</w:t>
        <w:br/>
        <w:t>- You will support our carpenter in assembling furniture as well as special and seasonal areas</w:t>
        <w:br/>
        <w:t>- You ensure inventory accuracy and carry out inventories independently</w:t>
        <w:br/>
        <w:t>Qualifications:</w:t>
        <w:br/>
        <w:br/>
        <w:t>- You are enthusiastic about living and furnishing and have a keen sense of colours, shapes and materials - ideally you have successfully completed training as a designer for visual merchandising or interior design</w:t>
        <w:br/>
        <w:t>- You are characterized not only by creativity, but also by manual dexterity and spatial imagination</w:t>
        <w:br/>
        <w:t>- Resilience, ability to work in a team and a friendly and self-confident appearance</w:t>
        <w:br/>
        <w:t>- You keep a cool head even in stressful situations</w:t>
        <w:br/>
        <w:t>We offer:</w:t>
        <w:br/>
        <w:br/>
        <w:t>- A great benefit program with an additional insurance of your choice, bicycle leasing, additional vacation and attractive discounts at over 800 partner companies</w:t>
        <w:br/>
        <w:t>- Very good opportunities for advancement and further training accompanied by our internal academy</w:t>
        <w:br/>
        <w:t>- A future-proof job in a growing company</w:t>
        <w:br/>
        <w:t>- Employee discounts in every Mömax and XXXLutz branch</w:t>
        <w:br/>
        <w:t>- Team cohesion is strengthened through team events, summer festivals and Christmas parties</w:t>
        <w:br/>
        <w:t>- A permanent position</w:t>
        <w:br/>
        <w:br/>
        <w:t>momax Germany GmbH</w:t>
        <w:br/>
        <w:t>- - Mömax Villingen-Schwenningen</w:t>
        <w:br/>
        <w:t>Momax Villingen-Schwenningen</w:t>
        <w:br/>
        <w:t>Junkerstrasse 22</w:t>
        <w:br/>
        <w:t>78056 Villingen-Schwenningen</w:t>
        <w:br/>
        <w:t>jobs@moemax.de</w:t>
        <w:br/>
        <w:t>-</w:t>
        <w:br/>
        <w:t>-</w:t>
        <w:tab/>
        <w:t>Designer for visual marketing</w:t>
        <w:tab/>
        <w:t>None</w:t>
        <w:tab/>
        <w:t>2023-03-07 16:08:21.767000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