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9641</w:t>
        <w:tab/>
        <w:t>12246</w:t>
        <w:tab/>
        <w:t>Volunteer Coordinator (m/f/d)</w:t>
        <w:tab/>
        <w:t>-Your tasks-</w:t>
        <w:br/>
        <w:br/>
        <w:t>· Active participation in the further development of the volunteer agency</w:t>
        <w:br/>
        <w:t>· Conception, implementation and further development of the consultation of</w:t>
        <w:br/>
        <w:t>Those interested in volunteering, volunteers and sponsors</w:t>
        <w:br/>
        <w:t>management and qualification of voluntary engagement consultants,</w:t>
        <w:br/>
        <w:t>Organization of the consultancy</w:t>
        <w:br/>
        <w:t>· Advice to organizations on volunteer management</w:t>
        <w:br/>
        <w:t>organizational development and the use of volunteers</w:t>
        <w:br/>
        <w:t>· Design and implementation of training courses for volunteers and for</w:t>
        <w:br/>
        <w:t>Employees of porters</w:t>
        <w:br/>
        <w:t>· Conception and implementation of exchange and</w:t>
        <w:br/>
        <w:t>Recognition Events</w:t>
        <w:br/>
        <w:t>· Development and implementation of own projects with volunteers</w:t>
        <w:br/>
        <w:br/>
        <w:br/>
        <w:br/>
        <w:br/>
        <w:t>*Job ID: *27257</w:t>
        <w:br/>
        <w:br/>
        <w:t>*Application deadline: *23.03.2023</w:t>
        <w:br/>
        <w:br/>
        <w:t>*Furnishings*</w:t>
        <w:br/>
        <w:t>OSKAR volunteer agency in Lichtenberg</w:t>
        <w:br/>
        <w:br/>
        <w:br/>
        <w:br/>
        <w:t>*Location*</w:t>
        <w:br/>
        <w:t>Weitlingstr. 89</w:t>
        <w:br/>
        <w:t>10317 Berlin</w:t>
        <w:br/>
        <w:br/>
        <w:br/>
        <w:br/>
        <w:t>*Beginning*</w:t>
        <w:br/>
        <w:t>from now on</w:t>
        <w:br/>
        <w:br/>
        <w:t>*Your working hours:</w:t>
        <w:br/>
        <w:t>* 75% of a full-time position</w:t>
        <w:br/>
        <w:br/>
        <w:br/>
        <w:br/>
        <w:br/>
        <w:t>-What do we offer?-</w:t>
        <w:br/>
        <w:br/>
        <w:t>· *Vacation*</w:t>
        <w:br/>
        <w:br/>
        <w:t>We know that our employees do valuable work - they</w:t>
        <w:br/>
        <w:t>show full commitment. They have 30+1 vacation days with it</w:t>
        <w:br/>
        <w:t>earned.</w:t>
        <w:br/>
        <w:br/>
        <w:t>· *Safe workplace*</w:t>
        <w:br/>
        <w:br/>
        <w:t>Are you looking for security and a reliable employer? Then you have</w:t>
        <w:br/>
        <w:t>found us.</w:t>
        <w:br/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t>· *A meaningful and meaningful activity*</w:t>
        <w:br/>
        <w:br/>
        <w:t>You will find meaningful work with us. you back up</w:t>
        <w:br/>
        <w:t>Eye to eye and making a real difference in our lives</w:t>
        <w:br/>
        <w:t>clients.</w:t>
        <w:br/>
        <w:br/>
        <w:t>· *Influencing and co-creation*</w:t>
        <w:br/>
        <w:br/>
        <w:t>You work independently and responsibly in your teams. Own</w:t>
        <w:br/>
        <w:t>We welcome and value ideas and participation. Her</w:t>
        <w:br/>
        <w:t>Tasks are as varied as our customers and</w:t>
        <w:br/>
        <w:t>clients.</w:t>
        <w:br/>
        <w:br/>
        <w:t>· *Further education*</w:t>
        <w:br/>
        <w:br/>
        <w:t>We want to develop our employees and give them</w:t>
        <w:br/>
        <w:t>offer individual perspectives. Annual training and</w:t>
        <w:br/>
        <w:t>Qualifications are part of it for us.</w:t>
        <w:br/>
        <w:br/>
        <w:t>· *Different working time models*</w:t>
        <w:br/>
        <w:br/>
        <w:t>We know how individual our employees are. Hence we have</w:t>
        <w:br/>
        <w:t>different working time models that adapt to life. One</w:t>
        <w:br/>
        <w:t>wish-oriented service and holiday planning, taking into account the</w:t>
        <w:br/>
        <w:t>Clients and the facility awaits you with us.</w:t>
        <w:br/>
        <w:br/>
        <w:br/>
        <w:br/>
        <w:br/>
        <w:t>-You bring the following qualifications-</w:t>
        <w:br/>
        <w:br/>
        <w:t>A university or technical college degree in social sciences,</w:t>
        <w:br/>
        <w:t>Nonprofit Management or equivalent qualification</w:t>
        <w:br/>
        <w:t>· Proven knowledge of organizational development</w:t>
        <w:br/>
        <w:t>· An additional qualification in volunteer coordination / im</w:t>
        <w:br/>
        <w:t>Volunteer management or the willingness to acquire them</w:t>
        <w:br/>
        <w:t>· Experience in volunteer management and consulting</w:t>
        <w:br/>
        <w:t>· Experience or interest in team leadership</w:t>
        <w:br/>
        <w:t>· Good communication skills, friendliness and service orientation</w:t>
        <w:br/>
        <w:t>· A high degree of independence and initiative, enjoyment of the</w:t>
        <w:br/>
        <w:t>Taking responsibility and working in a team</w:t>
        <w:br/>
        <w:t>· Media affinity, confidence in dealing with social media, experience in</w:t>
        <w:br/>
        <w:t>working with databases</w:t>
        <w:br/>
        <w:t>· Experience in the organization and implementation of events</w:t>
        <w:br/>
        <w:t>· Experience in network work and in cooperation with</w:t>
        <w:br/>
        <w:t>different partners</w:t>
        <w:br/>
        <w:t>· Willingness to work occasionally in the evenings and on weekends</w:t>
        <w:br/>
        <w:t>be</w:t>
        <w:br/>
        <w:t>· Participation in the further development of a successfully working</w:t>
        <w:br/>
        <w:t>volunteer agency</w:t>
        <w:br/>
        <w:t>· Work in a friendly, diverse team</w:t>
        <w:br/>
        <w:t>professional and voluntary workers</w:t>
        <w:br/>
        <w:t>· An exciting workspace with great own</w:t>
        <w:br/>
        <w:t>creative freedom</w:t>
        <w:br/>
        <w:t>·</w:t>
        <w:tab/>
        <w:t>Social worker / social pedagogue</w:t>
        <w:tab/>
        <w:t>None</w:t>
        <w:tab/>
        <w:t>2023-03-07 16:10:18.531000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