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3619</w:t>
        <w:tab/>
        <w:t>6224</w:t>
        <w:tab/>
        <w:t>Wage and salary accountant m/f/d</w:t>
        <w:tab/>
        <w:t>Our client, a management company from Dortmund, has been offering a comprehensive back-office service and holistic advice for around 100 companies from industry and trade nationwide for over 30 years with a high level of professional competence, transparency and flexibility. For the further development of the department we are looking for you for a direct permanent position as:</w:t>
        <w:br/>
        <w:br/>
        <w:t>Wage and salary accountant m/f/d</w:t>
        <w:br/>
        <w:br/>
        <w:t>Your tasks:</w:t>
        <w:br/>
        <w:br/>
        <w:t>• You are responsible for the preparation and creation of wage and salary accounts for a fixed group of employees and oversee the process up to the receipt of wages/wages.</w:t>
        <w:br/>
        <w:t>• You look after clients comprehensively and act as a contact for personnel-related issues.</w:t>
        <w:br/>
        <w:t>• Preparation of employment contracts, additional agreements and certificates</w:t>
        <w:br/>
        <w:t>• Certification and correspondence with health insurance companies and authorities</w:t>
        <w:br/>
        <w:t>• Preparation of regular ad hoc statistics and reports</w:t>
        <w:br/>
        <w:br/>
        <w:t>Your profile:</w:t>
        <w:br/>
        <w:br/>
        <w:t>• Completed training as a tax clerk m/f/d or training in the commercial area with a corresponding focus on payroll accounting</w:t>
        <w:br/>
        <w:t>• First professional experience in the above-mentioned area of ​​responsibility is an advantage</w:t>
        <w:br/>
        <w:t>• You are confident in dealing with DATEV LODAS and the MS Office products</w:t>
        <w:br/>
        <w:t>• You enjoy working with clients and have a team spirit</w:t>
        <w:br/>
        <w:br/>
        <w:t>We offer:</w:t>
        <w:br/>
        <w:br/>
        <w:t>• A permanent employment contract as part of a full-time job</w:t>
        <w:br/>
        <w:t>• A performance-related remuneration including additional benefits to your old-age provision</w:t>
        <w:br/>
        <w:t>• Holiday and Christmas bonuses</w:t>
        <w:br/>
        <w:t>• Regular technical and personal training opportunities</w:t>
        <w:br/>
        <w:t>• Bright offices with a technically very high standard</w:t>
        <w:br/>
        <w:t>• A motivated team that looks forward to your support</w:t>
        <w:br/>
        <w:t>• Very good public transport connections and free parking spaces directly at the company</w:t>
        <w:br/>
        <w:br/>
        <w:t>General:</w:t>
        <w:br/>
        <w:br/>
        <w:t>Then we look forward to receiving your comprehensive application documents, stating our reference number. 9924-12-H, your earliest possible starting date and your salary expectations. Ms. Jacqueline Unter Bäumer will answer your questions on telephone no. 0231 -1087650. She will also accompany the entire selection process.</w:t>
        <w:br/>
        <w:br/>
        <w:t>Absolute discretion and compliance with blocking notices are very important to us.</w:t>
        <w:br/>
        <w:br/>
        <w:t>We look forward to seeing you!</w:t>
        <w:br/>
        <w:br/>
        <w:t>When you send your application, your personal data will be processed for the purpose of filling a vacancy or finding a job. You can find more information on this in our data protection information for applicants and in the data protection declaration of our website.</w:t>
        <w:br/>
        <w:br/>
        <w:t>"Gender" - note on the gender designation: The terms used in this declaration apply equally to all genders. In some places, we only use a masculine form for better readability, without wanting to favor or disadvantage one gender.</w:t>
        <w:tab/>
        <w:t>Payroll clerk</w:t>
        <w:tab/>
        <w:t>None</w:t>
        <w:tab/>
        <w:t>2023-03-07 15:57:58.435000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