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4238</w:t>
        <w:tab/>
        <w:t>6843</w:t>
        <w:tab/>
        <w:t>Wanted: 2nd Level Supporter (m/f/d)</w:t>
        <w:tab/>
        <w:t>- Outstanding perspectives and a unique corporate culture|Individual further training offers</w:t>
        <w:br/>
        <w:br/>
        <w:t>company profile</w:t>
        <w:br/>
        <w:t>If you are looking for a job in IT support, apply now.</w:t>
        <w:br/>
        <w:br/>
        <w:t>area of ​​responsibility</w:t>
        <w:br/>
        <w:br/>
        <w:t>- Participation in the support of the server under MS Windows (maintenance of the central services and system databases, ensuring data protection, data security and virus protection, administration of access rights)</w:t>
        <w:br/>
        <w:t>-Keep a hardware inventory</w:t>
        <w:br/>
        <w:t>-Planning, cost determination and processing of new and replacement purchases in the hardware area as well as keeping a software inventory list</w:t>
        <w:br/>
        <w:t>-Installation of new standard software, hardware and software interface adaptation of third-party software or updating of existing software including operating systems</w:t>
        <w:br/>
        <w:t>-Development of solution concepts</w:t>
        <w:br/>
        <w:t>-Information of the users and, if necessary, implementation of training measures</w:t>
        <w:br/>
        <w:t>-Adaptation of IT (operating) systems and operating system-related software according to system management specifications. Software adaptation for new hardware peripherals to be installed</w:t>
        <w:br/>
        <w:br/>
        <w:t>requirement profile</w:t>
        <w:br/>
        <w:br/>
        <w:t>-Completed vocational training as an IT specialist (m/f/d) or similar</w:t>
        <w:br/>
        <w:t>-Distinctive analysis and problem-solving skills in connection with high customer and service orientation</w:t>
        <w:br/>
        <w:t>-Very good knowledge of German and English, both written and spoken</w:t>
        <w:br/>
        <w:t>- Strong communication skills, high social skills, ability to work in a team and flexibility</w:t>
        <w:br/>
        <w:br/>
        <w:t>Compensation Package</w:t>
        <w:br/>
        <w:br/>
        <w:t>-A great salary package</w:t>
        <w:br/>
        <w:t>-Attractive corporate benefits</w:t>
        <w:br/>
        <w:t>-Advanced training opportunities</w:t>
        <w:br/>
        <w:t>-Flat hierarchies</w:t>
        <w:br/>
        <w:t>- Possibility to work from home 2-3 days a week</w:t>
        <w:tab/>
        <w:t>Service technician - IT</w:t>
        <w:tab/>
        <w:t>None</w:t>
        <w:tab/>
        <w:t>2023-03-07 15:59:14.656000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