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3373</w:t>
        <w:tab/>
        <w:t>5978</w:t>
        <w:tab/>
        <w:t>Warehouse assistant (m/f/d) for insulating glass manufacturers</w:t>
        <w:tab/>
        <w:t>Are you looking for new, exciting and varied challenges? You can talk to us about your professional future. We offer you opportunities for personal and professional development.</w:t>
        <w:br/>
        <w:br/>
        <w:t>For one of our customers in the field of insulating glass production, we are looking for motivated warehouse assistants (m/f/d) in Bitburg as soon as possible. A later takeover by our customer is possible.</w:t>
        <w:br/>
        <w:br/>
        <w:t>Your skills:</w:t>
        <w:br/>
        <w:br/>
        <w:t>- Experience in warehousing would be an advantage</w:t>
        <w:br/>
        <w:t>- Experience in the field of merchandise management</w:t>
        <w:br/>
        <w:t>- Class B driver's license and industrial trucks would be desirable</w:t>
        <w:br/>
        <w:t>- Willingness to work in a 2-shift system</w:t>
        <w:br/>
        <w:br/>
        <w:t>Your tasks:</w:t>
        <w:br/>
        <w:br/>
        <w:t>- Carrying out and checking incoming and outgoing goods</w:t>
        <w:br/>
        <w:t>- Inventory maintenance</w:t>
        <w:br/>
        <w:t>- Picking of stock items</w:t>
        <w:br/>
        <w:t>- Loading the articles</w:t>
        <w:br/>
        <w:br/>
        <w:t>We offer you:</w:t>
        <w:br/>
        <w:br/>
        <w:t>- Performance-related and punctual payment</w:t>
        <w:br/>
        <w:t>- A secure job with good chances of being hired</w:t>
        <w:br/>
        <w:t>- Competent and friendly advice from our local branches</w:t>
        <w:br/>
        <w:t>- Payment of holiday and Christmas bonuses</w:t>
        <w:br/>
        <w:br/>
        <w:t>Interested? Take your chance to find the right job for you with us.</w:t>
        <w:br/>
        <w:br/>
        <w:t>We look forward to receiving your meaningful and complete application by email, in writing or in a personal interview, with details of your salary expectations and your earliest possible starting date.</w:t>
        <w:tab/>
        <w:t>Warehouse and transport workers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15:57:28.177000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