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2849</w:t>
        <w:tab/>
        <w:t>5468</w:t>
        <w:tab/>
        <w:t>Warehouse helper (m/f/d) Malsch</w:t>
        <w:tab/>
        <w:t>Our company is looking for you as a warehouse assistant (m/f/d) as part of the temporary employment contract for:</w:t>
        <w:br/>
        <w:t>- Outgoing goods inspection</w:t>
        <w:br/>
        <w:t>- Packing and sorting of goods</w:t>
        <w:br/>
        <w:t>- Loading and unloading of trucks</w:t>
        <w:br/>
        <w:t>- Order picking of small parts</w:t>
        <w:br/>
        <w:br/>
        <w:t>Your working time will be full time.</w:t>
        <w:br/>
        <w:br/>
        <w:t>Occupation: trade</w:t>
        <w:br/>
        <w:br/>
        <w:t>Our services in the form of benefits for you as a warehouse helper (m/f/d):</w:t>
        <w:br/>
        <w:t>- Remuneration according to iGZ-DGB collective agreement with industry surcharges</w:t>
        <w:br/>
        <w:t>- Good working atmosphere</w:t>
        <w:br/>
        <w:t>- Discounts from over 200 well-known providers</w:t>
        <w:br/>
        <w:br/>
        <w:t>Your personal strengths set you apart:</w:t>
        <w:br/>
        <w:t>- comprehension ability/gift</w:t>
        <w:br/>
        <w:t>- Resilience</w:t>
        <w:br/>
        <w:t>- Motivation/willingness to perform</w:t>
        <w:br/>
        <w:t>- Diligence/accuracy</w:t>
        <w:br/>
        <w:t>- Reliability</w:t>
        <w:br/>
        <w:br/>
        <w:t>Your knowledge and skills:</w:t>
        <w:br/>
        <w:t>- Loading, unloading</w:t>
        <w:br/>
        <w:t>- Inventory control (stock management)</w:t>
        <w:br/>
        <w:t>- picking</w:t>
        <w:br/>
        <w:t>- Crafting knowledge</w:t>
        <w:br/>
        <w:br/>
        <w:t>Your professional experience as a warehouse assistant (m/f/d), forwarding worker (m/f/d), order picker (m/f/d), forklift driver (m/f/d), sorter (m/f/d) or as a packer ( 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warehousing, transport</w:t>
        <w:tab/>
        <w:t>None</w:t>
        <w:tab/>
        <w:t>2023-03-07 15:56:23.556000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