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2181</w:t>
        <w:tab/>
        <w:t>4786</w:t>
        <w:tab/>
        <w:t>Warehouse helper (m/f/d) from €13/hour</w:t>
        <w:tab/>
        <w:t>Fancy new perspectives and good pay?</w:t>
        <w:br/>
        <w:br/>
        <w:t>Then we have exactly your job:</w:t>
        <w:br/>
        <w:br/>
        <w:t>- As a reliable employee (m/f/d) you support the customer team in our friendly customer operation in general warehouse activities</w:t>
        <w:br/>
        <w:t>- Goods receipt (acceptance of deliveries from the forwarder, taking samples, booking into the system, storage)</w:t>
        <w:br/>
        <w:t>- Picking of raw materials according to order (compilation of the individual raw materials, fine weighing)</w:t>
        <w:br/>
        <w:t>- Goods issue (preparing raw material mixtures for collection, transport of production to the goods issue warehouse, booking out in the system when picked up by forwarding agents)</w:t>
        <w:br/>
        <w:br/>
        <w:br/>
        <w:br/>
        <w:br/>
        <w:br/>
        <w:br/>
        <w:br/>
        <w:br/>
        <w:br/>
        <w:br/>
        <w:t>- There is no progress without you.</w:t>
        <w:br/>
        <w:t>- You speak Polish or German</w:t>
        <w:br/>
        <w:t>- Are you looking for prospects?</w:t>
        <w:br/>
        <w:br/>
        <w:br/>
        <w:t>Your skills:</w:t>
        <w:br/>
        <w:br/>
        <w:t>- Willingness to work in shifts (early and late shift)</w:t>
        <w:br/>
        <w:t>- Good knowledge of German</w:t>
        <w:br/>
        <w:t>- Good arithmetic skills</w:t>
        <w:br/>
        <w:t>- Physical resilience, because 25kg bags have to be moved</w:t>
        <w:br/>
        <w:t>- Desirable: Forklift license and experience in dealing with electronic merchandise management systems</w:t>
        <w:br/>
        <w:br/>
        <w:br/>
        <w:t>Just some of the reasons why our employees feel so comfortable with us:</w:t>
        <w:br/>
        <w:t>Just some of the reasons why our employees feel so comfortable with us:</w:t>
        <w:br/>
        <w:t>- Comprehensive training and support from the first day of work,</w:t>
        <w:br/>
        <w:t>- Planning security through permanent employment contracts and takeover prospects</w:t>
        <w:br/>
        <w:t>- Jobs close to where you live, very good pay, holiday and Christmas bonuses and other benefits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Warehouse and transport workers</w:t>
        <w:tab/>
        <w:t>None</w:t>
        <w:tab/>
        <w:t>2023-03-07 15:55:01.290000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