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5506</w:t>
        <w:tab/>
        <w:t>8111</w:t>
        <w:tab/>
        <w:t>Warehouse helper (m/f/d) with forklift license</w:t>
        <w:tab/>
        <w:t>2023 March:</w:t>
        <w:br/>
        <w:t>Your new job with us:</w:t>
        <w:br/>
        <w:t>On behalf of our customer - a packaging company based in Obertraubling - we are looking for you as a warehouse assistant (m/f/d).</w:t>
        <w:br/>
        <w:t>You can either work in a 2-shift system with early (6:00 a.m. to 2:00 p.m.) and late shifts (2:00 p.m. to 10:00 p.m.) or in day shifts (08:00/09:00 a.m. to 4:00 p.m./ 5:00 p.m.) work.</w:t>
        <w:br/>
        <w:t>The salary as a warehouse helper (m/f/d) is initially 15 to 16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#11382 in the subject.)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Loading and unloading of trucks</w:t>
        <w:br/>
        <w:t>• Load securing in compliance with safety regulations</w:t>
        <w:br/>
        <w:t>• Picking goods for loading</w:t>
        <w:br/>
        <w:t>• Control of the integrity of the goods during loading, unloading and transport</w:t>
        <w:br/>
        <w:br/>
        <w:t>profile</w:t>
        <w:br/>
        <w:br/>
        <w:t>• Completed vocational training is not required - experience in the above-mentioned activities is an advantage</w:t>
        <w:br/>
        <w:t>• Forklift license</w:t>
        <w:br/>
        <w:t>• You can communicate well in German</w:t>
        <w:br/>
        <w:t>• You are willing to work shifts</w:t>
        <w:br/>
        <w:t>• You are looking for long-term employment</w:t>
        <w:br/>
        <w:br/>
        <w:t>compensation</w:t>
        <w:br/>
        <w:t>At zeitconcept, as a warehouse helper (m/f/d) you can expect 15 to 16 euros per hour gross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https://zeitconcept.hr4you.org/applicationForm.php?sid=32757</w:t>
        <w:tab/>
        <w:t>Helper - warehousing, transport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16:01:51.395000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