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3819</w:t>
        <w:tab/>
        <w:t>6424</w:t>
        <w:tab/>
        <w:t>Warehouse logistics specialist (m/f/d) from €15/hour</w:t>
        <w:tab/>
        <w:t>Warehouse logistics specialist (m/f/d) from €15/hour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warehouse logistics specialist (m/f/d)?</w:t>
        <w:br/>
        <w:br/>
        <w:t>Then you are exactly right with our customer in Nieder-Olm! Because we are looking for YOU as a reliable specialist for warehouse logistics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Processing of incoming and outgoing goods including shipping</w:t>
        <w:br/>
        <w:t>- Picking and packing</w:t>
        <w:br/>
        <w:t>- Implementation of booking processes in the merchandise management system</w:t>
        <w:br/>
        <w:t>- Loading and unloading activities</w:t>
        <w:br/>
        <w:t>- Internal transport of goods</w:t>
        <w:br/>
        <w:t>- Check inventory for delivery quantity</w:t>
        <w:br/>
        <w:br/>
        <w:br/>
        <w:t>Your profile:</w:t>
        <w:br/>
        <w:br/>
        <w:br/>
        <w:t>- Completed training as a specialist for warehouse logistics (m/f/d)</w:t>
        <w:br/>
        <w:t>- Shift readiness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Specialist - Warehouse Logistics</w:t>
        <w:tab/>
        <w:t>None</w:t>
        <w:tab/>
        <w:t>2023-03-07 15:58:23.019000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