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3275</w:t>
        <w:tab/>
        <w:t>5880</w:t>
        <w:tab/>
        <w:t>Warehouse worker forklift license (m/f/d) logistics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warehouse worker forklift license (m/f/d) full-time for a well-known customer company in Breckerfeld.</w:t>
        <w:br/>
        <w:br/>
        <w:t>Your tasks are:</w:t>
        <w:br/>
        <w:t>- Picking goods using a scanner or pick-by-voice</w:t>
        <w:br/>
        <w:t>- Clearance of goods on pallets using a forklift (side lift, side reach truck)</w:t>
        <w:br/>
        <w:br/>
        <w:t>Your personal strengths:</w:t>
        <w:br/>
        <w:t>- Resilience</w:t>
        <w:br/>
        <w:t>- Motivation/willingness to perform</w:t>
        <w:br/>
        <w:t>- Reliability</w:t>
        <w:br/>
        <w:t>- Independent working</w:t>
        <w:br/>
        <w:t>- Diligence/accuracy</w:t>
        <w:br/>
        <w:br/>
        <w:t>Your qualifications as a warehouse worker forklift license (m/f/d):</w:t>
        <w:br/>
        <w:t>- Forklift (diesel, petrol, electric, gas)</w:t>
        <w:br/>
        <w:t>- Warehouse work</w:t>
        <w:br/>
        <w:t>- Reach truck</w:t>
        <w:br/>
        <w:t>- picking</w:t>
        <w:br/>
        <w:t>- Loading, unloading</w:t>
        <w:br/>
        <w:t>- Driving license for forklifts, industrial trucks (desirable)</w:t>
        <w:br/>
        <w:t>- German-Advanced Knowledge)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Good working atmosphere</w:t>
        <w:br/>
        <w:t>- On-site support</w:t>
        <w:br/>
        <w:t>- A friendly and personable team as contact persons on site</w:t>
        <w:br/>
        <w:t>- Discounts from over 200 well-known providers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02 31 / 91 45 92 - 0</w:t>
        <w:br/>
        <w:t>dortmund@arwa.de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15:57:16.104000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