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2990</w:t>
        <w:tab/>
        <w:t>5595</w:t>
        <w:tab/>
        <w:t>Warehouse worker logistics (m/f/d) career changer</w:t>
        <w:tab/>
        <w:t>Our company is looking for you as a logistics warehouse worker (m/f/d) as part of the temporary employment contract for:</w:t>
        <w:br/>
        <w:t>- General warehouse activities</w:t>
        <w:br/>
        <w:t>- Packing processing</w:t>
        <w:br/>
        <w:t>- Picking according to specifications</w:t>
        <w:br/>
        <w:t>- Loading and unloading of trucks</w:t>
        <w:br/>
        <w:br/>
        <w:t>Your working hours will be full time, shift/night/weekend.</w:t>
        <w:br/>
        <w:br/>
        <w:t>Occupation: trade</w:t>
        <w:br/>
        <w:br/>
        <w:t>Our services in the form of benefits for you as a logistics warehouse worker (m/f/d):</w:t>
        <w:br/>
        <w:t>- Overpay</w:t>
        <w:br/>
        <w:t>- As an employer, you can reach us outside of working hours</w:t>
        <w:br/>
        <w:t>- Availability beyond working hours</w:t>
        <w:br/>
        <w:t>- Discounts from over 200 well-known providers</w:t>
        <w:br/>
        <w:br/>
        <w:t>Your personal strengths set you apart:</w:t>
        <w:br/>
        <w:t>- Resilience</w:t>
        <w:br/>
        <w:t>- Motivation/willingness to perform</w:t>
        <w:br/>
        <w:t>- ability to work in a team</w:t>
        <w:br/>
        <w:br/>
        <w:t>Your knowledge and skills:</w:t>
        <w:br/>
        <w:t>- Loading, unloading</w:t>
        <w:br/>
        <w:t>- Warehouse work</w:t>
        <w:br/>
        <w:t>- Logistics</w:t>
        <w:br/>
        <w:t>- packaging</w:t>
        <w:br/>
        <w:br/>
        <w:t>Your professional experience as a logistics warehouse worker (m/f/d), forwarding agent (m/f/d), order picker (m/f/d), forklift driver (m/f/d), sorter (m/f/d) or as a packer (m/f/d) distinguish you?</w:t>
        <w:br/>
        <w:t>Then apply online now for this job offer.</w:t>
        <w:br/>
        <w:t>Continue your career path together with ARWA Personaldienstleistungen GmbH.</w:t>
        <w:br/>
        <w:br/>
        <w:t>The job doesn't suit you? Then convince yourself of our wide range of job offers and find a job at https://arwa.de/stellenangebote that is tailored to your skills.</w:t>
        <w:br/>
        <w:br/>
        <w:t>With your application, you agree to ARWA's data protection guidelines (can be found on our homepage under “Privacy Policy”).</w:t>
        <w:tab/>
        <w:t>Helper - warehousing, transport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15:56:40.908000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