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9071</w:t>
        <w:tab/>
        <w:t>11676</w:t>
        <w:tab/>
        <w:t>Welder MAG/TIG/E-Hand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Welding of constructions with alternating use of different welding processes (e.g. MAG, TIG, E)</w:t>
        <w:br/>
        <w:t>• Welding of sheet metal, pipes and assemblies made of steel, stainless steel, aluminum etc.</w:t>
        <w:br/>
        <w:t>• Quality control and rework of welds</w:t>
        <w:br/>
        <w:t>• Working independently according to production documents and design drawings</w:t>
        <w:br/>
        <w:br/>
        <w:br/>
        <w:t>Your skills:</w:t>
        <w:br/>
        <w:t>• Completed vocational training in a metal trade</w:t>
        <w:br/>
        <w:t>• Valid welding tests, e.g. B. MAG, TIG and E</w:t>
        <w:br/>
        <w:t>• Extended knowledge in the field of metal and steel construction</w:t>
        <w:br/>
        <w:t>• Knowledge of flame cutting would be an advantage</w:t>
        <w:br/>
        <w:t>• Knowledge of reading technical drawings, welding regulations and work plans</w:t>
        <w:br/>
        <w:t>• Willingness to work in shifts, reliability and flexibility</w:t>
        <w:br/>
        <w:t>• Driving license and car an advantage</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welder</w:t>
        <w:tab/>
        <w:t>We are the specialist in commercial and technical temporary employment and offer you new perspectives on the job market. With around 1500 employees, we have been one of the most successful personnel service providers in Germany for 30 years.</w:t>
        <w:tab/>
        <w:t>2023-03-07 16:09:08.509000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