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6946</w:t>
        <w:tab/>
        <w:t>9551</w:t>
        <w:tab/>
        <w:t>Welder (f/m/d)</w:t>
        <w:tab/>
        <w:t>Adecco offers interesting job and career opportunities. Are you looking for a new professional challenge? Then apply to the world's largest personnel service provider!</w:t>
        <w:br/>
        <w:br/>
        <w:t>*For our customer we are currently looking for a*</w:t>
        <w:br/>
        <w:t>This position is to be filled as part of temporary employment.</w:t>
        <w:br/>
        <w:br/>
        <w:t>Welder (f/m/d)</w:t>
        <w:br/>
        <w:br/>
        <w:t>Your tasks:</w:t>
        <w:br/>
        <w:t xml:space="preserve"> • Welding using the MAG process</w:t>
        <w:br/>
        <w:t xml:space="preserve"> • Processing of steel and precious metals as well as machining of sheet metal and pipes</w:t>
        <w:br/>
        <w:t xml:space="preserve"> • Read drawings</w:t>
        <w:br/>
        <w:t xml:space="preserve"> • Preparation and post-processing of welded parts</w:t>
        <w:br/>
        <w:t xml:space="preserve"> • Inspection of the welds</w:t>
        <w:br/>
        <w:br/>
        <w:t>Your qualifications:</w:t>
        <w:br/>
        <w:t xml:space="preserve"> • Good knowledge of TIG/MAG welding</w:t>
        <w:br/>
        <w:t xml:space="preserve"> • Experience working from technical drawings would be an advantage</w:t>
        <w:br/>
        <w:t xml:space="preserve"> • Diligence and team spirit</w:t>
        <w:br/>
        <w:t xml:space="preserve"> • Craftsmanship and technical understanding</w:t>
        <w:br/>
        <w:t xml:space="preserve"> • A sense of responsibility</w:t>
        <w:br/>
        <w:t xml:space="preserve"> • An independent and careful way of working</w:t>
        <w:br/>
        <w:br/>
        <w:t>What she expects:</w:t>
        <w:br/>
        <w:t xml:space="preserve"> • The *takeover* by our customers is possible</w:t>
        <w:br/>
        <w:t xml:space="preserve"> • *Special payments* e.g. holiday and Christmas bonuses</w:t>
        <w:br/>
        <w:t xml:space="preserve"> • A *permanent employment contract* and a secure job</w:t>
        <w:br/>
        <w:t xml:space="preserve"> • *Vacation* during the *trial period* is not a problem</w:t>
        <w:br/>
        <w:t xml:space="preserve"> • Our support throughout the entire time - *You shouldn't lack for anything*</w:t>
        <w:br/>
        <w:br/>
        <w:t>Then we should definitely get to know each other! Please send us your CV preferably via our online application platform or via the email address below and we will get in touch with you.</w:t>
        <w:br/>
        <w:br/>
        <w:t>We welcome applications from people who contribute to the diversity of our company.</w:t>
        <w:tab/>
        <w:t>welder</w:t>
        <w:tab/>
        <w:t>None</w:t>
        <w:tab/>
        <w:t>2023-03-07 16:04:48.170000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