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5117</w:t>
        <w:tab/>
        <w:t>7722</w:t>
        <w:tab/>
        <w:t>Welder (m/f/d) from €15.00/hour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 manufacturing company</w:t>
        <w:br/>
        <w:t>from the neighboring Bremen area and has subsidiaries worldwide.</w:t>
        <w:br/>
        <w:br/>
        <w:t>Your future employer has been producing successfully for over 70 years</w:t>
        <w:br/>
        <w:t>Industrial furnaces of all sizes.</w:t>
        <w:br/>
        <w:br/>
        <w:t>Because of the very good order situation, YOU become an energetic person</w:t>
        <w:br/>
        <w:t>support needed.</w:t>
        <w:br/>
        <w:br/>
        <w:t>Welder (m/f/d) from €15.00/hour Locksmith assistant (m/f/d) with welding skills</w:t>
        <w:br/>
        <w:br/>
        <w:t>What you can expect:</w:t>
        <w:br/>
        <w:br/>
        <w:t>* Your future employer offers you an hourly wage that exceeds the collective agreement.</w:t>
        <w:br/>
        <w:t>Based on the metal and electrical collective agreement.</w:t>
        <w:br/>
        <w:t>* You are allowed a permanent position with a long-term employment contract in</w:t>
        <w:br/>
        <w:t>expect from an international company.</w:t>
        <w:br/>
        <w:t>* You'll also get up to 30 days of vacation time, as well</w:t>
        <w:br/>
        <w:t>Christmas and vacation pay depending on length of service.</w:t>
        <w:br/>
        <w:t>* Your new area of ​​responsibility includes interesting and varied tasks and</w:t>
        <w:br/>
        <w:t>Working in a nice team with a great working atmosphere.</w:t>
        <w:br/>
        <w:t>* It goes without saying for your future employer that you have a</w:t>
        <w:br/>
        <w:t>Receive extensive training "on the job" and attend regular training courses</w:t>
        <w:br/>
        <w:t>participate.</w:t>
        <w:br/>
        <w:t>* In addition, you can count on a subsidy for this</w:t>
        <w:br/>
        <w:t>Company fitness program "Qualitrain" looking forward to the takeover and one</w:t>
        <w:br/>
        <w:t>company pension plan.</w:t>
        <w:br/>
        <w:br/>
        <w:t>Your future area of ​​responsibility:</w:t>
        <w:br/>
        <w:br/>
        <w:t>* As a metal assistant (m/f/d), metal assistant (m/f/d), locksmith assistant (m/f/d),</w:t>
        <w:br/>
        <w:t>Construction mechanic (m/f/d), assistant welder (m/f/d) or with one</w:t>
        <w:br/>
        <w:t>comparable professional experience, you work in the field of riveting</w:t>
        <w:br/>
        <w:t>prefabricated sheet metal parts and set the welding points using a TIG</w:t>
        <w:br/>
        <w:t>Welding machine.</w:t>
        <w:br/>
        <w:t>* The surface treatment for deburring of sheet metal parts as well</w:t>
        <w:br/>
        <w:t>Insulation work using prefabricated insulation panels round off your interesting</w:t>
        <w:br/>
        <w:t>area of ​​responsibility.</w:t>
        <w:br/>
        <w:br/>
        <w:t>What sets you apart:</w:t>
        <w:br/>
        <w:br/>
        <w:t>* As a metal assistant (m/f/d), metal assistant (m/f/d), locksmith assistant (m/f/d),</w:t>
        <w:br/>
        <w:t>Construction mechanic (m/f/d), assistant welder (m/f/d) or with one</w:t>
        <w:br/>
        <w:t>Your future employer would like to have comparable professional experience</w:t>
        <w:br/>
        <w:t>Professional practice in the field of TIG and MAG welding.</w:t>
        <w:br/>
        <w:t>* Reading drawings is essential for this task</w:t>
        <w:br/>
        <w:t>* Are you interested in a new professional challenge?</w:t>
        <w:tab/>
        <w:t>welder</w:t>
        <w:tab/>
        <w:t>None</w:t>
        <w:tab/>
        <w:t>2023-03-07 16:01:03.383000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