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3056</w:t>
        <w:tab/>
        <w:t>5661</w:t>
        <w:tab/>
        <w:t>Welder (m/f/d) specialist</w:t>
        <w:tab/>
        <w:t>Are you ready for a job change? Watch out, then our job of the week is just right for you!</w:t>
        <w:br/>
        <w:br/>
        <w:t>Welder (m/f/d) is a varied full-time job. We offer you your new entry point to advancement as part of temporary employment!</w:t>
        <w:br/>
        <w:br/>
        <w:t>The job is not everything, so there are also these benefits for you:</w:t>
        <w:br/>
        <w:t>- Driving services / shuttle service to the workplace</w:t>
        <w:br/>
        <w:t>- Overpay</w:t>
        <w:br/>
        <w:t>- Long-term use in the customer company</w:t>
        <w:br/>
        <w:t>- Bonuses</w:t>
        <w:br/>
        <w:t>- Assumption of the costs for occupational medical examinations</w:t>
        <w:br/>
        <w:br/>
        <w:t xml:space="preserve"> Are you wondering what does a welder (m/f/d) do?</w:t>
        <w:br/>
        <w:t>- Welding of liquid metals</w:t>
        <w:br/>
        <w:t>- Manufacture of workpieces, components and profiles according to drawings</w:t>
        <w:br/>
        <w:t>- Checking the weld seams for quality and dimensional accuracy</w:t>
        <w:br/>
        <w:t>- Welding in one or more processes</w:t>
        <w:br/>
        <w:br/>
        <w:t>What are the requirements for getting started at ARWA Personaldienstleistungen GmbH in Brand-Erbisdorf?</w:t>
        <w:br/>
        <w:br/>
        <w:t>Show us your strengths:</w:t>
        <w:br/>
        <w:t>- Resilience</w:t>
        <w:br/>
        <w:t>- Independent working</w:t>
        <w:br/>
        <w:t>- ability to work in a team</w:t>
        <w:br/>
        <w:t>- Purposefulness/result orientation</w:t>
        <w:br/>
        <w:br/>
        <w:t>Your talents are:</w:t>
        <w:br/>
        <w:t>- Soldering</w:t>
        <w:br/>
        <w:t>- welding</w:t>
        <w:br/>
        <w:t>- Soft soldering</w:t>
        <w:br/>
        <w:t>- German-Advanced Knowledge)</w:t>
        <w:br/>
        <w:br/>
        <w:t>Sounds good? We should get to know each other! It is best to come directly to the office, without "ifs" and without an appointment.</w:t>
        <w:br/>
        <w:t>If you would like to take it a little easier, please apply online and we will call you.</w:t>
        <w:br/>
        <w:br/>
        <w:t>You are just a click away from getting to know us, make it happen!</w:t>
        <w:br/>
        <w:t>You can reach our branch in Freiberg on 0 37 31 / 2 00 15 - 0 or by e-mail freiberg@arwa.de.</w:t>
        <w:br/>
        <w:br/>
        <w:t>With your application, you agree to ARWA's data protection guidelines (can be found on our homepage under “Privacy Policy”).</w:t>
        <w:tab/>
        <w:t>Welding specialist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15:56:49.016000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