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2767</w:t>
        <w:tab/>
        <w:t>5372</w:t>
        <w:tab/>
        <w:t>Westhouse Job: Test Bench Development Designer (m/f/d)</w:t>
        <w:tab/>
        <w:t>Westhouse is one of the leading international recruitment companies for the placement of highly qualified experts in areas such as IT life cycle, SAP, engineering, commercial and specialist consulting.</w:t>
        <w:br/>
        <w:br/>
        <w:t>Westhouse Job: Test Bench Development Designer (m/f/d)</w:t>
        <w:br/>
        <w:br/>
        <w:t>Your tasks:</w:t>
        <w:br/>
        <w:t xml:space="preserve"> • 3D CAD design from test bench components to overall designs</w:t>
        <w:br/>
        <w:t xml:space="preserve"> • Creation of parts lists and attachments of part numbers</w:t>
        <w:br/>
        <w:t xml:space="preserve"> • Creation of item documentation and test bench documentation</w:t>
        <w:br/>
        <w:t xml:space="preserve"> • Drafting of test bench components</w:t>
        <w:br/>
        <w:t xml:space="preserve"> • Definition of manufacturing standards and standard components in test bench construction</w:t>
        <w:br/>
        <w:t xml:space="preserve"> • Modularization of the test bench construction with a focus on simplified transfer of the models between the individual projects</w:t>
        <w:br/>
        <w:br/>
        <w:t>Your qualifications:</w:t>
        <w:br/>
        <w:t xml:space="preserve"> • Bachelor's degree in mechanical engineering or comparable</w:t>
        <w:br/>
        <w:t xml:space="preserve"> • At least 3 years of experience with construction work and in dealing with corresponding database systems</w:t>
        <w:br/>
        <w:t xml:space="preserve"> • ProE Creo - at least detailed special knowledge</w:t>
        <w:br/>
        <w:t xml:space="preserve"> • Windchill PLM system - in-depth application knowledge</w:t>
        <w:br/>
        <w:t xml:space="preserve"> • E-Plan Fluid - desirable</w:t>
        <w:br/>
        <w:br/>
        <w:t>What she expects:</w:t>
        <w:br/>
        <w:br/>
        <w:t>General conditions will be discussed personally.</w:t>
        <w:br/>
        <w:br/>
        <w:t>We look forward to receiving your detailed application documents in electronic form.</w:t>
        <w:tab/>
        <w:t>designer</w:t>
        <w:tab/>
        <w:t>Westhouse is one of the leading international recruitment companies for the placement of highly qualified experts in areas such as IT life cycle, SAP, engineering, commercial and specialist consulting.</w:t>
        <w:tab/>
        <w:t>2023-03-07 15:56:13.484000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