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2768</w:t>
        <w:tab/>
        <w:t>5373</w:t>
        <w:tab/>
        <w:t>Westhouse Job: Windows System Engineer (m/w/d)</w:t>
        <w:tab/>
        <w:t>Westhouse is one of the leading international recruitment companies for the placement of highly qualified experts in areas such as IT life cycle, SAP, engineering, commercial and specialist consulting.</w:t>
        <w:br/>
        <w:br/>
        <w:t>Westhouse Job: Windows System Engineer</w:t>
        <w:br/>
        <w:br/>
        <w:t>Your tasks:</w:t>
        <w:br/>
        <w:t xml:space="preserve"> • Design and configuration of the various Windows clients</w:t>
        <w:br/>
        <w:t xml:space="preserve"> • Advice and support for colleagues and customers on all issues related to Windows 10-11</w:t>
        <w:br/>
        <w:t xml:space="preserve"> • Maintaining a Windows client/server infrastructure</w:t>
        <w:br/>
        <w:t xml:space="preserve"> • Technical assessment of technical requirements and creation of technical concepts</w:t>
        <w:br/>
        <w:t xml:space="preserve"> • Process improvement, standardization and automation to ensure smooth operations</w:t>
        <w:br/>
        <w:t xml:space="preserve"> • Troubleshooting of the technologies and their interfaces</w:t>
        <w:br/>
        <w:br/>
        <w:t>Your qualifications:</w:t>
        <w:br/>
        <w:t xml:space="preserve"> • Demonstrable very good knowledge of Windows client/server infrastructures in larger environments</w:t>
        <w:br/>
        <w:t xml:space="preserve"> • Very good knowledge of creating and working Active Directory and GPO</w:t>
        <w:br/>
        <w:t xml:space="preserve"> • Very good knowledge of debugging Windows and Windows Deployment (SCCM /MECM)</w:t>
        <w:br/>
        <w:t xml:space="preserve"> • Ideally MCSE or MCSA certification</w:t>
        <w:br/>
        <w:t xml:space="preserve"> • Good knowledge of the end device environment</w:t>
        <w:br/>
        <w:br/>
        <w:t>What she expects:</w:t>
        <w:br/>
        <w:br/>
        <w:t>General conditions will be discussed personally.</w:t>
        <w:br/>
        <w:br/>
        <w:t>We look forward to receiving your detailed application documents in electronic form.</w:t>
        <w:tab/>
        <w:t>IT-System administrator/in</w:t>
        <w:tab/>
        <w:t>Westhouse is one of the leading international recruitment companies for the placement of highly qualified experts in areas such as IT life cycle, SAP, engineering, commercial and specialist consulting.</w:t>
        <w:tab/>
        <w:t>2023-03-07 15:56:13.606000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