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9764</w:t>
        <w:tab/>
        <w:t>12369</w:t>
        <w:tab/>
        <w:t>Working student structural engineering (f/m/d)</w:t>
        <w:tab/>
        <w:t>We are looking for you for a as soon as possible</w:t>
        <w:br/>
        <w:t>Working student activity of at least 6 months for DB Netz AG am</w:t>
        <w:br/>
        <w:t>Location Schwandorf and/or Weiden.</w:t>
        <w:br/>
        <w:br/>
        <w:br/>
        <w:br/>
        <w:br/>
        <w:t>*Your tasks:*</w:t>
        <w:br/>
        <w:br/>
        <w:br/>
        <w:br/>
        <w:t>· As part of your working student activity, you will gain insights into the</w:t>
        <w:br/>
        <w:t>Maintenance of infrastructure structures and will the facilities of</w:t>
        <w:br/>
        <w:t>Get to know the Weiden and Schwandorf network districts</w:t>
        <w:br/>
        <w:t>· You support the local district manager for structural engineering</w:t>
        <w:br/>
        <w:t>with daily maintenance tasks and take part in site visits</w:t>
        <w:br/>
        <w:t>part</w:t>
        <w:br/>
        <w:t>· You are responsible for preparing risk assessments</w:t>
        <w:br/>
        <w:t>for buildings</w:t>
        <w:br/>
        <w:t>· Taking on other administrative tasks, such as structuring</w:t>
        <w:br/>
        <w:t>of the archive is also one of your tasks</w:t>
        <w:br/>
        <w:br/>
        <w:br/>
        <w:br/>
        <w:t>*Your profile:*</w:t>
        <w:br/>
        <w:t>*</w:t>
        <w:br/>
        <w:t>*</w:t>
        <w:br/>
        <w:br/>
        <w:t>· You have a degree in civil engineering, construction management,</w:t>
        <w:br/>
        <w:t>Structural engineering, traffic planning or a comparable one</w:t>
        <w:br/>
        <w:t>course with</w:t>
        <w:br/>
        <w:t>· You preferably have initial knowledge in the field</w:t>
        <w:br/>
        <w:t>Structural engineering</w:t>
        <w:br/>
        <w:t>· You can handle standard IT such as MS Office safely and have experience</w:t>
        <w:br/>
        <w:t>with SAP R/3 would be desirable</w:t>
        <w:br/>
        <w:t>· You convince with good team and communication skills and</w:t>
        <w:br/>
        <w:t>bring a high level of commitment</w:t>
        <w:br/>
        <w:t>· Draw independent, structured and analytical working methods</w:t>
        <w:br/>
        <w:t>you off</w:t>
        <w:br/>
        <w:t>· You have a driver's license and are willing to travel for the</w:t>
        <w:br/>
        <w:t>Region Schwandorf/Weiden with</w:t>
        <w:br/>
        <w:br/>
        <w:br/>
        <w:br/>
        <w:t>We do not need a cover letter for your application.</w:t>
        <w:tab/>
        <w:t>traffic engineer</w:t>
        <w:tab/>
        <w:t>None</w:t>
        <w:tab/>
        <w:t>2023-03-07 16:10:33.596000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