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2368</w:t>
        <w:tab/>
        <w:t>4973</w:t>
        <w:tab/>
        <w:t>truck driver | Warehouse specialist (m/f/d)</w:t>
        <w:tab/>
        <w:t>Gas in your blood and the clock in your eye? Accelerate and apply! Do you have a class C/CE driving license and have you already gained experience as a truck driver, truck driver or professional driver (m/f/d)? Then you are the right person for the job - we are now looking for full-time truck drivers (m/f/d) for our customer in Waiblingen.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Driving a truck (7.5 tons)</w:t>
        <w:br/>
        <w:t>- Loading and unloading</w:t>
        <w:br/>
        <w:t>- Checking the documents</w:t>
        <w:br/>
        <w:br/>
        <w:br/>
        <w:br/>
        <w:t>your qualifications</w:t>
        <w:br/>
        <w:br/>
        <w:t>- Driving license class 3 or C1</w:t>
        <w:br/>
        <w:t>- knowledge of German</w:t>
        <w:br/>
        <w:t>- Work experience in logistics</w:t>
        <w:br/>
        <w:t>- Reliability</w:t>
        <w:br/>
        <w:br/>
        <w:br/>
        <w:t>Have we made you curious? Then we look forward to receiving your application documents and will be happy to answer your questions from Monday to Friday between 8 a.m. and 5 p.m. You can find out more about TIMEPARTNER and other jobs at: www.timepartner.com. Send your application to bewerbung.stuttgart@timepartner.com or to stuttgart@timepartner.com. You can reach us by phone at +49 711 6731007-0. We look forward to getting to know you!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forklift driver</w:t>
        <w:tab/>
        <w:t>None</w:t>
        <w:tab/>
        <w:t>2023-03-07 15:55:24.280000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