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06AE89">
      <w:pPr>
        <w:pStyle w:val="36"/>
      </w:pPr>
      <w:r>
        <w:t>Project Documentation</w:t>
      </w:r>
    </w:p>
    <w:p w14:paraId="43E07C0B">
      <w:pPr>
        <w:pStyle w:val="2"/>
      </w:pPr>
      <w:r>
        <w:t>1. Project Title:</w:t>
      </w:r>
    </w:p>
    <w:p w14:paraId="484983DF">
      <w:r>
        <w:t>BookNest – Online Bookstore Management System</w:t>
      </w:r>
    </w:p>
    <w:p w14:paraId="2875B54B">
      <w:pPr>
        <w:pStyle w:val="2"/>
      </w:pPr>
      <w:r>
        <w:t>2. Project Overview:</w:t>
      </w:r>
    </w:p>
    <w:p w14:paraId="73494D46">
      <w:r>
        <w:t>BookNest is an online bookstore system that allows users to browse, search, purchase books, and manage their personal library. The system includes an admin panel for managing inventory and user orders. It provides features such as secure login, book categorization, online payment integration, and order tracking.</w:t>
      </w:r>
    </w:p>
    <w:p w14:paraId="3CD0DABB">
      <w:pPr>
        <w:pStyle w:val="2"/>
      </w:pPr>
      <w:r>
        <w:t>3. Client:</w:t>
      </w:r>
    </w:p>
    <w:p w14:paraId="56A3295F">
      <w:r>
        <w:t>The client is a local bookstore owner who wants to expand sales through an online platform.</w:t>
      </w:r>
    </w:p>
    <w:p w14:paraId="00238F69">
      <w:pPr>
        <w:pStyle w:val="2"/>
      </w:pPr>
      <w:r>
        <w:t>4. Objectives:</w:t>
      </w:r>
    </w:p>
    <w:p w14:paraId="33C48264">
      <w:r>
        <w:t>- Enable users to easily search and purchase books online.</w:t>
      </w:r>
      <w:r>
        <w:br w:type="textWrapping"/>
      </w:r>
      <w:r>
        <w:t>- Allow the admin to manage books, stock, and user orders.</w:t>
      </w:r>
      <w:r>
        <w:br w:type="textWrapping"/>
      </w:r>
      <w:r>
        <w:t>- Provide a secure and user-friendly interface.</w:t>
      </w:r>
    </w:p>
    <w:p w14:paraId="540FE823">
      <w:pPr>
        <w:pStyle w:val="2"/>
      </w:pPr>
      <w:r>
        <w:t>5. Functional Requirements:</w:t>
      </w:r>
    </w:p>
    <w:p w14:paraId="34A2D931">
      <w:r>
        <w:t>- User registration and login.</w:t>
      </w:r>
      <w:r>
        <w:br w:type="textWrapping"/>
      </w:r>
      <w:r>
        <w:t>- Browse and search books.</w:t>
      </w:r>
      <w:r>
        <w:br w:type="textWrapping"/>
      </w:r>
      <w:r>
        <w:t>- Add to cart and checkout process.</w:t>
      </w:r>
      <w:r>
        <w:br w:type="textWrapping"/>
      </w:r>
      <w:r>
        <w:t>- Payment gateway integration.</w:t>
      </w:r>
      <w:r>
        <w:br w:type="textWrapping"/>
      </w:r>
      <w:r>
        <w:t>- Admin dashboard for managing books and orders.</w:t>
      </w:r>
    </w:p>
    <w:p w14:paraId="05B43762">
      <w:pPr>
        <w:pStyle w:val="2"/>
      </w:pPr>
      <w:r>
        <w:t>6. Non-Functional Requirements:</w:t>
      </w:r>
    </w:p>
    <w:p w14:paraId="1A5FB038">
      <w:r>
        <w:t>- The system must be responsive (mobile-friendly).</w:t>
      </w:r>
      <w:r>
        <w:br w:type="textWrapping"/>
      </w:r>
      <w:r>
        <w:t>- Secure login using encrypted passwords.</w:t>
      </w:r>
      <w:r>
        <w:br w:type="textWrapping"/>
      </w:r>
      <w:r>
        <w:t>- High availability and fast loading time.</w:t>
      </w:r>
      <w:r>
        <w:br w:type="textWrapping"/>
      </w:r>
      <w:r>
        <w:t>- Regular database backups.</w:t>
      </w:r>
    </w:p>
    <w:p w14:paraId="2E848198">
      <w:pPr>
        <w:pStyle w:val="2"/>
      </w:pPr>
      <w:r>
        <w:t>7. Technologies Used:</w:t>
      </w:r>
    </w:p>
    <w:p w14:paraId="682B3D4C">
      <w:r>
        <w:t>- Frontend: HTML, CSS, JavaScript</w:t>
      </w:r>
      <w:r>
        <w:br w:type="textWrapping"/>
      </w:r>
      <w:r>
        <w:t>- Backend: Node.js or .NET Core</w:t>
      </w:r>
      <w:r>
        <w:br w:type="textWrapping"/>
      </w:r>
      <w:r>
        <w:t>- Database:</w:t>
      </w:r>
      <w:r>
        <w:rPr>
          <w:rFonts w:hint="default"/>
          <w:lang w:val="en-US"/>
        </w:rPr>
        <w:t xml:space="preserve"> </w:t>
      </w:r>
      <w:r>
        <w:t>SQL</w:t>
      </w:r>
      <w:r>
        <w:rPr>
          <w:rFonts w:hint="default"/>
          <w:lang w:val="en-US"/>
        </w:rPr>
        <w:t xml:space="preserve"> Server</w:t>
      </w:r>
      <w:bookmarkStart w:id="0" w:name="_GoBack"/>
      <w:bookmarkEnd w:id="0"/>
      <w:r>
        <w:br w:type="textWrapping"/>
      </w:r>
      <w:r>
        <w:t>- Hosting: Heroku or AWS</w:t>
      </w:r>
    </w:p>
    <w:p w14:paraId="485F3BB1">
      <w:pPr>
        <w:pStyle w:val="2"/>
      </w:pPr>
      <w:r>
        <w:t>8. Team Members:</w:t>
      </w:r>
    </w:p>
    <w:p w14:paraId="58B326D9">
      <w:r>
        <w:t>- Abdullah Haitham (Developer &amp; Documentation)</w:t>
      </w:r>
    </w:p>
    <w:p w14:paraId="48D19C4E">
      <w:pPr>
        <w:pStyle w:val="2"/>
      </w:pPr>
      <w:r>
        <w:t>9. Timeline:</w:t>
      </w:r>
    </w:p>
    <w:tbl>
      <w:tblPr>
        <w:tblStyle w:val="12"/>
        <w:tblW w:w="0" w:type="auto"/>
        <w:tblInd w:w="0" w:type="dxa"/>
        <w:tblLayout w:type="autofit"/>
        <w:tblCellMar>
          <w:top w:w="0" w:type="dxa"/>
          <w:left w:w="108" w:type="dxa"/>
          <w:bottom w:w="0" w:type="dxa"/>
          <w:right w:w="108" w:type="dxa"/>
        </w:tblCellMar>
      </w:tblPr>
      <w:tblGrid>
        <w:gridCol w:w="4320"/>
        <w:gridCol w:w="4320"/>
      </w:tblGrid>
      <w:tr w14:paraId="4F0AAF41">
        <w:tblPrEx>
          <w:tblCellMar>
            <w:top w:w="0" w:type="dxa"/>
            <w:left w:w="108" w:type="dxa"/>
            <w:bottom w:w="0" w:type="dxa"/>
            <w:right w:w="108" w:type="dxa"/>
          </w:tblCellMar>
        </w:tblPrEx>
        <w:tc>
          <w:tcPr>
            <w:tcW w:w="4320" w:type="dxa"/>
          </w:tcPr>
          <w:p w14:paraId="18364996">
            <w:r>
              <w:t>Task</w:t>
            </w:r>
          </w:p>
        </w:tc>
        <w:tc>
          <w:tcPr>
            <w:tcW w:w="4320" w:type="dxa"/>
          </w:tcPr>
          <w:p w14:paraId="00383C52">
            <w:r>
              <w:t>Duration</w:t>
            </w:r>
          </w:p>
        </w:tc>
      </w:tr>
      <w:tr w14:paraId="77453D9D">
        <w:tblPrEx>
          <w:tblCellMar>
            <w:top w:w="0" w:type="dxa"/>
            <w:left w:w="108" w:type="dxa"/>
            <w:bottom w:w="0" w:type="dxa"/>
            <w:right w:w="108" w:type="dxa"/>
          </w:tblCellMar>
        </w:tblPrEx>
        <w:tc>
          <w:tcPr>
            <w:tcW w:w="4320" w:type="dxa"/>
          </w:tcPr>
          <w:p w14:paraId="55A44607">
            <w:r>
              <w:t>Requirement Gathering</w:t>
            </w:r>
          </w:p>
        </w:tc>
        <w:tc>
          <w:tcPr>
            <w:tcW w:w="4320" w:type="dxa"/>
          </w:tcPr>
          <w:p w14:paraId="68050B60">
            <w:r>
              <w:t>2 days</w:t>
            </w:r>
          </w:p>
        </w:tc>
      </w:tr>
      <w:tr w14:paraId="0BD74575">
        <w:tblPrEx>
          <w:tblCellMar>
            <w:top w:w="0" w:type="dxa"/>
            <w:left w:w="108" w:type="dxa"/>
            <w:bottom w:w="0" w:type="dxa"/>
            <w:right w:w="108" w:type="dxa"/>
          </w:tblCellMar>
        </w:tblPrEx>
        <w:tc>
          <w:tcPr>
            <w:tcW w:w="4320" w:type="dxa"/>
          </w:tcPr>
          <w:p w14:paraId="00DA60C4">
            <w:r>
              <w:t>Design UI/UX</w:t>
            </w:r>
          </w:p>
        </w:tc>
        <w:tc>
          <w:tcPr>
            <w:tcW w:w="4320" w:type="dxa"/>
          </w:tcPr>
          <w:p w14:paraId="748C5E5C">
            <w:r>
              <w:t>2 days</w:t>
            </w:r>
          </w:p>
        </w:tc>
      </w:tr>
      <w:tr w14:paraId="4A581C56">
        <w:tblPrEx>
          <w:tblCellMar>
            <w:top w:w="0" w:type="dxa"/>
            <w:left w:w="108" w:type="dxa"/>
            <w:bottom w:w="0" w:type="dxa"/>
            <w:right w:w="108" w:type="dxa"/>
          </w:tblCellMar>
        </w:tblPrEx>
        <w:tc>
          <w:tcPr>
            <w:tcW w:w="4320" w:type="dxa"/>
          </w:tcPr>
          <w:p w14:paraId="5DB449C1">
            <w:r>
              <w:t>Backend Development</w:t>
            </w:r>
          </w:p>
        </w:tc>
        <w:tc>
          <w:tcPr>
            <w:tcW w:w="4320" w:type="dxa"/>
          </w:tcPr>
          <w:p w14:paraId="1C4FF845">
            <w:r>
              <w:t>4 days</w:t>
            </w:r>
          </w:p>
        </w:tc>
      </w:tr>
      <w:tr w14:paraId="5E77B526">
        <w:tblPrEx>
          <w:tblCellMar>
            <w:top w:w="0" w:type="dxa"/>
            <w:left w:w="108" w:type="dxa"/>
            <w:bottom w:w="0" w:type="dxa"/>
            <w:right w:w="108" w:type="dxa"/>
          </w:tblCellMar>
        </w:tblPrEx>
        <w:tc>
          <w:tcPr>
            <w:tcW w:w="4320" w:type="dxa"/>
          </w:tcPr>
          <w:p w14:paraId="4AFEF958">
            <w:r>
              <w:t>Frontend Development</w:t>
            </w:r>
          </w:p>
        </w:tc>
        <w:tc>
          <w:tcPr>
            <w:tcW w:w="4320" w:type="dxa"/>
          </w:tcPr>
          <w:p w14:paraId="7A85B006">
            <w:r>
              <w:t>3 days</w:t>
            </w:r>
          </w:p>
        </w:tc>
      </w:tr>
      <w:tr w14:paraId="0EB9317A">
        <w:tblPrEx>
          <w:tblCellMar>
            <w:top w:w="0" w:type="dxa"/>
            <w:left w:w="108" w:type="dxa"/>
            <w:bottom w:w="0" w:type="dxa"/>
            <w:right w:w="108" w:type="dxa"/>
          </w:tblCellMar>
        </w:tblPrEx>
        <w:tc>
          <w:tcPr>
            <w:tcW w:w="4320" w:type="dxa"/>
          </w:tcPr>
          <w:p w14:paraId="25FFDBE2">
            <w:r>
              <w:t>Testing and Deployment</w:t>
            </w:r>
          </w:p>
        </w:tc>
        <w:tc>
          <w:tcPr>
            <w:tcW w:w="4320" w:type="dxa"/>
          </w:tcPr>
          <w:p w14:paraId="343071E1">
            <w:r>
              <w:t>2 days</w:t>
            </w:r>
          </w:p>
        </w:tc>
      </w:tr>
      <w:tr w14:paraId="0C9F79BF">
        <w:tblPrEx>
          <w:tblCellMar>
            <w:top w:w="0" w:type="dxa"/>
            <w:left w:w="108" w:type="dxa"/>
            <w:bottom w:w="0" w:type="dxa"/>
            <w:right w:w="108" w:type="dxa"/>
          </w:tblCellMar>
        </w:tblPrEx>
        <w:tc>
          <w:tcPr>
            <w:tcW w:w="4320" w:type="dxa"/>
          </w:tcPr>
          <w:p w14:paraId="5CCC80B5">
            <w:r>
              <w:t>Final Documentation</w:t>
            </w:r>
          </w:p>
        </w:tc>
        <w:tc>
          <w:tcPr>
            <w:tcW w:w="4320" w:type="dxa"/>
          </w:tcPr>
          <w:p w14:paraId="565A58A4">
            <w:r>
              <w:t>1 day</w:t>
            </w:r>
          </w:p>
        </w:tc>
      </w:tr>
    </w:tbl>
    <w:p w14:paraId="6B006D2C">
      <w:pPr>
        <w:pStyle w:val="2"/>
      </w:pPr>
      <w:r>
        <w:t>10. Conclusion:</w:t>
      </w:r>
    </w:p>
    <w:p w14:paraId="22B9489C">
      <w:r>
        <w:t>BookNest will allow the client to reach a wider customer base and streamline book sales and inventory management, making it easier for readers to access books from anywhere.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65D79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MBR</cp:lastModifiedBy>
  <dcterms:modified xsi:type="dcterms:W3CDTF">2025-04-09T18:46:35Z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0C2314B708FE4869886AE0C57B6B48FE_12</vt:lpwstr>
  </property>
</Properties>
</file>