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Zero-Budget Go-To-Market Operating System for VenQore: Strategic Roadmap to Acquire the First 100 Paying Retail SaaS Customers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Value Positioning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VenQore enters the retail technology landscape as an enterprise-grade, offline-first Point of Sale (POS) and Enterprise Resource Planning (ERP) platform. Modern retail operations are fundamentally constrained by cloud dependency. When internet connectivity drops or cloud server latencies spike, traditional cloud-native POS platforms stall, resulting in transaction bottlenecks, abandoned purchases, and revenue leakage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legacy desktop POS systems lack modern multi-store enterprise functionality, such as real-time multi-location inventory reconciliation, centralized catalog management, and automated tax or Goods and Services Tax (GST) compliance reporting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offline-first architectural paradigm addresses this operational vulnerability by maintaining edge database persistence on local terminals before asynchronously synchronizing with the central cloud database upon network restoration. This guarantees continuous billing speeds under five seconds per transaction, complete operational uptime, and local data protection without compromising multi-store management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acquire 100 paying customers with zero advertising spend, VenQore must position itself not as generic billing software, but as business continuity infrastructure for mid-market retail operations. The primary target customer profile comprises independent retail store owners, multi-branch retailers operating two to ten locations, and high-SKU specialty stores—such as apparel, footwear, grocery, electronics, and hardware outlets—that cannot tolerate operational downtime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barrier to early SaaS adoption in retail is trust: store operators rarely risk core sales infrastructure on unproven software. Consequently, this go-to-market strategy uses a zero-budget distribution model structured around five direct channels: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Digital launch platforms and lifetime deal (LTD) marketplaces for immediate non-dilutive liquidity, platform validation, and reference customer acquisition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Value-Added Reseller (VAR) and local IT installer networks for field distribution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Retail accountant and bookkeeper partner networks for qualified referrals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Targeted outbound campaigns directed at multi-store operators facing cloud outages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Organic search capture targeting high-intent, low-competition technical keywords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Platforms Comprehensive Assessment Matrix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launch platforms offer an effective mechanism for product validation, backlink acquisition, and initial feedback collection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consumer applications perform well on broad product discovery sites, enterprise B2B software requires targeting platforms frequented by business operators, agency owners, and tech-savvy small and medium-sized business (SMB) founders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1272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275"/>
        <w:gridCol w:w="885"/>
        <w:gridCol w:w="405"/>
        <w:gridCol w:w="855"/>
        <w:gridCol w:w="855"/>
        <w:gridCol w:w="855"/>
        <w:gridCol w:w="1035"/>
        <w:gridCol w:w="1635"/>
        <w:gridCol w:w="1860"/>
        <w:gridCol w:w="1215"/>
        <w:gridCol w:w="1845"/>
        <w:tblGridChange w:id="0">
          <w:tblGrid>
            <w:gridCol w:w="1275"/>
            <w:gridCol w:w="885"/>
            <w:gridCol w:w="405"/>
            <w:gridCol w:w="855"/>
            <w:gridCol w:w="855"/>
            <w:gridCol w:w="855"/>
            <w:gridCol w:w="1035"/>
            <w:gridCol w:w="1635"/>
            <w:gridCol w:w="1860"/>
            <w:gridCol w:w="1215"/>
            <w:gridCol w:w="184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Visitors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Approval Requirements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Traffic Quality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Competition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Conversion 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Launch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VenQore Fit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Score (1–10)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Hunt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producthunt.com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review / Open listing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(Consumer/Tech heavy)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retail agency integrators with live offline stress-test video assets.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PitchGround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pitchground.com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(Revenue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Vetted submission &amp; team review</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(B2B SaaS buyers)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as enterprise multi-store ERP replacement for local retail chains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uneed.best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(Free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moderation (2–4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(Tech &amp; founder heavy)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 zero-subscription LTD tier for early adopters.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microlaunch.net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registration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(Indie hackers)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as offline-first database innovation for 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Fazier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fazier.com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approval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(SaaS enthusiasts)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on hardware peripheral integration capability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Betalist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betalist.com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(Free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Curation review (Pre-launch)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(Early adopters)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Pitch early access offline POS beta for boutique stores.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Indie Hackers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indiehackers.com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registration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(Founders/SMBs)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detailed building log on offline edge data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Hacker News (Show HN)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news.ycombinator.com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Karma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(Engineers/Founders)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strictly on technical architecture (local database edge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Smol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smollaunch.com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approval</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(B2B SaaS focused)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Leverage weekly ranking window for B2B buyer visibility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LaunchingNext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launchingnext.com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SaaS directory submission for domain authority backlink.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Launching an enterprise B2B tool on consumer-centric platforms often produces low direct conversion because retail store owners do not routinely monitor tech launch feeds. To maximize return on investment on Product Hunt and similar discovery sites, messaging must target retail agency owners, franchise IT consultants, and system integrators who install software for physical merchants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Launch materials should highlight a video demonstration showing an ethernet cable being physically disconnected during checkout while a multi-item transaction completes without interruption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developer-centric platforms like Hacker News, technical credibility is established by detailing the underlying data architecture—such as local SQLite or IndexedDB storage paired with asynchronous CouchDB or custom web socket replication engines—to demonstrate how data conflict resolution operates across multi-terminal setups without internet connectivity.</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 Deal Marketplace Ecosystem and Channel Strategy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 Deal (LTD) platforms provide non-dilutive capital, early customer acquisition, and platform stress-testing without upfront marketing costs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Physical retail operators are often resistant to recurring SaaS subscription fees; offering a structured lifetime tier eliminates adoption friction while delivering immediate non-dilutive working capital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Marketplace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Audience Size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 Structure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&amp; Approval Process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Revenue Potential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 Specialization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Priority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AppSumo (Select)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3,000,000+</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70%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Strict curation &amp; review pipeline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 – $150,000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SMBs, Agencies, Digital Marketers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AppSumo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Self-Serve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3,000,000+</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automated policy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Solopreneurs, Independent SMBs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PitchGround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60%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platform vetting</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Agencies, Marketers, B2B SaaS Buyers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SaaS Mantra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Founder interview &amp; application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Bootstrapped Founders, SMB Owners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Dealify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review by growth team</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Growth Marketers, Retail Consultants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StackSocial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Vendor portal submission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 $8,000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Mainstream Consumers, Tech Users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RocketHub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Curated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application review</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Adopters, Small Retailers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Prime Club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Exclusive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 to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Selective vetting (Top ~7% accepted)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High-Intent B2B Buyers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flow of an LTD campaign follows a multi-stage operational progression:</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Self-serve listing on AppSumo Marketplace or curated launch on PitchGround generates immediate liquidity ($5,000 to $15,000 net)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Generated capital funds hardware compatibility testing equipment (thermal printers, barcode scanners, card readers)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Initial customer acquisition yields 30 to 50 active power users who stress-test offline sync capabilities across physical retail setups.</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Active power user feedback is systematically leveraged to secure 15 or more verified reviews on software directory platforms like G2 and Capterra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long-term gross margins while maximizing initial conversion rates, VenQore uses a tiered lifetime license structure:</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1 ($79 One-Time):</w:t>
      </w:r>
      <w:r w:rsidDel="00000000" w:rsidR="00000000" w:rsidRPr="00000000">
        <w:rPr>
          <w:rFonts w:ascii="Google Sans" w:cs="Google Sans" w:eastAsia="Google Sans" w:hAnsi="Google Sans"/>
          <w:color w:val="1f1f1f"/>
          <w:rtl w:val="0"/>
        </w:rPr>
        <w:t xml:space="preserve"> Designed for single-boutique operators. Includes support for 1 physical retail location, 1 active POS terminal, local offline synchronization, core inventory management, and up to 5,000 active SKUs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2 ($199 One-Time):</w:t>
      </w:r>
      <w:r w:rsidDel="00000000" w:rsidR="00000000" w:rsidRPr="00000000">
        <w:rPr>
          <w:rFonts w:ascii="Google Sans" w:cs="Google Sans" w:eastAsia="Google Sans" w:hAnsi="Google Sans"/>
          <w:color w:val="1f1f1f"/>
          <w:rtl w:val="0"/>
        </w:rPr>
        <w:t xml:space="preserve"> Designed for expanding multi-branch merchants. Includes support for up to 3 physical retail locations, 6 active POS terminals, multi-location stock transfer workflows, vendor purchase order management, and up to 25,000 active SKUs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3 ($399 One-Time):</w:t>
      </w:r>
      <w:r w:rsidDel="00000000" w:rsidR="00000000" w:rsidRPr="00000000">
        <w:rPr>
          <w:rFonts w:ascii="Google Sans" w:cs="Google Sans" w:eastAsia="Google Sans" w:hAnsi="Google Sans"/>
          <w:color w:val="1f1f1f"/>
          <w:rtl w:val="0"/>
        </w:rPr>
        <w:t xml:space="preserve"> Designed for regional retail networks. Includes support for up to 10 physical locations, unlimited POS terminals, enterprise ERP capabilities (custom tax reporting, automated GSTR reconciliation, e-commerce API synchronization), priority support, and unlimited SKUs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LTD release strategy caps Tier 3 redemptions at 100 licenses to create purchasing urgency while protecting server infrastructure from unsustainable long-term maintenance costs.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Software Directories and Review Aggregator Strategy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directories serve as primary comparison hubs for mid-market retail IT buyers evaluating POS and ERP solutions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Establishing verified company profiles across user-driven and editor-driven platforms builds domain authority and generates high-intent organic referral traffic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Directory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Traffic Volume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Authority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Review Verification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Priority Score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User-Driven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LinkedIn authentication &amp; receipt upload</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Tech Buyers &amp; IT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Capterra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User-Driven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Gartner verification pipeline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Small-to-Mid Business Operators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GetApp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User-Driven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Gartner Shared Network synchronization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Software Buyers &amp;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Advice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Advisory /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Telephone interview verification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SMB Store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Merchant Maverick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Editor-Driven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Internal editorial testing &amp; review</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High-Intent POS &amp; Payment Buyers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Trustpilot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User-Driven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Email / Invoice verification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 Consumers &amp; Store Operators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SourceForge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 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System Integrators &amp; Developers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User-Driven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voting &amp; 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Evaluators &amp; Switchers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 News Daily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Editor-Driven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Independent Editorial Evaluation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 Business Owners &amp; Managers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FitSmallBusiness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Editor-Driven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Editorial Testing &amp; Benchmarking</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Business Operators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editorial coverage on platforms like Merchant Maverick and Business News Daily requires a direct pitch approach because these outlets evaluate POS platforms on technical architecture, pricing transparency, and payment processing security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outreach protocol for editor-driven publications proceeds as follows:</w:t>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Identify primary POS and retail software editors via publication mastheads and professional profiles.</w:t>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Pitch a comparative analysis topic: </w:t>
      </w:r>
      <w:r w:rsidDel="00000000" w:rsidR="00000000" w:rsidRPr="00000000">
        <w:rPr>
          <w:rFonts w:ascii="Google Sans" w:cs="Google Sans" w:eastAsia="Google Sans" w:hAnsi="Google Sans"/>
          <w:i w:val="1"/>
          <w:iCs w:val="1"/>
          <w:color w:val="1f1f1f"/>
          <w:rtl w:val="0"/>
        </w:rPr>
        <w:t xml:space="preserve">"How Offline-First POS Architecture Prevents $12,000 in Annual Internet Outage Losses for Independent Merchants."</w:t>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Provide editorial staff with pre-configured sandbox credentials populated with 5,000 test SKUs, multi-location inventory maps, and simulated offline transaction logs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Supply verified Payment Card Industry Data Security Standard (PCI DSS) compliance documentation, tokenization details, and merchant account hardware compatibility matrices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Publication of editorial reviews drives ongoing organic traffic from merchants actively seeking POS replacements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Operator Community Mapping and Engagement Engine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store owners actively seek advice in private and public online communities regarding operational challenges, hardware failures, and software costs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Unsolicited self-promotion in these channels often leads to moderation penalties or account bans. The recommended engagement model centers on technical problem-solving and addressing specific operational complaints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Community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Hosting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Member Base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Community Activity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Posting Rules &amp; 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Strategy &amp; Engagement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r/smallbusiness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Self-promotion strictly restricted in main threads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guides on preventing store revenue loss during internet outages.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Non-promotional operational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breakdowns of stock auditing and inventory control workflows.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r/Entrepreneur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3,200,000+</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Promotional posts restricted to designated threads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case studies on bootstrapping offline SaaS platforms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r/Accounting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on technical accounting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technical guides on GSTR tax reconciliation and multi-store inventory sync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Retail Store Owners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Facebook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 approval 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free downloadable inventory reconciliation templates and polls.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 Business Owners 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Facebook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anti-spam moderation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video tutorials on local receipt printer configuration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Retail Tech Innovators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Moderator review for external links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articles comparing offline edge database sync to cloud API polling.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Indie Hackers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Forum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building logs encouraged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transparent progress on acquiring initial enterprise retail clients.</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engagement workflow uses automated keyword tracking tools (such as F5Bot or Syften) set to monitor terms including "POS down", "Lightspeed crashed", "Shopify POS offline", and "Gofrugal slowness"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target discussions are identified, responses should focus on technical resolution rather than product promotion. The response structure provides actionable steps for managing local terminal caching, configuring local area network (LAN) printer IPs, and executing manual database reconciliations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Responses conclude with a non-promotional invitation: </w:t>
      </w:r>
      <w:r w:rsidDel="00000000" w:rsidR="00000000" w:rsidRPr="00000000">
        <w:rPr>
          <w:rFonts w:ascii="Google Sans" w:cs="Google Sans" w:eastAsia="Google Sans" w:hAnsi="Google Sans"/>
          <w:i w:val="1"/>
          <w:iCs w:val="1"/>
          <w:color w:val="1f1f1f"/>
          <w:rtl w:val="0"/>
        </w:rPr>
        <w:t xml:space="preserve">"We built a detailed technical architecture guide on setting up offline fallback databases for retail stores. Happy to share the blueprint if helpful."</w:t>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Low-Competition Organic Search Architecture and Content Strategy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 Optimization (SEO) for VenQore avoids highly competitive head terms (such as "Retail POS Software") and targets long-tail, high-intent commercial queries focused on offline functionality, hardware setups, and competitor transitions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Keyword Phrase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Search Volume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Difficulty (0–100)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Intent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Value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Page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 software working without internet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Core Feature Landing Page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offline retail pos for small 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Best-Of Comparison Buying Guide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gofrugal alternative offline billing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Competitor Alternative Comparison Page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desktop retail pos software with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Product Overview Landing Page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 store inventory erp offline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Vertical Use-Case Solution Page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cloud pos offline mode data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Educational Problem Analysis Article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retail pos software for slow internet areas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Geographic/Infrastructure Solution 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tallyprime alternative retail billing 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Competitor Alternative Landing Page</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6-Month Content Production Roadmap</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deployment is organized sequentially over two-month intervals to build search relevance and capture transactional intent:</w:t>
      </w:r>
    </w:p>
    <w:p w:rsidR="00000000" w:rsidDel="00000000" w:rsidP="00000000" w:rsidRDefault="00000000" w:rsidRPr="00000000" w14:paraId="000001A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1–2 (Competitor Alternative Pages):</w:t>
      </w:r>
      <w:r w:rsidDel="00000000" w:rsidR="00000000" w:rsidRPr="00000000">
        <w:rPr>
          <w:rFonts w:ascii="Google Sans" w:cs="Google Sans" w:eastAsia="Google Sans" w:hAnsi="Google Sans"/>
          <w:color w:val="1f1f1f"/>
          <w:rtl w:val="0"/>
        </w:rPr>
        <w:t xml:space="preserve"> Publish dedicated alternative pages targeting established market solutions, including /alternatives/gofrugal, /alternatives/lightspeed, and /alternatives/tallyprime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Pages feature direct feature comparisons, offline database capabilities, hardware peripheral compatibility, and total cost of ownership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3–4 (Technical Hardware &amp; Integration Guides):</w:t>
      </w:r>
      <w:r w:rsidDel="00000000" w:rsidR="00000000" w:rsidRPr="00000000">
        <w:rPr>
          <w:rFonts w:ascii="Google Sans" w:cs="Google Sans" w:eastAsia="Google Sans" w:hAnsi="Google Sans"/>
          <w:color w:val="1f1f1f"/>
          <w:rtl w:val="0"/>
        </w:rPr>
        <w:t xml:space="preserve"> Deploy technical guides detailing setup procedures: </w:t>
      </w:r>
      <w:r w:rsidDel="00000000" w:rsidR="00000000" w:rsidRPr="00000000">
        <w:rPr>
          <w:rFonts w:ascii="Google Sans" w:cs="Google Sans" w:eastAsia="Google Sans" w:hAnsi="Google Sans"/>
          <w:i w:val="1"/>
          <w:iCs w:val="1"/>
          <w:color w:val="1f1f1f"/>
          <w:rtl w:val="0"/>
        </w:rPr>
        <w:t xml:space="preserve">"How to Configure LAN Thermal Receipt Printers and USB Scanners on Offline POS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articles capture search traffic from local IT installers configuring retail hardware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5–6 (Vertical Industry Pages &amp; Tools):</w:t>
      </w:r>
      <w:r w:rsidDel="00000000" w:rsidR="00000000" w:rsidRPr="00000000">
        <w:rPr>
          <w:rFonts w:ascii="Google Sans" w:cs="Google Sans" w:eastAsia="Google Sans" w:hAnsi="Google Sans"/>
          <w:color w:val="1f1f1f"/>
          <w:rtl w:val="0"/>
        </w:rPr>
        <w:t xml:space="preserve"> Launch specialized industry pages, including /solutions/grocery-pos, /solutions/apparel-boutique-pos, and /solutions/hardware-store-erp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Develop downloadable web assets such as inventory margin calculators and barcode generation utilities to generate organic backlinks from small business associations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High-Converting Cold Outbound Operating System</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 sales represents a fast, zero-budget acquisition method for securing multi-store retail clients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Outbound efforts focus on store owners and operations managers operating two to ten physical locations within urban and suburban commercial districts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personas include Store Owners, Operations Directors, and Managing Partners within apparel boutiques, grocery chains, hardware outlets, and specialty retail stores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Key triggers for outreach include local internet disruptions, expansion to additional storefronts, or open job postings for store inventory managers.</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Email Campaign Sequence</w:t>
      </w:r>
    </w:p>
    <w:p w:rsidR="00000000" w:rsidDel="00000000" w:rsidP="00000000" w:rsidRDefault="00000000" w:rsidRPr="00000000" w14:paraId="000001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Touch 1: Initial Problem-Centric Email (Day 1)</w:t>
      </w:r>
    </w:p>
    <w:p w:rsidR="00000000" w:rsidDel="00000000" w:rsidP="00000000" w:rsidRDefault="00000000" w:rsidRPr="00000000" w14:paraId="000001B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Subject Line:</w:t>
      </w:r>
      <w:r w:rsidDel="00000000" w:rsidR="00000000" w:rsidRPr="00000000">
        <w:rPr>
          <w:rFonts w:ascii="Google Sans" w:cs="Google Sans" w:eastAsia="Google Sans" w:hAnsi="Google Sans"/>
          <w:color w:val="1f1f1f"/>
          <w:rtl w:val="0"/>
        </w:rPr>
        <w:t xml:space="preserve"> [Store Name] + internet dropouts during peak checkout</w:t>
      </w:r>
    </w:p>
    <w:p w:rsidR="00000000" w:rsidDel="00000000" w:rsidP="00000000" w:rsidRDefault="00000000" w:rsidRPr="00000000" w14:paraId="000001B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Message Body:</w:t>
      </w:r>
      <w:r w:rsidDel="00000000" w:rsidR="00000000" w:rsidRPr="00000000">
        <w:rPr>
          <w:rFonts w:ascii="Google Sans" w:cs="Google Sans" w:eastAsia="Google Sans" w:hAnsi="Google Sans"/>
          <w:color w:val="1f1f1f"/>
          <w:rtl w:val="0"/>
        </w:rPr>
        <w:t xml:space="preserve">Hi [First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Retail operations running [Store Name] frequently lose sales volume when cloud POS systems stall during peak internet drops.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VenQore was built to eliminate this bottleneck. It is an enterprise-grade retail POS and ERP platform that operates completely offline. Checkout transactions process in under three seconds regardless of internet availability, automatically synchronizing stock levels across branches once connection restores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We are onboarding ten retail groups this month for a lifetime license program—eliminating recurring per-terminal software 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Are you available for a brief four-minute video overview showing how the offline sync engine operates?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Best regards,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[Founder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Founder, VenQore</w:t>
      </w:r>
    </w:p>
    <w:p w:rsidR="00000000" w:rsidDel="00000000" w:rsidP="00000000" w:rsidRDefault="00000000" w:rsidRPr="00000000" w14:paraId="000001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Touch 2: Technical Demonstration Follow-Up (Day 4)</w:t>
      </w:r>
    </w:p>
    <w:p w:rsidR="00000000" w:rsidDel="00000000" w:rsidP="00000000" w:rsidRDefault="00000000" w:rsidRPr="00000000" w14:paraId="000001B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Subject Line:</w:t>
      </w:r>
      <w:r w:rsidDel="00000000" w:rsidR="00000000" w:rsidRPr="00000000">
        <w:rPr>
          <w:rFonts w:ascii="Google Sans" w:cs="Google Sans" w:eastAsia="Google Sans" w:hAnsi="Google Sans"/>
          <w:color w:val="1f1f1f"/>
          <w:rtl w:val="0"/>
        </w:rPr>
        <w:t xml:space="preserve"> Re: [Store Name] + internet dropouts during peak checkout</w:t>
      </w:r>
    </w:p>
    <w:p w:rsidR="00000000" w:rsidDel="00000000" w:rsidP="00000000" w:rsidRDefault="00000000" w:rsidRPr="00000000" w14:paraId="000001B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Message Body:</w:t>
      </w:r>
      <w:r w:rsidDel="00000000" w:rsidR="00000000" w:rsidRPr="00000000">
        <w:rPr>
          <w:rFonts w:ascii="Google Sans" w:cs="Google Sans" w:eastAsia="Google Sans" w:hAnsi="Google Sans"/>
          <w:color w:val="1f1f1f"/>
          <w:rtl w:val="0"/>
        </w:rPr>
        <w:t xml:space="preserve">Hi [First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Following up on my previous message. Here is a brief 60-second video demonstrating VenQore's offline database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[Link to Video Demonstration: Ethernet Cable Disconnected During POS Checkout]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Inventory levels adjust automatically across multi-store locations as soon as connectivity is restored, preventing duplicate entries and stock mismatches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Would this level of system reliability benefit [Store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Best regards,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[Founder Name]</w:t>
      </w:r>
    </w:p>
    <w:p w:rsidR="00000000" w:rsidDel="00000000" w:rsidP="00000000" w:rsidRDefault="00000000" w:rsidRPr="00000000" w14:paraId="000001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Touch 3: Hardware Compatibility Audit (Day 8)</w:t>
      </w:r>
    </w:p>
    <w:p w:rsidR="00000000" w:rsidDel="00000000" w:rsidP="00000000" w:rsidRDefault="00000000" w:rsidRPr="00000000" w14:paraId="000001B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Subject Line:</w:t>
      </w:r>
      <w:r w:rsidDel="00000000" w:rsidR="00000000" w:rsidRPr="00000000">
        <w:rPr>
          <w:rFonts w:ascii="Google Sans" w:cs="Google Sans" w:eastAsia="Google Sans" w:hAnsi="Google Sans"/>
          <w:color w:val="1f1f1f"/>
          <w:rtl w:val="0"/>
        </w:rPr>
        <w:t xml:space="preserve"> Hardware setup inquiry for [Store Name]</w:t>
      </w:r>
    </w:p>
    <w:p w:rsidR="00000000" w:rsidDel="00000000" w:rsidP="00000000" w:rsidRDefault="00000000" w:rsidRPr="00000000" w14:paraId="000001B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Message Body:</w:t>
      </w:r>
      <w:r w:rsidDel="00000000" w:rsidR="00000000" w:rsidRPr="00000000">
        <w:rPr>
          <w:rFonts w:ascii="Google Sans" w:cs="Google Sans" w:eastAsia="Google Sans" w:hAnsi="Google Sans"/>
          <w:color w:val="1f1f1f"/>
          <w:rtl w:val="0"/>
        </w:rPr>
        <w:t xml:space="preserve">Hi [First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Changing POS software often creates challenges around hardware compatibility.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you reply with the model numbers of your current thermal receipt printers, barcode scanners, and cash drawers, our team will review your setup to confirm plug-and-play compatibility with VenQore—avoiding new hardware expenses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Reply with your equipment models and I will send over the 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Best regards,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[Founder Name]</w:t>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Outbound Engagement Metrics and Benchmarks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Sales Channel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Target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Benchmark Open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Benchmark Reply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Positive Reply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Demos / Month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Cold Email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emails /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 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of total replies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 12 demos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LinkedIn InMail Outreach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invites /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of total replies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6 demos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Field Visits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visits /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connect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of total contacts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5 demos</w:t>
            </w:r>
          </w:p>
        </w:tc>
      </w:tr>
    </w:tbl>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 Partner and Ecosystem Distribution Architecture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SaaS sales can face friction in traditional retail markets where merchants rely on local service providers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Partner distribution channels allow VenQore to leverage established relationships between merchants and local IT installers, system integrators, and accountants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VENQORE CORE DISTRIBUTION                          │</w:t>
        <w:br w:type="textWrapping"/>
        <w:t xml:space="preserve">└────────────────────┬───────────────────────────────┬────────────────────┘</w:t>
        <w:br w:type="textWrapping"/>
        <w:t xml:space="preserve">                     │                               │</w:t>
        <w:br w:type="textWrapping"/>
        <w:t xml:space="preserve">                     ▼                               ▼</w:t>
        <w:br w:type="textWrapping"/>
        <w:t xml:space="preserve">       ┌───────────────────────────┐   ┌───────────────────────────┐</w:t>
        <w:br w:type="textWrapping"/>
        <w:t xml:space="preserve">       │   Local IT / POS VARs     │   │  Retail Accountants &amp;     │</w:t>
        <w:br w:type="textWrapping"/>
        <w:t xml:space="preserve">       │   &amp; Hardware Installers   │   │  Bookkeepers              │</w:t>
        <w:br w:type="textWrapping"/>
        <w:t xml:space="preserve">       └─────────────┬─────────────┘   └─────────────┬─────────────┘</w:t>
        <w:br w:type="textWrapping"/>
        <w:t xml:space="preserve">                     │                               │</w:t>
        <w:br w:type="textWrapping"/>
        <w:t xml:space="preserve">                     ▼                               ▼</w:t>
        <w:br w:type="textWrapping"/>
        <w:t xml:space="preserve">       ┌───────────────────────────┐   ┌───────────────────────────┐</w:t>
        <w:br w:type="textWrapping"/>
        <w:t xml:space="preserve">       │ Bundles VenQore with      │   │ Recommends VenQore for    │</w:t>
        <w:br w:type="textWrapping"/>
        <w:t xml:space="preserve">       │ Thermal Printers/Scanners │   │ Automated Tax Compliance  │</w:t>
        <w:br w:type="textWrapping"/>
        <w:t xml:space="preserve">       └─────────────┬─────────────┘   └─────────────┬─────────────┘</w:t>
        <w:br w:type="textWrapping"/>
        <w:t xml:space="preserve">                     │                               │</w:t>
        <w:br w:type="textWrapping"/>
        <w:t xml:space="preserve">                     └───────────────┬───────────────┘</w:t>
        <w:br w:type="textWrapping"/>
        <w:t xml:space="preserve">                                     │</w:t>
        <w:br w:type="textWrapping"/>
        <w:t xml:space="preserve">                                     ▼</w:t>
        <w:br w:type="textWrapping"/>
        <w:t xml:space="preserve">                       ┌───────────────────────────┐</w:t>
        <w:br w:type="textWrapping"/>
        <w:t xml:space="preserve">                       │   End Retail Merchant     │</w:t>
        <w:br w:type="textWrapping"/>
        <w:t xml:space="preserve">                       └───────────────────────────┘</w:t>
        <w:br w:type="textWrapping"/>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architecture uses three partner channels:</w:t>
      </w:r>
    </w:p>
    <w:p w:rsidR="00000000" w:rsidDel="00000000" w:rsidP="00000000" w:rsidRDefault="00000000" w:rsidRPr="00000000" w14:paraId="000001D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Value-Added Resellers (VARs) and Local IT Installers:</w:t>
      </w:r>
      <w:r w:rsidDel="00000000" w:rsidR="00000000" w:rsidRPr="00000000">
        <w:rPr>
          <w:rFonts w:ascii="Google Sans" w:cs="Google Sans" w:eastAsia="Google Sans" w:hAnsi="Google Sans"/>
          <w:color w:val="1f1f1f"/>
          <w:rtl w:val="0"/>
        </w:rPr>
        <w:t xml:space="preserve"> Hardware resellers typically experience narrow margins on hardware sales (printers, touch screens, scanners)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Bundling VenQore with hardware setups enables VARs to charge $500 to $1,500 for on-site installation, local network configuration, and inventory data entry while earning a 30% software margin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Partners are identified using local search directory queries ("POS installation near me") and offered white-label sales collateral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Retail Accountants and Bookkeepers:</w:t>
      </w:r>
      <w:r w:rsidDel="00000000" w:rsidR="00000000" w:rsidRPr="00000000">
        <w:rPr>
          <w:rFonts w:ascii="Google Sans" w:cs="Google Sans" w:eastAsia="Google Sans" w:hAnsi="Google Sans"/>
          <w:color w:val="1f1f1f"/>
          <w:rtl w:val="0"/>
        </w:rPr>
        <w:t xml:space="preserve"> Accounting professionals frequently spend time resolving mismatched cash registers and unverified store tax reports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VenQore provides accountants with read-only access passes to export consolidated tax reports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Outreach to regional accounting practices emphasizes operational efficiency: </w:t>
      </w:r>
      <w:r w:rsidDel="00000000" w:rsidR="00000000" w:rsidRPr="00000000">
        <w:rPr>
          <w:rFonts w:ascii="Google Sans" w:cs="Google Sans" w:eastAsia="Google Sans" w:hAnsi="Google Sans"/>
          <w:i w:val="1"/>
          <w:iCs w:val="1"/>
          <w:color w:val="1f1f1f"/>
          <w:rtl w:val="0"/>
        </w:rPr>
        <w:t xml:space="preserve">"We developed an offline POS that auto-reconciles cash drawers and generates GSTR balance sheets—giving your practice direct read-only access without chasing client documentation."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Consumable Hardware and Label Suppliers:</w:t>
      </w:r>
      <w:r w:rsidDel="00000000" w:rsidR="00000000" w:rsidRPr="00000000">
        <w:rPr>
          <w:rFonts w:ascii="Google Sans" w:cs="Google Sans" w:eastAsia="Google Sans" w:hAnsi="Google Sans"/>
          <w:color w:val="1f1f1f"/>
          <w:rtl w:val="0"/>
        </w:rPr>
        <w:t xml:space="preserve"> Paper roll and label suppliers maintain ongoing contact with active store managers. VenQore offers suppliers a 20% affiliate referral commission for merchants signing up via promotional codes printed on packaging slips.</w:t>
      </w:r>
    </w:p>
    <w:p w:rsidR="00000000" w:rsidDel="00000000" w:rsidP="00000000" w:rsidRDefault="00000000" w:rsidRPr="00000000" w14:paraId="000001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Micro-Influencer, Niche Creator, and Media Collaboration Playbook</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adoption can be accelerated by engaging micro-creators, niche software reviewers, and retail trade podcasters who maintain trusted relationships with retail decision-makers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creators include YouTube channels (5,000 to 50,000 subscribers) focused on retail technology reviews, independent retail consultants publishing operational advice on LinkedIn, and trade association newsletters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upfront sponsorship fees, creators are offered a performance model yielding 30% to 40% recurring affiliate commissions or a $100 flat bounty per paid tier conversion.</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Creators receive access to a pre-configured "POS Hardware Stress-Test Kit." The creator demonstrates system reliability by physically disconnecting local network cables on video while processing transactions, showing uninterrupted performance and automatic cloud sync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Product-Led Growth Mechanics and Viral Loop Design</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Product-Led Growth (PLG) mechanics introduce expansion channels directly within software operational workflows, driving user acquisition through routine product usage patterns.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VENQORE VIRAL MECHANICS                         │</w:t>
        <w:br w:type="textWrapping"/>
        <w:t xml:space="preserve">└──────┬──────────────────────────┬──────────────────────────┬───────────┘</w:t>
        <w:br w:type="textWrapping"/>
        <w:t xml:space="preserve">       │                          │                          │</w:t>
        <w:br w:type="textWrapping"/>
        <w:t xml:space="preserve">       ▼                          ▼                          ▼</w:t>
        <w:br w:type="textWrapping"/>
        <w:t xml:space="preserve">┌──────────────┐          ┌──────────────┐          ┌──────────────────┐</w:t>
        <w:br w:type="textWrapping"/>
        <w:t xml:space="preserve">│ Receipt      │          │ Accounting   │          │ Vendor Purchase  │</w:t>
        <w:br w:type="textWrapping"/>
        <w:t xml:space="preserve">│ Branding     │          │ Export Pass  │          │ Order PDF Loop   │</w:t>
        <w:br w:type="textWrapping"/>
        <w:t xml:space="preserve">└──────┬───────┘          └──────┬───────┘          └─────────┬────────┘</w:t>
        <w:br w:type="textWrapping"/>
        <w:t xml:space="preserve">       │                          │                          │</w:t>
        <w:br w:type="textWrapping"/>
        <w:t xml:space="preserve">       ▼                          ▼                          ▼</w:t>
        <w:br w:type="textWrapping"/>
        <w:t xml:space="preserve">┌──────────────┐          ┌──────────────┐          ┌──────────────────┐</w:t>
        <w:br w:type="textWrapping"/>
        <w:t xml:space="preserve">│ Consumer &amp;   │          │ External CPA │          │ Wholesale        │</w:t>
        <w:br w:type="textWrapping"/>
        <w:t xml:space="preserve">│ Visiting     │          │ Discovers    │          │ Distributor      │</w:t>
        <w:br w:type="textWrapping"/>
        <w:t xml:space="preserve">│ Merchant     │          │ VenQore      │          │ Reviews System   │</w:t>
        <w:br w:type="textWrapping"/>
        <w:t xml:space="preserve">└──────────────┘          └──────────────┘          └──────────────────┘</w:t>
        <w:br w:type="textWrapping"/>
      </w:r>
    </w:p>
    <w:p w:rsidR="00000000" w:rsidDel="00000000" w:rsidP="00000000" w:rsidRDefault="00000000" w:rsidRPr="00000000" w14:paraId="000001E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Receipt Footer Attribution Loop:</w:t>
      </w:r>
      <w:r w:rsidDel="00000000" w:rsidR="00000000" w:rsidRPr="00000000">
        <w:rPr>
          <w:rFonts w:ascii="Google Sans" w:cs="Google Sans" w:eastAsia="Google Sans" w:hAnsi="Google Sans"/>
          <w:color w:val="1f1f1f"/>
          <w:rtl w:val="0"/>
        </w:rPr>
        <w:t xml:space="preserve"> Printed and digital receipts include a discrete attribution line: </w:t>
      </w:r>
      <w:r w:rsidDel="00000000" w:rsidR="00000000" w:rsidRPr="00000000">
        <w:rPr>
          <w:rFonts w:ascii="Google Sans" w:cs="Google Sans" w:eastAsia="Google Sans" w:hAnsi="Google Sans"/>
          <w:i w:val="1"/>
          <w:iCs w:val="1"/>
          <w:color w:val="1f1f1f"/>
          <w:rtl w:val="0"/>
        </w:rPr>
        <w:t xml:space="preserve">"Powered by VenQore Offline POS | Enterprise Billing Speed"</w:t>
      </w:r>
      <w:r w:rsidDel="00000000" w:rsidR="00000000" w:rsidRPr="00000000">
        <w:rPr>
          <w:rFonts w:ascii="Google Sans" w:cs="Google Sans" w:eastAsia="Google Sans" w:hAnsi="Google Sans"/>
          <w:color w:val="1f1f1f"/>
          <w:rtl w:val="0"/>
        </w:rPr>
        <w:t xml:space="preserve">. Visiting business owners observe checkout performance and discover the platform via receipt attribution links.</w:t>
      </w:r>
    </w:p>
    <w:p w:rsidR="00000000" w:rsidDel="00000000" w:rsidP="00000000" w:rsidRDefault="00000000" w:rsidRPr="00000000" w14:paraId="000001E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Accountant Access Loop:</w:t>
      </w:r>
      <w:r w:rsidDel="00000000" w:rsidR="00000000" w:rsidRPr="00000000">
        <w:rPr>
          <w:rFonts w:ascii="Google Sans" w:cs="Google Sans" w:eastAsia="Google Sans" w:hAnsi="Google Sans"/>
          <w:color w:val="1f1f1f"/>
          <w:rtl w:val="0"/>
        </w:rPr>
        <w:t xml:space="preserve"> When a merchant grants read-only access to an external accountant, the portal interface presents an invitation: </w:t>
      </w:r>
      <w:r w:rsidDel="00000000" w:rsidR="00000000" w:rsidRPr="00000000">
        <w:rPr>
          <w:rFonts w:ascii="Google Sans" w:cs="Google Sans" w:eastAsia="Google Sans" w:hAnsi="Google Sans"/>
          <w:i w:val="1"/>
          <w:iCs w:val="1"/>
          <w:color w:val="1f1f1f"/>
          <w:rtl w:val="0"/>
        </w:rPr>
        <w:t xml:space="preserve">"Managing additional retail clients? Access a complimentary VenQore Accountant Hub to consolidate client financial reporting."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2]</w:t>
      </w:r>
    </w:p>
    <w:p w:rsidR="00000000" w:rsidDel="00000000" w:rsidP="00000000" w:rsidRDefault="00000000" w:rsidRPr="00000000" w14:paraId="000001E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Wholesale Purchase Order Loop:</w:t>
      </w:r>
      <w:r w:rsidDel="00000000" w:rsidR="00000000" w:rsidRPr="00000000">
        <w:rPr>
          <w:rFonts w:ascii="Google Sans" w:cs="Google Sans" w:eastAsia="Google Sans" w:hAnsi="Google Sans"/>
          <w:color w:val="1f1f1f"/>
          <w:rtl w:val="0"/>
        </w:rPr>
        <w:t xml:space="preserve"> VenQore generates standardized Purchase Order (PO) documents sent to inventory suppliers. PO footers state: </w:t>
      </w:r>
      <w:r w:rsidDel="00000000" w:rsidR="00000000" w:rsidRPr="00000000">
        <w:rPr>
          <w:rFonts w:ascii="Google Sans" w:cs="Google Sans" w:eastAsia="Google Sans" w:hAnsi="Google Sans"/>
          <w:i w:val="1"/>
          <w:iCs w:val="1"/>
          <w:color w:val="1f1f1f"/>
          <w:rtl w:val="0"/>
        </w:rPr>
        <w:t xml:space="preserve">"Generated via VenQore ERP. Connect your product catalog directly for automated inventory receiving."</w:t>
      </w:r>
      <w:r w:rsidDel="00000000" w:rsidR="00000000" w:rsidRPr="00000000">
        <w:rPr>
          <w:rFonts w:ascii="Google Sans" w:cs="Google Sans" w:eastAsia="Google Sans" w:hAnsi="Google Sans"/>
          <w:color w:val="1f1f1f"/>
          <w:rtl w:val="0"/>
        </w:rPr>
        <w:t xml:space="preserve"> Wholesale distributors share these software options with their broader retail client base.</w:t>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Acquisition Experiment Vault (100 Tactical Experiments)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vault details 100 zero-budget acquisition experiments engineered specifically for enterprise POS and ERP adoption. Every experiment requires $0 in ad spend, targets high-probability conversion pathways, and is realistic for execution by a single founder.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 Description &amp; Tactical Execution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Customers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 Conv. 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Time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Score (1–10)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email outreach to local apparel boutiques targeting internet outage vulnerabilities.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LinkedIn outreach to General Managers of regional multi-branch grocery stores.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In-person store visits in commercial retail districts conducting 2-minute offline iPad checkout demos.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Scrape local Chamber of Commerce directories for hardware retailers and offer setup audits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Capterra reviewers complaining about legacy desktop POS update slowness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phone outreach to pharmacy owners emphasizing tax and GSTR compliance reporting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outreach to electronics store owners using outdated legacy billing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Outreach to retail managers posting job openings for inventory specialists.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email sequence to multi-branch footwear stores offering free stock catalog migration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Pitch specialty beverage store operators on offline transaction logging.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outreach to franchise operators pitching centralized multi-store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calls to auto parts stores highlighting rapid offline SKU searching.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Scrape location directories for retail corridors experiencing frequent connectivity drops.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Pitch organic specialty food markets on batch and expiration tracking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Outbound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store owners listing items on e-commerce channels with offline POS sync offers.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technical post on offline edge database architectures on r/smallbusiness.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 "POS down" mentions on Reddit and reply with offline architectural fixes.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a downloadable "Multi-Location Inventory Audit Checklist" in retail Facebook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an Ask-Me-Anything session on r/Entrepreneur on offline SaaS engineering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Participate in grocery operator Facebook Groups offering fast barcode scanning tips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technical write-ups on Indie Hackers detailing offline database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POS hardware setup questions on technical forums with network diagrams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 free "POS Hardware Compatibility Checker" tool in IT communities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Contribute stock management tips in WooCommerce Slack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retail markup formulas and pricing frameworks in LinkedIn Retail 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receipt printer configuration guides on retail technician forums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an open-source CSV inventory validator tool on developer platforms.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Participate in retail accounting communities providing tax reconciliation advice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a live session on "Preventing Store Downtime During Peak Sales Periods."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case studies on community forums detailing merchant software cost savings.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with local POS installers offering a 30% margin on software bundles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 referral program with local accountants offering free audit software portals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with paper roll distributors to include referral flyers in shipping orders.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Collaborate with store designers who outfit new commercial storefronts.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web agencies referral commissions for clients needing offline store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with payment processor agents servicing retail merchant accounts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 a joint promotion with barcode label manufacturers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with commercial real estate agents to include software materials in lease packets.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partner status with local Chamber of Commerce technology initiatives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with security camera installers to cross-promote retail management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business school incubator programs with complimentary licenses.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with hardware repair shops to cross-sell software to merchants servicing equipment.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integration listings on accounting software marketplaces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Collaborate with retail consultants to co-author client implementation materials.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with regional small business centers to feature VenQore in software guides.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/alternatives/gofrugal landing page targeting offline intent keywords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comparison article: "Top Offline POS Systems for Multi-Branch 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/alternatives/lightspeed focusing on platform uptime and total cost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technical landing page: "POS Systems Built for Unstable Internet Connections"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technical guide: "Reconciling Stock Transfer Discrepancies Across Locations."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 downloadable "Retail Inventory Aging Calculator" spreadsheet.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/alternatives/tallyprime targeting users seeking simplified checkout tools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hardware setup guide: "Configuring Thermal Printers via Ethernet and USB"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industry landing page /solutions/grocery-pos emphasizing fast checkout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industry landing page /solutions/apparel-boutique-pos emphasizing matrix SKUs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compliance guide: "PCI Security Requirements for Retail Payment Processing"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comparison page /alternatives/petpooja targeting retail 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downloadable "Store Opening Operational Checklist."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landing page /solutions/hardware-store-erp focusing on loose-item tracking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 case study detailing a multi-location boutique chain eliminating outage 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tier-structured campaign on AppSumo Marketplace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curated B2B deal campaign on PitchGround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campaign on SaaS Mantra ecosystem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deal listing on Dealify targeting retail marketers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launch submission to Uneed platform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product launch profile to Smol Launch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Product Hunt launch targeting retail integrators.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pre-launch application to Betalist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"Show HN" submission on Hacker News with technical sync breakdown.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platform listing to SaaSPirate aggregator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campaign listing on RocketHub platform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deal details to Lifetimo directory aggregator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promotional listing submission on LTD Hunt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a live onboarding webinar for launch community members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priority support access for buyers submitting verified directory reviews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 informative flyers in commercial retail centers highlighting billing uptime.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Attend merchant association meetings with a portable POS demonstration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store managers complimentary on-site inventory barcode scanning audits.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a local workshop: "Modernizing Independent Store Inventory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Participate in local business showcase events with demonstration equipment.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Mail personalized hardware compatibility audits directly to store operators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local retail checkout speeds and share improvement recommendations.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Help organize local retail networking events to connect with store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with university retail management programs to conduct software reviews.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a cashier speed benchmark event in local shopping districts.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 "Powered by VenQore" attribution text on printed receipt footers.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digital receipt delivery via WhatsApp featuring clickable software links.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 "Give $50, Get $50 Hardware Credit" merchant referral 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 read-only "Accountant Audit Pass" feature inviting external CPAs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automated software attribution text on purchase order PDF documents.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an interactive setup checklist rewarding completion with trial extensions.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one-click accounting exports matching local compliance formats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multi-location dashboard view passes for store branch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 weekly store performance metric emails sent directly to store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an in-app hardware compatibility verification request module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shareable financial health reports formatted for credit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 web-based mobile barcode scanning engine for inventory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 directory review requests after 1,000 successful store sales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merchant co-branded customer loyalty receipts showing points balances.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PLG &amp;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an open API documentation portal for custom agency integration add-ons.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bl>
    <w:p w:rsidR="00000000" w:rsidDel="00000000" w:rsidP="00000000" w:rsidRDefault="00000000" w:rsidRPr="00000000" w14:paraId="000005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Intelligence and Historical Playbook Analysis</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early customer acquisition channels of leading POS and ERP platforms reveals consistent, high-leverage bootstrap strategies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platforms like Petpooja scaled from zero to over 1,000 merchants by deploying direct field sales reps into concentrated restaurant and retail hubs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Sales representatives brought hardware setups into target locations and conducted live three-minute billing demonstrations, proving that demonstrating speed and simplicity in person closes brick-and-mortar merchants faster than remote digital 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Retail Pro expanded across international markets primarily through Value-Added Resellers (VARs) and System Integrators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Retail Pro bypassed direct consumer advertising entirely by recruiting local IT service providers, who installed and supported the platform in exchange for software margins and ongoing service fees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Lightspeed POS accelerated early adoption by establishing certified hardware compatibility programs (Epson, Star Micronics, Zebra) and targeting boutique retailers seeking modern interface setups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Deep integration with established hardware manufacturers turned equipment distributors into zero-cost referral sources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90-Day Execution Timeline and Daily Operational Roadmap</w:t>
      </w:r>
    </w:p>
    <w:p w:rsidR="00000000" w:rsidDel="00000000" w:rsidP="00000000" w:rsidRDefault="00000000" w:rsidRPr="00000000" w14:paraId="000005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1: Foundation, Platform Launches, and Initial Deployments</w:t>
      </w:r>
    </w:p>
    <w:p w:rsidR="00000000" w:rsidDel="00000000" w:rsidP="00000000" w:rsidRDefault="00000000" w:rsidRPr="00000000" w14:paraId="0000058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1–7:</w:t>
      </w:r>
      <w:r w:rsidDel="00000000" w:rsidR="00000000" w:rsidRPr="00000000">
        <w:rPr>
          <w:rFonts w:ascii="Google Sans" w:cs="Google Sans" w:eastAsia="Google Sans" w:hAnsi="Google Sans"/>
          <w:color w:val="1f1f1f"/>
          <w:rtl w:val="0"/>
        </w:rPr>
        <w:t xml:space="preserve"> Complete real card transaction verification, validate lifetime deal redemption flows, and finalize production deployment environments. Deploy competitor landing pages (/alternatives/gofrugal, /alternatives/lightspeed)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8–15:</w:t>
      </w:r>
      <w:r w:rsidDel="00000000" w:rsidR="00000000" w:rsidRPr="00000000">
        <w:rPr>
          <w:rFonts w:ascii="Google Sans" w:cs="Google Sans" w:eastAsia="Google Sans" w:hAnsi="Google Sans"/>
          <w:color w:val="1f1f1f"/>
          <w:rtl w:val="0"/>
        </w:rPr>
        <w:t xml:space="preserve"> Submit VenQore deal listings to AppSumo Marketplace, SaaS Mantra, and PitchGround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Prepare launch documentation, demonstration videos, and hardware compatibility lists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16–22:</w:t>
      </w:r>
      <w:r w:rsidDel="00000000" w:rsidR="00000000" w:rsidRPr="00000000">
        <w:rPr>
          <w:rFonts w:ascii="Google Sans" w:cs="Google Sans" w:eastAsia="Google Sans" w:hAnsi="Google Sans"/>
          <w:color w:val="1f1f1f"/>
          <w:rtl w:val="0"/>
        </w:rPr>
        <w:t xml:space="preserve"> Execute launch campaigns across Product Hunt, Uneed, and Smol Launch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Monitor comments continuously to engage prospective users and build backlink volume.</w:t>
      </w:r>
    </w:p>
    <w:p w:rsidR="00000000" w:rsidDel="00000000" w:rsidP="00000000" w:rsidRDefault="00000000" w:rsidRPr="00000000" w14:paraId="0000058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23–30:</w:t>
      </w:r>
      <w:r w:rsidDel="00000000" w:rsidR="00000000" w:rsidRPr="00000000">
        <w:rPr>
          <w:rFonts w:ascii="Google Sans" w:cs="Google Sans" w:eastAsia="Google Sans" w:hAnsi="Google Sans"/>
          <w:color w:val="1f1f1f"/>
          <w:rtl w:val="0"/>
        </w:rPr>
        <w:t xml:space="preserve"> Onboard the first 15 to 20 LTD buyers. Host live setup webinars and establish the VIP Founder Community Group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 1 Key Performance Indicators:</w:t>
      </w:r>
      <w:r w:rsidDel="00000000" w:rsidR="00000000" w:rsidRPr="00000000">
        <w:rPr>
          <w:rFonts w:ascii="Google Sans" w:cs="Google Sans" w:eastAsia="Google Sans" w:hAnsi="Google Sans"/>
          <w:color w:val="1f1f1f"/>
          <w:rtl w:val="0"/>
        </w:rPr>
        <w:t xml:space="preserve"> Secure 20 paying LTD customers; collect 10 verified reviews on G2 and Capterra; verify offline database sync stability across active store terminals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2: Outbound Campaigns, Field Demonstrations, and Community Engagement</w:t>
      </w:r>
    </w:p>
    <w:p w:rsidR="00000000" w:rsidDel="00000000" w:rsidP="00000000" w:rsidRDefault="00000000" w:rsidRPr="00000000" w14:paraId="0000058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31–37:</w:t>
      </w:r>
      <w:r w:rsidDel="00000000" w:rsidR="00000000" w:rsidRPr="00000000">
        <w:rPr>
          <w:rFonts w:ascii="Google Sans" w:cs="Google Sans" w:eastAsia="Google Sans" w:hAnsi="Google Sans"/>
          <w:color w:val="1f1f1f"/>
          <w:rtl w:val="0"/>
        </w:rPr>
        <w:t xml:space="preserve"> Initiate cold email campaign sequence (75 emails/day) targeting multi-store retail operators across apparel, grocery, and hardware verticals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38–45:</w:t>
      </w:r>
      <w:r w:rsidDel="00000000" w:rsidR="00000000" w:rsidRPr="00000000">
        <w:rPr>
          <w:rFonts w:ascii="Google Sans" w:cs="Google Sans" w:eastAsia="Google Sans" w:hAnsi="Google Sans"/>
          <w:color w:val="1f1f1f"/>
          <w:rtl w:val="0"/>
        </w:rPr>
        <w:t xml:space="preserve"> Begin direct field sales: visit 10 local commercial retail centers weekly, conducting live two-minute offline checkout demonstrations for store managers.</w:t>
      </w:r>
    </w:p>
    <w:p w:rsidR="00000000" w:rsidDel="00000000" w:rsidP="00000000" w:rsidRDefault="00000000" w:rsidRPr="00000000" w14:paraId="0000058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46–52:</w:t>
      </w:r>
      <w:r w:rsidDel="00000000" w:rsidR="00000000" w:rsidRPr="00000000">
        <w:rPr>
          <w:rFonts w:ascii="Google Sans" w:cs="Google Sans" w:eastAsia="Google Sans" w:hAnsi="Google Sans"/>
          <w:color w:val="1f1f1f"/>
          <w:rtl w:val="0"/>
        </w:rPr>
        <w:t xml:space="preserve"> Monitor online retail communities daily on Reddit (r/smallbusiness, r/retail) and Facebook Groups to identify and resolve POS operational inquiries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53–60:</w:t>
      </w:r>
      <w:r w:rsidDel="00000000" w:rsidR="00000000" w:rsidRPr="00000000">
        <w:rPr>
          <w:rFonts w:ascii="Google Sans" w:cs="Google Sans" w:eastAsia="Google Sans" w:hAnsi="Google Sans"/>
          <w:color w:val="1f1f1f"/>
          <w:rtl w:val="0"/>
        </w:rPr>
        <w:t xml:space="preserve"> Contact 30 local POS hardware installers and IT consultants to establish reseller partnerships featuring a 30% software margin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 2 Key Performance Indicators:</w:t>
      </w:r>
      <w:r w:rsidDel="00000000" w:rsidR="00000000" w:rsidRPr="00000000">
        <w:rPr>
          <w:rFonts w:ascii="Google Sans" w:cs="Google Sans" w:eastAsia="Google Sans" w:hAnsi="Google Sans"/>
          <w:color w:val="1f1f1f"/>
          <w:rtl w:val="0"/>
        </w:rPr>
        <w:t xml:space="preserve"> Reach 50 total paying customers (30 via outbound/field sales + 20 via LTD platforms); onboard 5 active local IT VAR resellers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3: Partner Distribution Scaling, SEO Inbound, and Process Systemization</w:t>
      </w:r>
    </w:p>
    <w:p w:rsidR="00000000" w:rsidDel="00000000" w:rsidP="00000000" w:rsidRDefault="00000000" w:rsidRPr="00000000" w14:paraId="0000059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61–70:</w:t>
      </w:r>
      <w:r w:rsidDel="00000000" w:rsidR="00000000" w:rsidRPr="00000000">
        <w:rPr>
          <w:rFonts w:ascii="Google Sans" w:cs="Google Sans" w:eastAsia="Google Sans" w:hAnsi="Google Sans"/>
          <w:color w:val="1f1f1f"/>
          <w:rtl w:val="0"/>
        </w:rPr>
        <w:t xml:space="preserve"> Onboard 10 retail accounting practices, granting them access to the read-only Accountant Audit Pass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9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71–80:</w:t>
      </w:r>
      <w:r w:rsidDel="00000000" w:rsidR="00000000" w:rsidRPr="00000000">
        <w:rPr>
          <w:rFonts w:ascii="Google Sans" w:cs="Google Sans" w:eastAsia="Google Sans" w:hAnsi="Google Sans"/>
          <w:color w:val="1f1f1f"/>
          <w:rtl w:val="0"/>
        </w:rPr>
        <w:t xml:space="preserve"> Publish technical SEO guides detailing hardware printer configurations, multi-store stock reconciliation, and tax report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9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Days 81–90:</w:t>
      </w:r>
      <w:r w:rsidDel="00000000" w:rsidR="00000000" w:rsidRPr="00000000">
        <w:rPr>
          <w:rFonts w:ascii="Google Sans" w:cs="Google Sans" w:eastAsia="Google Sans" w:hAnsi="Google Sans"/>
          <w:color w:val="1f1f1f"/>
          <w:rtl w:val="0"/>
        </w:rPr>
        <w:t xml:space="preserve"> Launch the merchant referral program across all active POS terminals. Reinvest initial LTD revenues into sales materials for VAR partner networks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9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 3 Key Performance Indicators:</w:t>
      </w:r>
      <w:r w:rsidDel="00000000" w:rsidR="00000000" w:rsidRPr="00000000">
        <w:rPr>
          <w:rFonts w:ascii="Google Sans" w:cs="Google Sans" w:eastAsia="Google Sans" w:hAnsi="Google Sans"/>
          <w:color w:val="1f1f1f"/>
          <w:rtl w:val="0"/>
        </w:rPr>
        <w:t xml:space="preserve"> Reach 100 total paying customers; establish 15 active channel partners (VARs and accounting practices)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maintain ongoing organic referral traffic.</w:t>
      </w:r>
    </w:p>
    <w:p w:rsidR="00000000" w:rsidDel="00000000" w:rsidP="00000000" w:rsidRDefault="00000000" w:rsidRPr="00000000" w14:paraId="000005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Channel Prioritization Matrix</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Channels are ranked by a composite priority score based on speed to revenue, scalability index, implementation cost ($0 budget constraint), and probability of closing enterprise retail clients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Acquisition Channel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Effort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 to First Customer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 Index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Success Probability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Yield (Customers)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Composite Priority Score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LTD Marketplaces (AppSumo/PitchGround)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to 14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IT Installers / VAR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to 30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Cold Outbound 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to 21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Field Sales / Store Visits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to 7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Retail Accountant Referral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to 45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 SEO Landing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to 90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Launch Platforms (Product Hunt)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to 3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Community Engagement / Technical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to 30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Product-Led Growth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to 90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r>
    </w:tbl>
    <w:p w:rsidR="00000000" w:rsidDel="00000000" w:rsidP="00000000" w:rsidRDefault="00000000" w:rsidRPr="00000000" w14:paraId="000005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Founder Weekly Operating Schedule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as a single founder requires allocating time across core growth activities to ensure technical development does not displace direct customer acquisition effort.</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Schedule Block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Focus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Tactical Execution Tasks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Weekly Hours Allocated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Monday Morning (08:00–12:00)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Outbound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 target prospect lists, customize email sequences, send 75 emails.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Monday Afternoon (13:00–18:00)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 server replication logs, address user tickets, optimize database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Tuesday Morning (08:00–13:00)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Field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Visit local retail strips; conduct live offline iPad checkout demonstrations.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Tuesday Afternoon (14:00–18:00)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 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Outreach to local VARs, IT installers, and thermal paper distributors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Wednesday Morning (08:00–12:00)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Content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 2 targeted competitor alternative pages (/alternatives/...)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Wednesday Afternoon (13:00–18:00)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Platform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 AppSumo marketplace Q&amp;As, review submissions, and support buyer setup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Thursday Morning (08:00–12:00)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Accountant Partnerships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 regional accounting practices specializing in retail 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Thursday Afternoon (13:00–18:00)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&amp; Hardware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hardware compatibility (Bluetooth printers, USB scanners, cash drawers)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Friday Morning (08:00–12:00)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Engagement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 Reddit (r/smallbusiness) and Facebook Groups for POS inquiries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Friday Afternoon (13:00–17:00)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Directory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directory profiles (G2, Capterra, Merchant Maverick)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Saturday Morning (09:00–15:00)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Feedback &amp;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Conduct feedback calls, review conversion metrics, refine outreach templates.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Weekly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Balanced Growth 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Comprehensive Solo Execution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 hrs / week</w:t>
            </w:r>
          </w:p>
        </w:tc>
      </w:tr>
    </w:tbl>
    <w:p w:rsidR="00000000" w:rsidDel="00000000" w:rsidP="00000000" w:rsidRDefault="00000000" w:rsidRPr="00000000" w14:paraId="000006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Risk Analysis and Mitigation Protocols</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SaaS growth engine without paid advertising introduces operational risks that require systematic mitigation.</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Growth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Root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Mitigation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Peripheral Incompatibilities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Variance in receipt printer drivers and legacy USB scanner protocols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a tested hardware compatibility list (Epson, Zebra, Star Micronics)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Offer pre-sale hardware verification audits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LTD Buyer Refund Volatility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LTD customers purchasing without operating active physical storefronts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Clearly state prerequisites on deal pages: </w:t>
            </w:r>
            <w:r w:rsidDel="00000000" w:rsidR="00000000" w:rsidRPr="00000000">
              <w:rPr>
                <w:rFonts w:ascii="Google Sans" w:cs="Google Sans" w:eastAsia="Google Sans" w:hAnsi="Google Sans"/>
                <w:i w:val="1"/>
                <w:iCs w:val="1"/>
                <w:color w:val="1f1f1f"/>
                <w:rtl w:val="0"/>
              </w:rPr>
              <w:t xml:space="preserve">"Requires active retail terminal or Windows/Mac setup."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Sync Conflicts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sync conflicts arising during extended offline periods.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deterministic conflict resolution rules (Last-Write-Wins or CRDTs) backed by local transaction 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Extended Sales Cycles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Sales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reluctance to disrupt active store checkout procedures.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 side-by-side trial setups running alongside existing systems without altering primary sales databases.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Solo Founder Workload Strain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Juggling outbound outreach, technical support, and platform updates.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fixed time blocks; automate email sequences; deploy standard onboarding documentation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Merchant Processor Delays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 holds or merchant account restrictions from payment acquirers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multi-gateway flexibility (Stripe, Square, local acquiring banks) via tokenized integrations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6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100 Customers Step-by-Step Acquisition Blueprint</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blueprint outlines the execution sequence to move VenQore from initial deployment to 100 paying customers without paid marketing spend.</w:t>
      </w:r>
    </w:p>
    <w:p w:rsidR="00000000" w:rsidDel="00000000" w:rsidP="00000000" w:rsidRDefault="00000000" w:rsidRPr="00000000" w14:paraId="000006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Customer #1 (The Initial Validation Sale)</w:t>
      </w:r>
    </w:p>
    <w:p w:rsidR="00000000" w:rsidDel="00000000" w:rsidP="00000000" w:rsidRDefault="00000000" w:rsidRPr="00000000" w14:paraId="0000064F">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Secure the first paying retail store client within 7 days.</w:t>
      </w:r>
    </w:p>
    <w:p w:rsidR="00000000" w:rsidDel="00000000" w:rsidP="00000000" w:rsidRDefault="00000000" w:rsidRPr="00000000" w14:paraId="00000650">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Single-location boutique, grocery, or hardware store located in the founder's local area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51">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 Playbook:</w:t>
      </w:r>
      <w:r w:rsidDel="00000000" w:rsidR="00000000" w:rsidRPr="00000000">
        <w:rPr>
          <w:rFonts w:ascii="Google Sans" w:cs="Google Sans" w:eastAsia="Google Sans" w:hAnsi="Google Sans"/>
          <w:color w:val="1f1f1f"/>
          <w:rtl w:val="0"/>
        </w:rPr>
        <w:t xml:space="preserve"> Visit target retail corridors in person with a demonstration tablet running VenQore. Demonstrate offline capabilities by disconnecting internet connectivity during a test transaction.</w:t>
      </w:r>
    </w:p>
    <w:p w:rsidR="00000000" w:rsidDel="00000000" w:rsidP="00000000" w:rsidRDefault="00000000" w:rsidRPr="00000000" w14:paraId="0000065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 Offer:</w:t>
      </w:r>
      <w:r w:rsidDel="00000000" w:rsidR="00000000" w:rsidRPr="00000000">
        <w:rPr>
          <w:rFonts w:ascii="Google Sans" w:cs="Google Sans" w:eastAsia="Google Sans" w:hAnsi="Google Sans"/>
          <w:color w:val="1f1f1f"/>
          <w:rtl w:val="0"/>
        </w:rPr>
        <w:t xml:space="preserve"> Provide a perpetual lifetime license ($199 single tier) in exchange for serving as an initial video case study.</w:t>
      </w:r>
    </w:p>
    <w:p w:rsidR="00000000" w:rsidDel="00000000" w:rsidP="00000000" w:rsidRDefault="00000000" w:rsidRPr="00000000" w14:paraId="00000653">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Conversion Metrics:</w:t>
      </w:r>
      <w:r w:rsidDel="00000000" w:rsidR="00000000" w:rsidRPr="00000000">
        <w:rPr>
          <w:rFonts w:ascii="Google Sans" w:cs="Google Sans" w:eastAsia="Google Sans" w:hAnsi="Google Sans"/>
          <w:color w:val="1f1f1f"/>
          <w:rtl w:val="0"/>
        </w:rPr>
        <w:t xml:space="preserve"> 15 store visits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live demonstrations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 paying customer (6.6% conversion rate).</w:t>
      </w:r>
    </w:p>
    <w:p w:rsidR="00000000" w:rsidDel="00000000" w:rsidP="00000000" w:rsidRDefault="00000000" w:rsidRPr="00000000" w14:paraId="000006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Customers #2–10 (The CPA Referral Engine)</w:t>
      </w:r>
    </w:p>
    <w:p w:rsidR="00000000" w:rsidDel="00000000" w:rsidP="00000000" w:rsidRDefault="00000000" w:rsidRPr="00000000" w14:paraId="00000655">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Scale from 2 to 10 paying clients within 25 days.</w:t>
      </w:r>
    </w:p>
    <w:p w:rsidR="00000000" w:rsidDel="00000000" w:rsidP="00000000" w:rsidRDefault="00000000" w:rsidRPr="00000000" w14:paraId="00000656">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Independent local retailers (1–2 locations) referred by regional accounting practices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57">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 Playbook:</w:t>
      </w:r>
    </w:p>
    <w:p w:rsidR="00000000" w:rsidDel="00000000" w:rsidP="00000000" w:rsidRDefault="00000000" w:rsidRPr="00000000" w14:paraId="00000658">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Meet with 10 local accounting and bookkeeping practices specializing in retail clients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59">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Demonstrate the read-only Accountant Audit Pass that auto-reconciles daily store tax records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5A">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Ask each accountant to identify 2 clients experiencing manual billing reconciliation issues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5B">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Offer referred clients a zero-subscription lifetime transition package.</w:t>
      </w:r>
    </w:p>
    <w:p w:rsidR="00000000" w:rsidDel="00000000" w:rsidP="00000000" w:rsidRDefault="00000000" w:rsidRPr="00000000" w14:paraId="0000065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Conversion Metrics:</w:t>
      </w:r>
      <w:r w:rsidDel="00000000" w:rsidR="00000000" w:rsidRPr="00000000">
        <w:rPr>
          <w:rFonts w:ascii="Google Sans" w:cs="Google Sans" w:eastAsia="Google Sans" w:hAnsi="Google Sans"/>
          <w:color w:val="1f1f1f"/>
          <w:rtl w:val="0"/>
        </w:rPr>
        <w:t xml:space="preserve"> 10 accountant meetings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 client introductions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9 paying customers (60% referral close rate).</w:t>
      </w:r>
    </w:p>
    <w:p w:rsidR="00000000" w:rsidDel="00000000" w:rsidP="00000000" w:rsidRDefault="00000000" w:rsidRPr="00000000" w14:paraId="000006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Customers #11–25 (The LTD Platform Launch)</w:t>
      </w:r>
    </w:p>
    <w:p w:rsidR="00000000" w:rsidDel="00000000" w:rsidP="00000000" w:rsidRDefault="00000000" w:rsidRPr="00000000" w14:paraId="0000065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Scale from 11 to 25 paying clients between Day 26 and Day 45.</w:t>
      </w:r>
    </w:p>
    <w:p w:rsidR="00000000" w:rsidDel="00000000" w:rsidP="00000000" w:rsidRDefault="00000000" w:rsidRPr="00000000" w14:paraId="0000065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SMB retail operators, multi-branch merchants, and agency integrators browsing software deal platforms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 Playbook:</w:t>
      </w:r>
    </w:p>
    <w:p w:rsidR="00000000" w:rsidDel="00000000" w:rsidP="00000000" w:rsidRDefault="00000000" w:rsidRPr="00000000" w14:paraId="00000661">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Launch VenQore on AppSumo Marketplace and PitchGround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2">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Structure Tier 1 at $79, Tier 2 at $199, and Tier 3 at $399.</w:t>
      </w:r>
    </w:p>
    <w:p w:rsidR="00000000" w:rsidDel="00000000" w:rsidP="00000000" w:rsidRDefault="00000000" w:rsidRPr="00000000" w14:paraId="00000663">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Respond to platform inquiries within 30 minutes.</w:t>
      </w:r>
    </w:p>
    <w:p w:rsidR="00000000" w:rsidDel="00000000" w:rsidP="00000000" w:rsidRDefault="00000000" w:rsidRPr="00000000" w14:paraId="00000664">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Offer extended configuration support to buyers who complete verified directory reviews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Conversion Metrics:</w:t>
      </w:r>
      <w:r w:rsidDel="00000000" w:rsidR="00000000" w:rsidRPr="00000000">
        <w:rPr>
          <w:rFonts w:ascii="Google Sans" w:cs="Google Sans" w:eastAsia="Google Sans" w:hAnsi="Google Sans"/>
          <w:color w:val="1f1f1f"/>
          <w:rtl w:val="0"/>
        </w:rPr>
        <w:t xml:space="preserve"> 300 deal page views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45 license purchases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 net non-refunded accounts (5% net conversion rate)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Customers #26–50 (Direct Cold Outbound &amp; Field Sales)</w:t>
      </w:r>
    </w:p>
    <w:p w:rsidR="00000000" w:rsidDel="00000000" w:rsidP="00000000" w:rsidRDefault="00000000" w:rsidRPr="00000000" w14:paraId="000006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Scale from 26 to 50 paying clients between Day 46 and Day 65.</w:t>
      </w:r>
    </w:p>
    <w:p w:rsidR="00000000" w:rsidDel="00000000" w:rsidP="00000000" w:rsidRDefault="00000000" w:rsidRPr="00000000" w14:paraId="000006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Regional multi-store retail chains (2–5 locations) running legacy desktop or cloud POS 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 Playbook:</w:t>
      </w:r>
    </w:p>
    <w:p w:rsidR="00000000" w:rsidDel="00000000" w:rsidP="00000000" w:rsidRDefault="00000000" w:rsidRPr="00000000" w14:paraId="0000066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Launch cold email sequence (75 emails/day) targeting store owners, highlighting outage risk reduction.</w:t>
      </w:r>
    </w:p>
    <w:p w:rsidR="00000000" w:rsidDel="00000000" w:rsidP="00000000" w:rsidRDefault="00000000" w:rsidRPr="00000000" w14:paraId="0000066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Send personalized video demonstrations showcasing multi-location stock transfers to positive respondents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Offer free hardware compatibility checks to resolve setup concerns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6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Conversion Metrics:</w:t>
      </w:r>
      <w:r w:rsidDel="00000000" w:rsidR="00000000" w:rsidRPr="00000000">
        <w:rPr>
          <w:rFonts w:ascii="Google Sans" w:cs="Google Sans" w:eastAsia="Google Sans" w:hAnsi="Google Sans"/>
          <w:color w:val="1f1f1f"/>
          <w:rtl w:val="0"/>
        </w:rPr>
        <w:t xml:space="preserve"> 1,500 cold emails sent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150 opens (10%)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30 demo calls booked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25 paying multi-store customers (83% demo close rate).</w:t>
      </w:r>
    </w:p>
    <w:p w:rsidR="00000000" w:rsidDel="00000000" w:rsidP="00000000" w:rsidRDefault="00000000" w:rsidRPr="00000000" w14:paraId="000006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Customers #51–100 (VAR Reseller Scaling and Organic Inbound)</w:t>
      </w:r>
    </w:p>
    <w:p w:rsidR="00000000" w:rsidDel="00000000" w:rsidP="00000000" w:rsidRDefault="00000000" w:rsidRPr="00000000" w14:paraId="000006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Scale from 51 to 100 paying clients between Day 66 and Day 90.</w:t>
      </w:r>
    </w:p>
    <w:p w:rsidR="00000000" w:rsidDel="00000000" w:rsidP="00000000" w:rsidRDefault="00000000" w:rsidRPr="00000000" w14:paraId="0000067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Mid-market retail operators acquired via VAR channel partners and organic search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7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 Playbook:</w:t>
      </w:r>
    </w:p>
    <w:p w:rsidR="00000000" w:rsidDel="00000000" w:rsidP="00000000" w:rsidRDefault="00000000" w:rsidRPr="00000000" w14:paraId="00000672">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Onboard 15 Value-Added Resellers (local IT installers, hardware repair shops)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73">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Provide VAR partners with co-branded sales decks, setup guides, and a 30% software commission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74">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Capture high-intent search traffic via competitor landing pages (/alternatives/gofrugal, /alternatives/lightspeed)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75">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Activate in-app customer referral loops across all active POS terminals.</w:t>
      </w:r>
    </w:p>
    <w:p w:rsidR="00000000" w:rsidDel="00000000" w:rsidP="00000000" w:rsidRDefault="00000000" w:rsidRPr="00000000" w14:paraId="0000067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Conversion Metrics:</w:t>
      </w:r>
      <w:r w:rsidDel="00000000" w:rsidR="00000000" w:rsidRPr="00000000">
        <w:rPr>
          <w:rFonts w:ascii="Google Sans" w:cs="Google Sans" w:eastAsia="Google Sans" w:hAnsi="Google Sans"/>
          <w:color w:val="1f1f1f"/>
          <w:rtl w:val="0"/>
        </w:rPr>
        <w:t xml:space="preserve"> 15 active VAR resellers generating 2 sales/month each (30 customers) + organic search inbound (12 customers) + customer referral loops (8 customers) = 50 new paying customers.</w:t>
      </w:r>
    </w:p>
    <w:p w:rsidR="00000000" w:rsidDel="00000000" w:rsidP="00000000" w:rsidRDefault="00000000" w:rsidRPr="00000000" w14:paraId="0000067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6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IT Services FAQ - Swadhin IT Solutions, </w:t>
      </w:r>
      <w:hyperlink r:id="rId7">
        <w:r w:rsidDel="00000000" w:rsidR="00000000" w:rsidRPr="00000000">
          <w:rPr>
            <w:rFonts w:ascii="Google Sans" w:cs="Google Sans" w:eastAsia="Google Sans" w:hAnsi="Google Sans"/>
            <w:color w:val="0000ee"/>
            <w:sz w:val="24"/>
            <w:szCs w:val="24"/>
            <w:u w:val="single"/>
            <w:rtl w:val="0"/>
          </w:rPr>
          <w:t xml:space="preserve">https://sitsindia.co.in/comprehensive-it-services-faq/</w:t>
        </w:r>
      </w:hyperlink>
      <w:r w:rsidDel="00000000" w:rsidR="00000000" w:rsidRPr="00000000">
        <w:rPr>
          <w:rtl w:val="0"/>
        </w:rPr>
      </w:r>
    </w:p>
    <w:p w:rsidR="00000000" w:rsidDel="00000000" w:rsidP="00000000" w:rsidRDefault="00000000" w:rsidRPr="00000000" w14:paraId="000006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Gofrugal Alternatives For POS And Retail Management Software In 2026 - MargBooks, </w:t>
      </w:r>
      <w:hyperlink r:id="rId8">
        <w:r w:rsidDel="00000000" w:rsidR="00000000" w:rsidRPr="00000000">
          <w:rPr>
            <w:rFonts w:ascii="Google Sans" w:cs="Google Sans" w:eastAsia="Google Sans" w:hAnsi="Google Sans"/>
            <w:color w:val="0000ee"/>
            <w:sz w:val="24"/>
            <w:szCs w:val="24"/>
            <w:u w:val="single"/>
            <w:rtl w:val="0"/>
          </w:rPr>
          <w:t xml:space="preserve">https://margbooks.com/blogs/gofrugal-alternatives/</w:t>
        </w:r>
      </w:hyperlink>
      <w:r w:rsidDel="00000000" w:rsidR="00000000" w:rsidRPr="00000000">
        <w:rPr>
          <w:rtl w:val="0"/>
        </w:rPr>
      </w:r>
    </w:p>
    <w:p w:rsidR="00000000" w:rsidDel="00000000" w:rsidP="00000000" w:rsidRDefault="00000000" w:rsidRPr="00000000" w14:paraId="000006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Landing Page Designs - Smart Software Ltd, </w:t>
      </w:r>
      <w:hyperlink r:id="rId9">
        <w:r w:rsidDel="00000000" w:rsidR="00000000" w:rsidRPr="00000000">
          <w:rPr>
            <w:rFonts w:ascii="Google Sans" w:cs="Google Sans" w:eastAsia="Google Sans" w:hAnsi="Google Sans"/>
            <w:color w:val="0000ee"/>
            <w:sz w:val="24"/>
            <w:szCs w:val="24"/>
            <w:u w:val="single"/>
            <w:rtl w:val="0"/>
          </w:rPr>
          <w:t xml:space="preserve">https://www.smartsoftware.com.bd/ecommerce-landing-page-design</w:t>
        </w:r>
      </w:hyperlink>
      <w:r w:rsidDel="00000000" w:rsidR="00000000" w:rsidRPr="00000000">
        <w:rPr>
          <w:rtl w:val="0"/>
        </w:rPr>
      </w:r>
    </w:p>
    <w:p w:rsidR="00000000" w:rsidDel="00000000" w:rsidP="00000000" w:rsidRDefault="00000000" w:rsidRPr="00000000" w14:paraId="000006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Point of Sale (POS) System &amp; Software - Lightspeed, </w:t>
      </w:r>
      <w:hyperlink r:id="rId10">
        <w:r w:rsidDel="00000000" w:rsidR="00000000" w:rsidRPr="00000000">
          <w:rPr>
            <w:rFonts w:ascii="Google Sans" w:cs="Google Sans" w:eastAsia="Google Sans" w:hAnsi="Google Sans"/>
            <w:color w:val="0000ee"/>
            <w:sz w:val="24"/>
            <w:szCs w:val="24"/>
            <w:u w:val="single"/>
            <w:rtl w:val="0"/>
          </w:rPr>
          <w:t xml:space="preserve">https://www.lightspeedhq.com/pos/</w:t>
        </w:r>
      </w:hyperlink>
      <w:r w:rsidDel="00000000" w:rsidR="00000000" w:rsidRPr="00000000">
        <w:rPr>
          <w:rtl w:val="0"/>
        </w:rPr>
      </w:r>
    </w:p>
    <w:p w:rsidR="00000000" w:rsidDel="00000000" w:rsidP="00000000" w:rsidRDefault="00000000" w:rsidRPr="00000000" w14:paraId="000006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Lifetime Deal Marketplaces (2026) — Compared | DealKeep, </w:t>
      </w:r>
      <w:hyperlink r:id="rId11">
        <w:r w:rsidDel="00000000" w:rsidR="00000000" w:rsidRPr="00000000">
          <w:rPr>
            <w:rFonts w:ascii="Google Sans" w:cs="Google Sans" w:eastAsia="Google Sans" w:hAnsi="Google Sans"/>
            <w:color w:val="0000ee"/>
            <w:sz w:val="24"/>
            <w:szCs w:val="24"/>
            <w:u w:val="single"/>
            <w:rtl w:val="0"/>
          </w:rPr>
          <w:t xml:space="preserve">https://www.dealkeep.io/best-lifetime-deal-marketplaces</w:t>
        </w:r>
      </w:hyperlink>
      <w:r w:rsidDel="00000000" w:rsidR="00000000" w:rsidRPr="00000000">
        <w:rPr>
          <w:rtl w:val="0"/>
        </w:rPr>
      </w:r>
    </w:p>
    <w:p w:rsidR="00000000" w:rsidDel="00000000" w:rsidP="00000000" w:rsidRDefault="00000000" w:rsidRPr="00000000" w14:paraId="000006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Launch Platforms for B2B SaaS Founders, Compared (2026), </w:t>
      </w:r>
      <w:hyperlink r:id="rId12">
        <w:r w:rsidDel="00000000" w:rsidR="00000000" w:rsidRPr="00000000">
          <w:rPr>
            <w:rFonts w:ascii="Google Sans" w:cs="Google Sans" w:eastAsia="Google Sans" w:hAnsi="Google Sans"/>
            <w:color w:val="0000ee"/>
            <w:sz w:val="24"/>
            <w:szCs w:val="24"/>
            <w:u w:val="single"/>
            <w:rtl w:val="0"/>
          </w:rPr>
          <w:t xml:space="preserve">https://smollaunch.com/best-of/best-launch-platforms-for-b2b-saas</w:t>
        </w:r>
      </w:hyperlink>
      <w:r w:rsidDel="00000000" w:rsidR="00000000" w:rsidRPr="00000000">
        <w:rPr>
          <w:rtl w:val="0"/>
        </w:rPr>
      </w:r>
    </w:p>
    <w:p w:rsidR="00000000" w:rsidDel="00000000" w:rsidP="00000000" w:rsidRDefault="00000000" w:rsidRPr="00000000" w14:paraId="000006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Partner Program | Retailer POS, </w:t>
      </w:r>
      <w:hyperlink r:id="rId13">
        <w:r w:rsidDel="00000000" w:rsidR="00000000" w:rsidRPr="00000000">
          <w:rPr>
            <w:rFonts w:ascii="Google Sans" w:cs="Google Sans" w:eastAsia="Google Sans" w:hAnsi="Google Sans"/>
            <w:color w:val="0000ee"/>
            <w:sz w:val="24"/>
            <w:szCs w:val="24"/>
            <w:u w:val="single"/>
            <w:rtl w:val="0"/>
          </w:rPr>
          <w:t xml:space="preserve">https://retailerpos.cloud/partner</w:t>
        </w:r>
      </w:hyperlink>
      <w:r w:rsidDel="00000000" w:rsidR="00000000" w:rsidRPr="00000000">
        <w:rPr>
          <w:rtl w:val="0"/>
        </w:rPr>
      </w:r>
    </w:p>
    <w:p w:rsidR="00000000" w:rsidDel="00000000" w:rsidP="00000000" w:rsidRDefault="00000000" w:rsidRPr="00000000" w14:paraId="000006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Become a Partner | Retail Pro POS Software, </w:t>
      </w:r>
      <w:hyperlink r:id="rId14">
        <w:r w:rsidDel="00000000" w:rsidR="00000000" w:rsidRPr="00000000">
          <w:rPr>
            <w:rFonts w:ascii="Google Sans" w:cs="Google Sans" w:eastAsia="Google Sans" w:hAnsi="Google Sans"/>
            <w:color w:val="0000ee"/>
            <w:sz w:val="24"/>
            <w:szCs w:val="24"/>
            <w:u w:val="single"/>
            <w:rtl w:val="0"/>
          </w:rPr>
          <w:t xml:space="preserve">https://www.retailpro.com/include/eng/Partners/Resources/</w:t>
        </w:r>
      </w:hyperlink>
      <w:r w:rsidDel="00000000" w:rsidR="00000000" w:rsidRPr="00000000">
        <w:rPr>
          <w:rtl w:val="0"/>
        </w:rPr>
      </w:r>
    </w:p>
    <w:p w:rsidR="00000000" w:rsidDel="00000000" w:rsidP="00000000" w:rsidRDefault="00000000" w:rsidRPr="00000000" w14:paraId="000006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SaaSPirate: 576+ SaaS Lifetime Deals Software &amp; Discounts July 2026, </w:t>
      </w:r>
      <w:hyperlink r:id="rId15">
        <w:r w:rsidDel="00000000" w:rsidR="00000000" w:rsidRPr="00000000">
          <w:rPr>
            <w:rFonts w:ascii="Google Sans" w:cs="Google Sans" w:eastAsia="Google Sans" w:hAnsi="Google Sans"/>
            <w:color w:val="0000ee"/>
            <w:sz w:val="24"/>
            <w:szCs w:val="24"/>
            <w:u w:val="single"/>
            <w:rtl w:val="0"/>
          </w:rPr>
          <w:t xml:space="preserve">https://saaspirate.com/</w:t>
        </w:r>
      </w:hyperlink>
      <w:r w:rsidDel="00000000" w:rsidR="00000000" w:rsidRPr="00000000">
        <w:rPr>
          <w:rtl w:val="0"/>
        </w:rPr>
      </w:r>
    </w:p>
    <w:p w:rsidR="00000000" w:rsidDel="00000000" w:rsidP="00000000" w:rsidRDefault="00000000" w:rsidRPr="00000000" w14:paraId="000006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Hardware for Retail, Restaurant, and Mobile Businesses - U.S. Chamber of Commerce, </w:t>
      </w:r>
      <w:hyperlink r:id="rId16">
        <w:r w:rsidDel="00000000" w:rsidR="00000000" w:rsidRPr="00000000">
          <w:rPr>
            <w:rFonts w:ascii="Google Sans" w:cs="Google Sans" w:eastAsia="Google Sans" w:hAnsi="Google Sans"/>
            <w:color w:val="0000ee"/>
            <w:sz w:val="24"/>
            <w:szCs w:val="24"/>
            <w:u w:val="single"/>
            <w:rtl w:val="0"/>
          </w:rPr>
          <w:t xml:space="preserve">https://www.uschamber.com/co/run/technology/point-of-sale-hardware</w:t>
        </w:r>
      </w:hyperlink>
      <w:r w:rsidDel="00000000" w:rsidR="00000000" w:rsidRPr="00000000">
        <w:rPr>
          <w:rtl w:val="0"/>
        </w:rPr>
      </w:r>
    </w:p>
    <w:p w:rsidR="00000000" w:rsidDel="00000000" w:rsidP="00000000" w:rsidRDefault="00000000" w:rsidRPr="00000000" w14:paraId="000006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Best Lifetime Software Deals 2025 - RadiusTheme, </w:t>
      </w:r>
      <w:hyperlink r:id="rId17">
        <w:r w:rsidDel="00000000" w:rsidR="00000000" w:rsidRPr="00000000">
          <w:rPr>
            <w:rFonts w:ascii="Google Sans" w:cs="Google Sans" w:eastAsia="Google Sans" w:hAnsi="Google Sans"/>
            <w:color w:val="0000ee"/>
            <w:sz w:val="24"/>
            <w:szCs w:val="24"/>
            <w:u w:val="single"/>
            <w:rtl w:val="0"/>
          </w:rPr>
          <w:t xml:space="preserve">https://www.radiustheme.com/best-saas-lifetime-deal-websites/</w:t>
        </w:r>
      </w:hyperlink>
      <w:r w:rsidDel="00000000" w:rsidR="00000000" w:rsidRPr="00000000">
        <w:rPr>
          <w:rtl w:val="0"/>
        </w:rPr>
      </w:r>
    </w:p>
    <w:p w:rsidR="00000000" w:rsidDel="00000000" w:rsidP="00000000" w:rsidRDefault="00000000" w:rsidRPr="00000000" w14:paraId="000006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Best AppSumo Lifetime Deals in June 2026 - 99signals, </w:t>
      </w:r>
      <w:hyperlink r:id="rId18">
        <w:r w:rsidDel="00000000" w:rsidR="00000000" w:rsidRPr="00000000">
          <w:rPr>
            <w:rFonts w:ascii="Google Sans" w:cs="Google Sans" w:eastAsia="Google Sans" w:hAnsi="Google Sans"/>
            <w:color w:val="0000ee"/>
            <w:sz w:val="24"/>
            <w:szCs w:val="24"/>
            <w:u w:val="single"/>
            <w:rtl w:val="0"/>
          </w:rPr>
          <w:t xml:space="preserve">https://www.99signals.com/appsumo-deals/</w:t>
        </w:r>
      </w:hyperlink>
      <w:r w:rsidDel="00000000" w:rsidR="00000000" w:rsidRPr="00000000">
        <w:rPr>
          <w:rtl w:val="0"/>
        </w:rPr>
      </w:r>
    </w:p>
    <w:p w:rsidR="00000000" w:rsidDel="00000000" w:rsidP="00000000" w:rsidRDefault="00000000" w:rsidRPr="00000000" w14:paraId="000006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Best AppSumo Lifetime Deals &amp; Offers (July 2026), </w:t>
      </w:r>
      <w:hyperlink r:id="rId19">
        <w:r w:rsidDel="00000000" w:rsidR="00000000" w:rsidRPr="00000000">
          <w:rPr>
            <w:rFonts w:ascii="Google Sans" w:cs="Google Sans" w:eastAsia="Google Sans" w:hAnsi="Google Sans"/>
            <w:color w:val="0000ee"/>
            <w:sz w:val="24"/>
            <w:szCs w:val="24"/>
            <w:u w:val="single"/>
            <w:rtl w:val="0"/>
          </w:rPr>
          <w:t xml:space="preserve">https://lifetimedeals.bloggingjoy.com/</w:t>
        </w:r>
      </w:hyperlink>
      <w:r w:rsidDel="00000000" w:rsidR="00000000" w:rsidRPr="00000000">
        <w:rPr>
          <w:rtl w:val="0"/>
        </w:rPr>
      </w:r>
    </w:p>
    <w:p w:rsidR="00000000" w:rsidDel="00000000" w:rsidP="00000000" w:rsidRDefault="00000000" w:rsidRPr="00000000" w14:paraId="000006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Dealify | The Number One Lifetime Deals Platform for Growth Hackers, </w:t>
      </w:r>
      <w:hyperlink r:id="rId20">
        <w:r w:rsidDel="00000000" w:rsidR="00000000" w:rsidRPr="00000000">
          <w:rPr>
            <w:rFonts w:ascii="Google Sans" w:cs="Google Sans" w:eastAsia="Google Sans" w:hAnsi="Google Sans"/>
            <w:color w:val="0000ee"/>
            <w:sz w:val="24"/>
            <w:szCs w:val="24"/>
            <w:u w:val="single"/>
            <w:rtl w:val="0"/>
          </w:rPr>
          <w:t xml:space="preserve">https://dealify.com/</w:t>
        </w:r>
      </w:hyperlink>
      <w:r w:rsidDel="00000000" w:rsidR="00000000" w:rsidRPr="00000000">
        <w:rPr>
          <w:rtl w:val="0"/>
        </w:rPr>
      </w:r>
    </w:p>
    <w:p w:rsidR="00000000" w:rsidDel="00000000" w:rsidP="00000000" w:rsidRDefault="00000000" w:rsidRPr="00000000" w14:paraId="000006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Restaurant POS Review Sites - TouchBistro, </w:t>
      </w:r>
      <w:hyperlink r:id="rId21">
        <w:r w:rsidDel="00000000" w:rsidR="00000000" w:rsidRPr="00000000">
          <w:rPr>
            <w:rFonts w:ascii="Google Sans" w:cs="Google Sans" w:eastAsia="Google Sans" w:hAnsi="Google Sans"/>
            <w:color w:val="0000ee"/>
            <w:sz w:val="24"/>
            <w:szCs w:val="24"/>
            <w:u w:val="single"/>
            <w:rtl w:val="0"/>
          </w:rPr>
          <w:t xml:space="preserve">https://www.touchbistro.com/blog/top-10-restaurant-pos-review-sites/</w:t>
        </w:r>
      </w:hyperlink>
      <w:r w:rsidDel="00000000" w:rsidR="00000000" w:rsidRPr="00000000">
        <w:rPr>
          <w:rtl w:val="0"/>
        </w:rPr>
      </w:r>
    </w:p>
    <w:p w:rsidR="00000000" w:rsidDel="00000000" w:rsidP="00000000" w:rsidRDefault="00000000" w:rsidRPr="00000000" w14:paraId="000006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Merchant Services Reviews: 8 Sites to Check Out When Shopping for a Payment Processor, </w:t>
      </w:r>
      <w:hyperlink r:id="rId22">
        <w:r w:rsidDel="00000000" w:rsidR="00000000" w:rsidRPr="00000000">
          <w:rPr>
            <w:rFonts w:ascii="Google Sans" w:cs="Google Sans" w:eastAsia="Google Sans" w:hAnsi="Google Sans"/>
            <w:color w:val="0000ee"/>
            <w:sz w:val="24"/>
            <w:szCs w:val="24"/>
            <w:u w:val="single"/>
            <w:rtl w:val="0"/>
          </w:rPr>
          <w:t xml:space="preserve">https://paymentdepot.com/blog/merchant-services-reviews/</w:t>
        </w:r>
      </w:hyperlink>
      <w:r w:rsidDel="00000000" w:rsidR="00000000" w:rsidRPr="00000000">
        <w:rPr>
          <w:rtl w:val="0"/>
        </w:rPr>
      </w:r>
    </w:p>
    <w:p w:rsidR="00000000" w:rsidDel="00000000" w:rsidP="00000000" w:rsidRDefault="00000000" w:rsidRPr="00000000" w14:paraId="000006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Selecting a Point-of-Sale System for Your Farm - Community Involved In Sustaining Agriculture, </w:t>
      </w:r>
      <w:hyperlink r:id="rId23">
        <w:r w:rsidDel="00000000" w:rsidR="00000000" w:rsidRPr="00000000">
          <w:rPr>
            <w:rFonts w:ascii="Google Sans" w:cs="Google Sans" w:eastAsia="Google Sans" w:hAnsi="Google Sans"/>
            <w:color w:val="0000ee"/>
            <w:sz w:val="24"/>
            <w:szCs w:val="24"/>
            <w:u w:val="single"/>
            <w:rtl w:val="0"/>
          </w:rPr>
          <w:t xml:space="preserve">https://www.buylocalfood.org/selectingpos/</w:t>
        </w:r>
      </w:hyperlink>
      <w:r w:rsidDel="00000000" w:rsidR="00000000" w:rsidRPr="00000000">
        <w:rPr>
          <w:rtl w:val="0"/>
        </w:rPr>
      </w:r>
    </w:p>
    <w:p w:rsidR="00000000" w:rsidDel="00000000" w:rsidP="00000000" w:rsidRDefault="00000000" w:rsidRPr="00000000" w14:paraId="000006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PCI Compliance Guide for Small Business | CO- by US Chamber of Commerce, </w:t>
      </w:r>
      <w:hyperlink r:id="rId24">
        <w:r w:rsidDel="00000000" w:rsidR="00000000" w:rsidRPr="00000000">
          <w:rPr>
            <w:rFonts w:ascii="Google Sans" w:cs="Google Sans" w:eastAsia="Google Sans" w:hAnsi="Google Sans"/>
            <w:color w:val="0000ee"/>
            <w:sz w:val="24"/>
            <w:szCs w:val="24"/>
            <w:u w:val="single"/>
            <w:rtl w:val="0"/>
          </w:rPr>
          <w:t xml:space="preserve">https://www.uschamber.com/co/run/finance/pci-compliance-guide</w:t>
        </w:r>
      </w:hyperlink>
      <w:r w:rsidDel="00000000" w:rsidR="00000000" w:rsidRPr="00000000">
        <w:rPr>
          <w:rtl w:val="0"/>
        </w:rPr>
      </w:r>
    </w:p>
    <w:p w:rsidR="00000000" w:rsidDel="00000000" w:rsidP="00000000" w:rsidRDefault="00000000" w:rsidRPr="00000000" w14:paraId="000006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r/Entrepreneur - Reddit, </w:t>
      </w:r>
      <w:hyperlink r:id="rId25">
        <w:r w:rsidDel="00000000" w:rsidR="00000000" w:rsidRPr="00000000">
          <w:rPr>
            <w:rFonts w:ascii="Google Sans" w:cs="Google Sans" w:eastAsia="Google Sans" w:hAnsi="Google Sans"/>
            <w:color w:val="0000ee"/>
            <w:sz w:val="24"/>
            <w:szCs w:val="24"/>
            <w:u w:val="single"/>
            <w:rtl w:val="0"/>
          </w:rPr>
          <w:t xml:space="preserve">https://www.reddit.com/r/Entrepreneur/</w:t>
        </w:r>
      </w:hyperlink>
      <w:r w:rsidDel="00000000" w:rsidR="00000000" w:rsidRPr="00000000">
        <w:rPr>
          <w:rtl w:val="0"/>
        </w:rPr>
      </w:r>
    </w:p>
    <w:p w:rsidR="00000000" w:rsidDel="00000000" w:rsidP="00000000" w:rsidRDefault="00000000" w:rsidRPr="00000000" w14:paraId="000006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Business Partner Network | Retail Pro POS Software, </w:t>
      </w:r>
      <w:hyperlink r:id="rId26">
        <w:r w:rsidDel="00000000" w:rsidR="00000000" w:rsidRPr="00000000">
          <w:rPr>
            <w:rFonts w:ascii="Google Sans" w:cs="Google Sans" w:eastAsia="Google Sans" w:hAnsi="Google Sans"/>
            <w:color w:val="0000ee"/>
            <w:sz w:val="24"/>
            <w:szCs w:val="24"/>
            <w:u w:val="single"/>
            <w:rtl w:val="0"/>
          </w:rPr>
          <w:t xml:space="preserve">https://www.retailpro.com/include/eng/Partners/</w:t>
        </w:r>
      </w:hyperlink>
      <w:r w:rsidDel="00000000" w:rsidR="00000000" w:rsidRPr="00000000">
        <w:rPr>
          <w:rtl w:val="0"/>
        </w:rPr>
      </w:r>
    </w:p>
    <w:p w:rsidR="00000000" w:rsidDel="00000000" w:rsidP="00000000" w:rsidRDefault="00000000" w:rsidRPr="00000000" w14:paraId="000006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 &amp; Software Partnerships - ReSource Point of Sale, </w:t>
      </w:r>
      <w:hyperlink r:id="rId27">
        <w:r w:rsidDel="00000000" w:rsidR="00000000" w:rsidRPr="00000000">
          <w:rPr>
            <w:rFonts w:ascii="Google Sans" w:cs="Google Sans" w:eastAsia="Google Sans" w:hAnsi="Google Sans"/>
            <w:color w:val="0000ee"/>
            <w:sz w:val="24"/>
            <w:szCs w:val="24"/>
            <w:u w:val="single"/>
            <w:rtl w:val="0"/>
          </w:rPr>
          <w:t xml:space="preserve">https://resourcepos.com/partnerships/</w:t>
        </w:r>
      </w:hyperlink>
      <w:r w:rsidDel="00000000" w:rsidR="00000000" w:rsidRPr="00000000">
        <w:rPr>
          <w:rtl w:val="0"/>
        </w:rPr>
      </w:r>
    </w:p>
    <w:p w:rsidR="00000000" w:rsidDel="00000000" w:rsidP="00000000" w:rsidRDefault="00000000" w:rsidRPr="00000000" w14:paraId="000006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Become our Partner | Highly Rewarding Partnership Program - BIM POS, </w:t>
      </w:r>
      <w:hyperlink r:id="rId28">
        <w:r w:rsidDel="00000000" w:rsidR="00000000" w:rsidRPr="00000000">
          <w:rPr>
            <w:rFonts w:ascii="Google Sans" w:cs="Google Sans" w:eastAsia="Google Sans" w:hAnsi="Google Sans"/>
            <w:color w:val="0000ee"/>
            <w:sz w:val="24"/>
            <w:szCs w:val="24"/>
            <w:u w:val="single"/>
            <w:rtl w:val="0"/>
          </w:rPr>
          <w:t xml:space="preserve">https://bimpos.com/partners</w:t>
        </w:r>
      </w:hyperlink>
      <w:r w:rsidDel="00000000" w:rsidR="00000000" w:rsidRPr="00000000">
        <w:rPr>
          <w:rtl w:val="0"/>
        </w:rPr>
      </w:r>
    </w:p>
    <w:p w:rsidR="00000000" w:rsidDel="00000000" w:rsidP="00000000" w:rsidRDefault="00000000" w:rsidRPr="00000000" w14:paraId="000006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Micro-Influencers - YouTube, </w:t>
      </w:r>
      <w:hyperlink r:id="rId29">
        <w:r w:rsidDel="00000000" w:rsidR="00000000" w:rsidRPr="00000000">
          <w:rPr>
            <w:rFonts w:ascii="Google Sans" w:cs="Google Sans" w:eastAsia="Google Sans" w:hAnsi="Google Sans"/>
            <w:color w:val="0000ee"/>
            <w:sz w:val="24"/>
            <w:szCs w:val="24"/>
            <w:u w:val="single"/>
            <w:rtl w:val="0"/>
          </w:rPr>
          <w:t xml:space="preserve">https://www.youtube.com/watch?v=EkkhGAqtbJ8</w:t>
        </w:r>
      </w:hyperlink>
      <w:r w:rsidDel="00000000" w:rsidR="00000000" w:rsidRPr="00000000">
        <w:rPr>
          <w:rtl w:val="0"/>
        </w:rPr>
      </w:r>
    </w:p>
    <w:p w:rsidR="00000000" w:rsidDel="00000000" w:rsidP="00000000" w:rsidRDefault="00000000" w:rsidRPr="00000000" w14:paraId="000006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Nutraceutical Merchant Accounts | Easy Pay Direct, </w:t>
      </w:r>
      <w:hyperlink r:id="rId30">
        <w:r w:rsidDel="00000000" w:rsidR="00000000" w:rsidRPr="00000000">
          <w:rPr>
            <w:rFonts w:ascii="Google Sans" w:cs="Google Sans" w:eastAsia="Google Sans" w:hAnsi="Google Sans"/>
            <w:color w:val="0000ee"/>
            <w:sz w:val="24"/>
            <w:szCs w:val="24"/>
            <w:u w:val="single"/>
            <w:rtl w:val="0"/>
          </w:rPr>
          <w:t xml:space="preserve">https://www.easypaydirect.com/merchant-accounts/nutraceutical-merchant-account/</w:t>
        </w:r>
      </w:hyperlink>
      <w:r w:rsidDel="00000000" w:rsidR="00000000" w:rsidRPr="00000000">
        <w:rPr>
          <w:rtl w:val="0"/>
        </w:rPr>
      </w:r>
    </w:p>
    <w:p w:rsidR="00000000" w:rsidDel="00000000" w:rsidP="00000000" w:rsidRDefault="00000000" w:rsidRPr="00000000" w14:paraId="000006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Common Reasons Merchant Account Applications Get Rejected - EMS Ltd Global, </w:t>
      </w:r>
      <w:hyperlink r:id="rId31">
        <w:r w:rsidDel="00000000" w:rsidR="00000000" w:rsidRPr="00000000">
          <w:rPr>
            <w:rFonts w:ascii="Google Sans" w:cs="Google Sans" w:eastAsia="Google Sans" w:hAnsi="Google Sans"/>
            <w:color w:val="0000ee"/>
            <w:sz w:val="24"/>
            <w:szCs w:val="24"/>
            <w:u w:val="single"/>
            <w:rtl w:val="0"/>
          </w:rPr>
          <w:t xml:space="preserve">https://ems-ltd.global/reasons-merchant-account-applications-get-rejected/</w:t>
        </w:r>
      </w:hyperlink>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alify.com/" TargetMode="External"/><Relationship Id="rId22" Type="http://schemas.openxmlformats.org/officeDocument/2006/relationships/hyperlink" Target="https://paymentdepot.com/blog/merchant-services-reviews/" TargetMode="External"/><Relationship Id="rId21" Type="http://schemas.openxmlformats.org/officeDocument/2006/relationships/hyperlink" Target="https://www.touchbistro.com/blog/top-10-restaurant-pos-review-sites/" TargetMode="External"/><Relationship Id="rId24" Type="http://schemas.openxmlformats.org/officeDocument/2006/relationships/hyperlink" Target="https://www.uschamber.com/co/run/finance/pci-compliance-guide" TargetMode="External"/><Relationship Id="rId23" Type="http://schemas.openxmlformats.org/officeDocument/2006/relationships/hyperlink" Target="https://www.buylocalfood.org/selectingp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martsoftware.com.bd/ecommerce-landing-page-design" TargetMode="External"/><Relationship Id="rId26" Type="http://schemas.openxmlformats.org/officeDocument/2006/relationships/hyperlink" Target="https://www.retailpro.com/include/eng/Partners/" TargetMode="External"/><Relationship Id="rId25" Type="http://schemas.openxmlformats.org/officeDocument/2006/relationships/hyperlink" Target="https://www.reddit.com/r/Entrepreneur/" TargetMode="External"/><Relationship Id="rId28" Type="http://schemas.openxmlformats.org/officeDocument/2006/relationships/hyperlink" Target="https://bimpos.com/partners" TargetMode="External"/><Relationship Id="rId27" Type="http://schemas.openxmlformats.org/officeDocument/2006/relationships/hyperlink" Target="https://resourcepos.com/partnership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youtube.com/watch?v=EkkhGAqtbJ8" TargetMode="External"/><Relationship Id="rId7" Type="http://schemas.openxmlformats.org/officeDocument/2006/relationships/hyperlink" Target="https://sitsindia.co.in/comprehensive-it-services-faq/" TargetMode="External"/><Relationship Id="rId8" Type="http://schemas.openxmlformats.org/officeDocument/2006/relationships/hyperlink" Target="https://margbooks.com/blogs/gofrugal-alternatives/" TargetMode="External"/><Relationship Id="rId31" Type="http://schemas.openxmlformats.org/officeDocument/2006/relationships/hyperlink" Target="https://ems-ltd.global/reasons-merchant-account-applications-get-rejected/" TargetMode="External"/><Relationship Id="rId30" Type="http://schemas.openxmlformats.org/officeDocument/2006/relationships/hyperlink" Target="https://www.easypaydirect.com/merchant-accounts/nutraceutical-merchant-account/" TargetMode="External"/><Relationship Id="rId11" Type="http://schemas.openxmlformats.org/officeDocument/2006/relationships/hyperlink" Target="https://www.dealkeep.io/best-lifetime-deal-marketplaces" TargetMode="External"/><Relationship Id="rId10" Type="http://schemas.openxmlformats.org/officeDocument/2006/relationships/hyperlink" Target="https://www.lightspeedhq.com/pos/" TargetMode="External"/><Relationship Id="rId13" Type="http://schemas.openxmlformats.org/officeDocument/2006/relationships/hyperlink" Target="https://retailerpos.cloud/partner" TargetMode="External"/><Relationship Id="rId12" Type="http://schemas.openxmlformats.org/officeDocument/2006/relationships/hyperlink" Target="https://smollaunch.com/best-of/best-launch-platforms-for-b2b-saas" TargetMode="External"/><Relationship Id="rId15" Type="http://schemas.openxmlformats.org/officeDocument/2006/relationships/hyperlink" Target="https://saaspirate.com/" TargetMode="External"/><Relationship Id="rId14" Type="http://schemas.openxmlformats.org/officeDocument/2006/relationships/hyperlink" Target="https://www.retailpro.com/include/eng/Partners/Resources/" TargetMode="External"/><Relationship Id="rId17" Type="http://schemas.openxmlformats.org/officeDocument/2006/relationships/hyperlink" Target="https://www.radiustheme.com/best-saas-lifetime-deal-websites/" TargetMode="External"/><Relationship Id="rId16" Type="http://schemas.openxmlformats.org/officeDocument/2006/relationships/hyperlink" Target="https://www.uschamber.com/co/run/technology/point-of-sale-hardware" TargetMode="External"/><Relationship Id="rId19" Type="http://schemas.openxmlformats.org/officeDocument/2006/relationships/hyperlink" Target="https://lifetimedeals.bloggingjoy.com/" TargetMode="External"/><Relationship Id="rId18" Type="http://schemas.openxmlformats.org/officeDocument/2006/relationships/hyperlink" Target="https://www.99signals.com/appsumo-de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