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7A0820" w14:textId="77777777" w:rsidR="00C04208" w:rsidRDefault="00C04208">
      <w:pPr>
        <w:pStyle w:val="FreeFormA"/>
      </w:pPr>
    </w:p>
    <w:p w14:paraId="0F967B7C" w14:textId="77777777" w:rsidR="00C04208" w:rsidRDefault="00C04208">
      <w:pPr>
        <w:pStyle w:val="FreeFormA"/>
      </w:pPr>
    </w:p>
    <w:p w14:paraId="1B0C0D54" w14:textId="77777777" w:rsidR="00C04208" w:rsidRDefault="00C04208">
      <w:pPr>
        <w:pStyle w:val="FreeFormA"/>
      </w:pPr>
    </w:p>
    <w:p w14:paraId="38681BB8" w14:textId="77777777" w:rsidR="00C04208" w:rsidRDefault="00C04208">
      <w:pPr>
        <w:pStyle w:val="FreeFormA"/>
      </w:pPr>
    </w:p>
    <w:p w14:paraId="0CFC3145" w14:textId="77777777" w:rsidR="00C04208" w:rsidRDefault="00C04208">
      <w:pPr>
        <w:pStyle w:val="FreeFormA"/>
      </w:pPr>
    </w:p>
    <w:p w14:paraId="41FAEC39" w14:textId="77777777" w:rsidR="00C04208" w:rsidRDefault="00C04208">
      <w:pPr>
        <w:pStyle w:val="FreeFormA"/>
        <w:jc w:val="center"/>
        <w:rPr>
          <w:b/>
          <w:sz w:val="144"/>
        </w:rPr>
      </w:pPr>
      <w:r>
        <w:rPr>
          <w:b/>
          <w:sz w:val="144"/>
        </w:rPr>
        <w:t>OVMS</w:t>
      </w:r>
    </w:p>
    <w:p w14:paraId="52451D79" w14:textId="77777777" w:rsidR="00C04208" w:rsidRDefault="00C04208">
      <w:pPr>
        <w:pStyle w:val="FreeFormA"/>
        <w:jc w:val="center"/>
        <w:rPr>
          <w:b/>
          <w:sz w:val="48"/>
        </w:rPr>
      </w:pPr>
      <w:r>
        <w:rPr>
          <w:b/>
          <w:sz w:val="48"/>
        </w:rPr>
        <w:t>Open Vehicle Monitoring System</w:t>
      </w:r>
    </w:p>
    <w:p w14:paraId="408891D5" w14:textId="77777777" w:rsidR="00C04208" w:rsidRDefault="00C04208">
      <w:pPr>
        <w:pStyle w:val="FreeFormA"/>
      </w:pPr>
    </w:p>
    <w:p w14:paraId="524F8147" w14:textId="77777777" w:rsidR="00C04208" w:rsidRDefault="00C04208">
      <w:pPr>
        <w:pStyle w:val="FreeFormA"/>
      </w:pPr>
    </w:p>
    <w:p w14:paraId="4F1F6605" w14:textId="77777777" w:rsidR="00C04208" w:rsidRDefault="00C04208">
      <w:pPr>
        <w:pStyle w:val="FreeFormA"/>
      </w:pPr>
    </w:p>
    <w:p w14:paraId="0299B6DF" w14:textId="7B65CD43" w:rsidR="00C04208" w:rsidRDefault="005C1F94">
      <w:pPr>
        <w:pStyle w:val="FreeFormA"/>
        <w:jc w:val="center"/>
      </w:pPr>
      <w:r>
        <w:rPr>
          <w:noProof/>
          <w:lang w:val="en-US" w:eastAsia="en-US" w:bidi="ar-SA"/>
        </w:rPr>
        <w:drawing>
          <wp:inline distT="0" distB="0" distL="0" distR="0" wp14:anchorId="56EFB9B0" wp14:editId="45B368C8">
            <wp:extent cx="3134360" cy="313436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360" cy="3134360"/>
                    </a:xfrm>
                    <a:prstGeom prst="rect">
                      <a:avLst/>
                    </a:prstGeom>
                    <a:noFill/>
                    <a:ln>
                      <a:noFill/>
                    </a:ln>
                  </pic:spPr>
                </pic:pic>
              </a:graphicData>
            </a:graphic>
          </wp:inline>
        </w:drawing>
      </w:r>
    </w:p>
    <w:p w14:paraId="5E092F73" w14:textId="77777777" w:rsidR="00C04208" w:rsidRDefault="00C04208">
      <w:pPr>
        <w:pStyle w:val="FreeFormA"/>
        <w:jc w:val="center"/>
      </w:pPr>
    </w:p>
    <w:p w14:paraId="216E2F97" w14:textId="77777777" w:rsidR="00C04208" w:rsidRDefault="00C04208">
      <w:pPr>
        <w:pStyle w:val="FreeFormA"/>
        <w:jc w:val="center"/>
      </w:pPr>
    </w:p>
    <w:p w14:paraId="1B24720C" w14:textId="77777777" w:rsidR="00C04208" w:rsidRDefault="00C04208">
      <w:pPr>
        <w:pStyle w:val="FreeFormA"/>
        <w:jc w:val="center"/>
      </w:pPr>
    </w:p>
    <w:p w14:paraId="6038070E" w14:textId="77777777" w:rsidR="00C04208" w:rsidRDefault="005C1F94">
      <w:pPr>
        <w:pStyle w:val="FreeFormA"/>
        <w:jc w:val="center"/>
        <w:rPr>
          <w:b/>
        </w:rPr>
      </w:pPr>
      <w:hyperlink r:id="rId10" w:history="1">
        <w:r w:rsidR="00C04208">
          <w:rPr>
            <w:rStyle w:val="Hyperlink"/>
          </w:rPr>
          <w:t>www.openvehicles.com</w:t>
        </w:r>
      </w:hyperlink>
    </w:p>
    <w:p w14:paraId="607395FA" w14:textId="77777777" w:rsidR="00C04208" w:rsidRDefault="00C04208">
      <w:pPr>
        <w:pStyle w:val="FreeFormA"/>
        <w:jc w:val="center"/>
        <w:rPr>
          <w:b/>
        </w:rPr>
      </w:pPr>
    </w:p>
    <w:p w14:paraId="4D4D7541" w14:textId="5C20BECB" w:rsidR="00C04208" w:rsidRDefault="005C1F94">
      <w:pPr>
        <w:pStyle w:val="FreeFormA"/>
        <w:jc w:val="center"/>
        <w:rPr>
          <w:b/>
        </w:rPr>
      </w:pPr>
      <w:proofErr w:type="spellStart"/>
      <w:r>
        <w:rPr>
          <w:b/>
        </w:rPr>
        <w:t>GeoSIM</w:t>
      </w:r>
      <w:proofErr w:type="spellEnd"/>
    </w:p>
    <w:p w14:paraId="2F982BDC" w14:textId="7516F3BE" w:rsidR="00C04208" w:rsidRDefault="005C1F94">
      <w:pPr>
        <w:pStyle w:val="FreeFormA"/>
        <w:jc w:val="center"/>
        <w:rPr>
          <w:b/>
        </w:rPr>
      </w:pPr>
      <w:r>
        <w:rPr>
          <w:b/>
        </w:rPr>
        <w:t>Guide v1.0</w:t>
      </w:r>
      <w:r w:rsidR="00C04208">
        <w:rPr>
          <w:b/>
        </w:rPr>
        <w:t xml:space="preserve"> (</w:t>
      </w:r>
      <w:r>
        <w:rPr>
          <w:b/>
        </w:rPr>
        <w:t>23</w:t>
      </w:r>
      <w:r w:rsidRPr="005C1F94">
        <w:rPr>
          <w:b/>
          <w:vertAlign w:val="superscript"/>
        </w:rPr>
        <w:t>rd</w:t>
      </w:r>
      <w:r w:rsidR="00C04208">
        <w:rPr>
          <w:b/>
        </w:rPr>
        <w:t xml:space="preserve"> </w:t>
      </w:r>
      <w:r w:rsidR="00FE3BF3">
        <w:rPr>
          <w:b/>
        </w:rPr>
        <w:t>January 2013</w:t>
      </w:r>
      <w:r w:rsidR="00C04208">
        <w:rPr>
          <w:b/>
        </w:rPr>
        <w:t>)</w:t>
      </w:r>
    </w:p>
    <w:p w14:paraId="7BD76A50" w14:textId="77777777" w:rsidR="00C04208" w:rsidRDefault="00C04208">
      <w:pPr>
        <w:pStyle w:val="FreeFormA"/>
        <w:pageBreakBefore/>
      </w:pPr>
    </w:p>
    <w:p w14:paraId="121685A3" w14:textId="77777777" w:rsidR="00C04208" w:rsidRDefault="00C04208">
      <w:pPr>
        <w:pStyle w:val="FreeFormA"/>
        <w:rPr>
          <w:b/>
          <w:u w:val="single"/>
        </w:rPr>
      </w:pPr>
      <w:r>
        <w:rPr>
          <w:b/>
          <w:u w:val="single"/>
        </w:rPr>
        <w:t>History</w:t>
      </w:r>
    </w:p>
    <w:p w14:paraId="05117A63" w14:textId="77777777" w:rsidR="00C04208" w:rsidRDefault="00C04208">
      <w:pPr>
        <w:pStyle w:val="FreeFormA"/>
        <w:rPr>
          <w:u w:val="single"/>
        </w:rPr>
      </w:pPr>
    </w:p>
    <w:p w14:paraId="17B82006" w14:textId="35272EB2" w:rsidR="00FE3BF3" w:rsidRDefault="005C1F94" w:rsidP="003129DB">
      <w:pPr>
        <w:pStyle w:val="FreeFormA"/>
        <w:tabs>
          <w:tab w:val="left" w:pos="1016"/>
          <w:tab w:val="left" w:pos="2996"/>
        </w:tabs>
      </w:pPr>
      <w:proofErr w:type="gramStart"/>
      <w:r>
        <w:t>v1.0</w:t>
      </w:r>
      <w:proofErr w:type="gramEnd"/>
      <w:r w:rsidR="00FE3BF3">
        <w:tab/>
      </w:r>
      <w:r>
        <w:t>23</w:t>
      </w:r>
      <w:r w:rsidRPr="005C1F94">
        <w:rPr>
          <w:vertAlign w:val="superscript"/>
        </w:rPr>
        <w:t>rd</w:t>
      </w:r>
      <w:r>
        <w:rPr>
          <w:vertAlign w:val="superscript"/>
        </w:rPr>
        <w:t xml:space="preserve"> </w:t>
      </w:r>
      <w:r w:rsidR="00FE3BF3">
        <w:t>January 2013</w:t>
      </w:r>
      <w:r w:rsidR="00FE3BF3">
        <w:tab/>
      </w:r>
      <w:r w:rsidR="00FE3BF3">
        <w:tab/>
      </w:r>
      <w:r>
        <w:t>Initial version written</w:t>
      </w:r>
    </w:p>
    <w:p w14:paraId="24B8CED8" w14:textId="77777777" w:rsidR="005C1F94" w:rsidRDefault="005C1F94" w:rsidP="003129DB">
      <w:pPr>
        <w:pStyle w:val="FreeFormA"/>
        <w:tabs>
          <w:tab w:val="left" w:pos="1016"/>
          <w:tab w:val="left" w:pos="2996"/>
        </w:tabs>
      </w:pPr>
    </w:p>
    <w:p w14:paraId="60E3FE7F" w14:textId="77777777" w:rsidR="005C1F94" w:rsidRDefault="005C1F94" w:rsidP="003129DB">
      <w:pPr>
        <w:pStyle w:val="FreeFormA"/>
        <w:tabs>
          <w:tab w:val="left" w:pos="1016"/>
          <w:tab w:val="left" w:pos="2996"/>
        </w:tabs>
      </w:pPr>
    </w:p>
    <w:p w14:paraId="25A739A9" w14:textId="77777777" w:rsidR="005C1F94" w:rsidRDefault="005C1F94" w:rsidP="003129DB">
      <w:pPr>
        <w:pStyle w:val="FreeFormA"/>
        <w:tabs>
          <w:tab w:val="left" w:pos="1016"/>
          <w:tab w:val="left" w:pos="2996"/>
        </w:tabs>
      </w:pPr>
      <w:bookmarkStart w:id="0" w:name="_GoBack"/>
      <w:bookmarkEnd w:id="0"/>
    </w:p>
    <w:p w14:paraId="1CD96C4F" w14:textId="77777777" w:rsidR="005C1F94" w:rsidRDefault="005C1F94" w:rsidP="003129DB">
      <w:pPr>
        <w:pStyle w:val="FreeFormA"/>
        <w:tabs>
          <w:tab w:val="left" w:pos="1016"/>
          <w:tab w:val="left" w:pos="2996"/>
        </w:tabs>
      </w:pPr>
    </w:p>
    <w:p w14:paraId="5C1CDC5A" w14:textId="5A3E57BD" w:rsidR="005C1F94" w:rsidRPr="005C1F94" w:rsidRDefault="005C1F94" w:rsidP="003129DB">
      <w:pPr>
        <w:pStyle w:val="FreeFormA"/>
        <w:tabs>
          <w:tab w:val="left" w:pos="1016"/>
          <w:tab w:val="left" w:pos="2996"/>
        </w:tabs>
        <w:rPr>
          <w:b/>
          <w:u w:val="single"/>
        </w:rPr>
      </w:pPr>
      <w:r w:rsidRPr="005C1F94">
        <w:rPr>
          <w:b/>
          <w:u w:val="single"/>
        </w:rPr>
        <w:t>Table of Contents</w:t>
      </w:r>
    </w:p>
    <w:p w14:paraId="60DC4320" w14:textId="77777777" w:rsidR="005C1F94" w:rsidRDefault="005C1F94">
      <w:pPr>
        <w:suppressAutoHyphens w:val="0"/>
      </w:pPr>
    </w:p>
    <w:p w14:paraId="33B21666" w14:textId="77777777" w:rsidR="00E66872" w:rsidRDefault="005C1F94">
      <w:pPr>
        <w:pStyle w:val="TOC1"/>
        <w:tabs>
          <w:tab w:val="right" w:leader="dot" w:pos="9628"/>
        </w:tabs>
        <w:rPr>
          <w:rFonts w:eastAsiaTheme="minorEastAsia" w:cstheme="minorBidi"/>
          <w:b w:val="0"/>
          <w:noProof/>
          <w:lang w:eastAsia="ja-JP"/>
        </w:rPr>
      </w:pPr>
      <w:r>
        <w:fldChar w:fldCharType="begin"/>
      </w:r>
      <w:r>
        <w:instrText xml:space="preserve"> TOC \o "1-3" </w:instrText>
      </w:r>
      <w:r>
        <w:fldChar w:fldCharType="separate"/>
      </w:r>
      <w:r w:rsidR="00E66872">
        <w:rPr>
          <w:noProof/>
        </w:rPr>
        <w:t>Welcome</w:t>
      </w:r>
      <w:r w:rsidR="00E66872">
        <w:rPr>
          <w:noProof/>
        </w:rPr>
        <w:tab/>
      </w:r>
      <w:r w:rsidR="00E66872">
        <w:rPr>
          <w:noProof/>
        </w:rPr>
        <w:fldChar w:fldCharType="begin"/>
      </w:r>
      <w:r w:rsidR="00E66872">
        <w:rPr>
          <w:noProof/>
        </w:rPr>
        <w:instrText xml:space="preserve"> PAGEREF _Toc223249669 \h </w:instrText>
      </w:r>
      <w:r w:rsidR="00E66872">
        <w:rPr>
          <w:noProof/>
        </w:rPr>
      </w:r>
      <w:r w:rsidR="00E66872">
        <w:rPr>
          <w:noProof/>
        </w:rPr>
        <w:fldChar w:fldCharType="separate"/>
      </w:r>
      <w:r w:rsidR="00E66872">
        <w:rPr>
          <w:noProof/>
        </w:rPr>
        <w:t>3</w:t>
      </w:r>
      <w:r w:rsidR="00E66872">
        <w:rPr>
          <w:noProof/>
        </w:rPr>
        <w:fldChar w:fldCharType="end"/>
      </w:r>
    </w:p>
    <w:p w14:paraId="521216DA" w14:textId="77777777" w:rsidR="00E66872" w:rsidRDefault="00E66872">
      <w:pPr>
        <w:pStyle w:val="TOC1"/>
        <w:tabs>
          <w:tab w:val="right" w:leader="dot" w:pos="9628"/>
        </w:tabs>
        <w:rPr>
          <w:rFonts w:eastAsiaTheme="minorEastAsia" w:cstheme="minorBidi"/>
          <w:b w:val="0"/>
          <w:noProof/>
          <w:lang w:eastAsia="ja-JP"/>
        </w:rPr>
      </w:pPr>
      <w:r>
        <w:rPr>
          <w:noProof/>
        </w:rPr>
        <w:t>The GeoSIM</w:t>
      </w:r>
      <w:r>
        <w:rPr>
          <w:noProof/>
        </w:rPr>
        <w:tab/>
      </w:r>
      <w:r>
        <w:rPr>
          <w:noProof/>
        </w:rPr>
        <w:fldChar w:fldCharType="begin"/>
      </w:r>
      <w:r>
        <w:rPr>
          <w:noProof/>
        </w:rPr>
        <w:instrText xml:space="preserve"> PAGEREF _Toc223249670 \h </w:instrText>
      </w:r>
      <w:r>
        <w:rPr>
          <w:noProof/>
        </w:rPr>
      </w:r>
      <w:r>
        <w:rPr>
          <w:noProof/>
        </w:rPr>
        <w:fldChar w:fldCharType="separate"/>
      </w:r>
      <w:r>
        <w:rPr>
          <w:noProof/>
        </w:rPr>
        <w:t>4</w:t>
      </w:r>
      <w:r>
        <w:rPr>
          <w:noProof/>
        </w:rPr>
        <w:fldChar w:fldCharType="end"/>
      </w:r>
    </w:p>
    <w:p w14:paraId="1B039432" w14:textId="77777777" w:rsidR="00E66872" w:rsidRDefault="00E66872">
      <w:pPr>
        <w:pStyle w:val="TOC2"/>
        <w:tabs>
          <w:tab w:val="right" w:leader="dot" w:pos="9628"/>
        </w:tabs>
        <w:rPr>
          <w:rFonts w:eastAsiaTheme="minorEastAsia" w:cstheme="minorBidi"/>
          <w:b w:val="0"/>
          <w:noProof/>
          <w:sz w:val="24"/>
          <w:szCs w:val="24"/>
          <w:lang w:eastAsia="ja-JP"/>
        </w:rPr>
      </w:pPr>
      <w:r>
        <w:rPr>
          <w:noProof/>
        </w:rPr>
        <w:t>Advantages and Disadvantages</w:t>
      </w:r>
      <w:r>
        <w:rPr>
          <w:noProof/>
        </w:rPr>
        <w:tab/>
      </w:r>
      <w:r>
        <w:rPr>
          <w:noProof/>
        </w:rPr>
        <w:fldChar w:fldCharType="begin"/>
      </w:r>
      <w:r>
        <w:rPr>
          <w:noProof/>
        </w:rPr>
        <w:instrText xml:space="preserve"> PAGEREF _Toc223249671 \h </w:instrText>
      </w:r>
      <w:r>
        <w:rPr>
          <w:noProof/>
        </w:rPr>
      </w:r>
      <w:r>
        <w:rPr>
          <w:noProof/>
        </w:rPr>
        <w:fldChar w:fldCharType="separate"/>
      </w:r>
      <w:r>
        <w:rPr>
          <w:noProof/>
        </w:rPr>
        <w:t>4</w:t>
      </w:r>
      <w:r>
        <w:rPr>
          <w:noProof/>
        </w:rPr>
        <w:fldChar w:fldCharType="end"/>
      </w:r>
    </w:p>
    <w:p w14:paraId="73590453" w14:textId="77777777" w:rsidR="00E66872" w:rsidRDefault="00E66872">
      <w:pPr>
        <w:pStyle w:val="TOC2"/>
        <w:tabs>
          <w:tab w:val="right" w:leader="dot" w:pos="9628"/>
        </w:tabs>
        <w:rPr>
          <w:rFonts w:eastAsiaTheme="minorEastAsia" w:cstheme="minorBidi"/>
          <w:b w:val="0"/>
          <w:noProof/>
          <w:sz w:val="24"/>
          <w:szCs w:val="24"/>
          <w:lang w:eastAsia="ja-JP"/>
        </w:rPr>
      </w:pPr>
      <w:r>
        <w:rPr>
          <w:noProof/>
        </w:rPr>
        <w:t>Where to Buy</w:t>
      </w:r>
      <w:r>
        <w:rPr>
          <w:noProof/>
        </w:rPr>
        <w:tab/>
      </w:r>
      <w:r>
        <w:rPr>
          <w:noProof/>
        </w:rPr>
        <w:fldChar w:fldCharType="begin"/>
      </w:r>
      <w:r>
        <w:rPr>
          <w:noProof/>
        </w:rPr>
        <w:instrText xml:space="preserve"> PAGEREF _Toc223249672 \h </w:instrText>
      </w:r>
      <w:r>
        <w:rPr>
          <w:noProof/>
        </w:rPr>
      </w:r>
      <w:r>
        <w:rPr>
          <w:noProof/>
        </w:rPr>
        <w:fldChar w:fldCharType="separate"/>
      </w:r>
      <w:r>
        <w:rPr>
          <w:noProof/>
        </w:rPr>
        <w:t>4</w:t>
      </w:r>
      <w:r>
        <w:rPr>
          <w:noProof/>
        </w:rPr>
        <w:fldChar w:fldCharType="end"/>
      </w:r>
    </w:p>
    <w:p w14:paraId="3907CCE7" w14:textId="77777777" w:rsidR="00E66872" w:rsidRDefault="00E66872">
      <w:pPr>
        <w:pStyle w:val="TOC1"/>
        <w:tabs>
          <w:tab w:val="right" w:leader="dot" w:pos="9628"/>
        </w:tabs>
        <w:rPr>
          <w:rFonts w:eastAsiaTheme="minorEastAsia" w:cstheme="minorBidi"/>
          <w:b w:val="0"/>
          <w:noProof/>
          <w:lang w:eastAsia="ja-JP"/>
        </w:rPr>
      </w:pPr>
      <w:r>
        <w:rPr>
          <w:noProof/>
        </w:rPr>
        <w:t>Activating the GeoSIM</w:t>
      </w:r>
      <w:r>
        <w:rPr>
          <w:noProof/>
        </w:rPr>
        <w:tab/>
      </w:r>
      <w:r>
        <w:rPr>
          <w:noProof/>
        </w:rPr>
        <w:fldChar w:fldCharType="begin"/>
      </w:r>
      <w:r>
        <w:rPr>
          <w:noProof/>
        </w:rPr>
        <w:instrText xml:space="preserve"> PAGEREF _Toc223249673 \h </w:instrText>
      </w:r>
      <w:r>
        <w:rPr>
          <w:noProof/>
        </w:rPr>
      </w:r>
      <w:r>
        <w:rPr>
          <w:noProof/>
        </w:rPr>
        <w:fldChar w:fldCharType="separate"/>
      </w:r>
      <w:r>
        <w:rPr>
          <w:noProof/>
        </w:rPr>
        <w:t>5</w:t>
      </w:r>
      <w:r>
        <w:rPr>
          <w:noProof/>
        </w:rPr>
        <w:fldChar w:fldCharType="end"/>
      </w:r>
    </w:p>
    <w:p w14:paraId="7B4C915B" w14:textId="77777777" w:rsidR="00E66872" w:rsidRDefault="00E66872">
      <w:pPr>
        <w:pStyle w:val="TOC1"/>
        <w:tabs>
          <w:tab w:val="right" w:leader="dot" w:pos="9628"/>
        </w:tabs>
        <w:rPr>
          <w:rFonts w:eastAsiaTheme="minorEastAsia" w:cstheme="minorBidi"/>
          <w:b w:val="0"/>
          <w:noProof/>
          <w:lang w:eastAsia="ja-JP"/>
        </w:rPr>
      </w:pPr>
      <w:r>
        <w:rPr>
          <w:noProof/>
        </w:rPr>
        <w:t>Provisioning your OVMS Module with GeoSIM</w:t>
      </w:r>
      <w:r>
        <w:rPr>
          <w:noProof/>
        </w:rPr>
        <w:tab/>
      </w:r>
      <w:r>
        <w:rPr>
          <w:noProof/>
        </w:rPr>
        <w:fldChar w:fldCharType="begin"/>
      </w:r>
      <w:r>
        <w:rPr>
          <w:noProof/>
        </w:rPr>
        <w:instrText xml:space="preserve"> PAGEREF _Toc223249674 \h </w:instrText>
      </w:r>
      <w:r>
        <w:rPr>
          <w:noProof/>
        </w:rPr>
      </w:r>
      <w:r>
        <w:rPr>
          <w:noProof/>
        </w:rPr>
        <w:fldChar w:fldCharType="separate"/>
      </w:r>
      <w:r>
        <w:rPr>
          <w:noProof/>
        </w:rPr>
        <w:t>6</w:t>
      </w:r>
      <w:r>
        <w:rPr>
          <w:noProof/>
        </w:rPr>
        <w:fldChar w:fldCharType="end"/>
      </w:r>
    </w:p>
    <w:p w14:paraId="43714F49" w14:textId="77777777" w:rsidR="00E66872" w:rsidRDefault="00E66872">
      <w:pPr>
        <w:pStyle w:val="TOC1"/>
        <w:tabs>
          <w:tab w:val="right" w:leader="dot" w:pos="9628"/>
        </w:tabs>
        <w:rPr>
          <w:rFonts w:eastAsiaTheme="minorEastAsia" w:cstheme="minorBidi"/>
          <w:b w:val="0"/>
          <w:noProof/>
          <w:lang w:eastAsia="ja-JP"/>
        </w:rPr>
      </w:pPr>
      <w:r>
        <w:rPr>
          <w:noProof/>
        </w:rPr>
        <w:t>Conclusions</w:t>
      </w:r>
      <w:r>
        <w:rPr>
          <w:noProof/>
        </w:rPr>
        <w:tab/>
      </w:r>
      <w:r>
        <w:rPr>
          <w:noProof/>
        </w:rPr>
        <w:fldChar w:fldCharType="begin"/>
      </w:r>
      <w:r>
        <w:rPr>
          <w:noProof/>
        </w:rPr>
        <w:instrText xml:space="preserve"> PAGEREF _Toc223249675 \h </w:instrText>
      </w:r>
      <w:r>
        <w:rPr>
          <w:noProof/>
        </w:rPr>
      </w:r>
      <w:r>
        <w:rPr>
          <w:noProof/>
        </w:rPr>
        <w:fldChar w:fldCharType="separate"/>
      </w:r>
      <w:r>
        <w:rPr>
          <w:noProof/>
        </w:rPr>
        <w:t>11</w:t>
      </w:r>
      <w:r>
        <w:rPr>
          <w:noProof/>
        </w:rPr>
        <w:fldChar w:fldCharType="end"/>
      </w:r>
    </w:p>
    <w:p w14:paraId="025333AD" w14:textId="77777777" w:rsidR="00C14497" w:rsidRDefault="005C1F94">
      <w:pPr>
        <w:suppressAutoHyphens w:val="0"/>
        <w:rPr>
          <w:rFonts w:ascii="Helvetica" w:hAnsi="Helvetica"/>
          <w:b/>
          <w:caps/>
        </w:rPr>
      </w:pPr>
      <w:r>
        <w:fldChar w:fldCharType="end"/>
      </w:r>
      <w:r w:rsidR="00C14497">
        <w:br w:type="page"/>
      </w:r>
    </w:p>
    <w:p w14:paraId="63A48303" w14:textId="3DABC938" w:rsidR="00C04208" w:rsidRPr="00C14497" w:rsidRDefault="00C04208" w:rsidP="00266D6D">
      <w:pPr>
        <w:pStyle w:val="Heading1"/>
      </w:pPr>
      <w:bookmarkStart w:id="1" w:name="_Toc197824832"/>
      <w:bookmarkStart w:id="2" w:name="_Toc223246630"/>
      <w:bookmarkStart w:id="3" w:name="_Toc223249669"/>
      <w:r w:rsidRPr="00C14497">
        <w:t>Welcome</w:t>
      </w:r>
      <w:bookmarkEnd w:id="1"/>
      <w:bookmarkEnd w:id="2"/>
      <w:bookmarkEnd w:id="3"/>
    </w:p>
    <w:p w14:paraId="39430499" w14:textId="77777777" w:rsidR="00C04208" w:rsidRDefault="00C04208">
      <w:pPr>
        <w:pStyle w:val="FreeFormA"/>
      </w:pPr>
    </w:p>
    <w:p w14:paraId="5B143ABF" w14:textId="4522E063" w:rsidR="00C04208" w:rsidRDefault="00C04208">
      <w:pPr>
        <w:pStyle w:val="FreeFormA"/>
      </w:pPr>
      <w:r>
        <w:t>The OVMS</w:t>
      </w:r>
      <w:r w:rsidR="000D6C78">
        <w:t xml:space="preserve"> (Open Vehicle Monitoring System)</w:t>
      </w:r>
      <w:r>
        <w:t xml:space="preserve"> team is a group of enthusiasts who </w:t>
      </w:r>
      <w:r w:rsidR="000D6C78">
        <w:t xml:space="preserve">are developing a means </w:t>
      </w:r>
      <w:r>
        <w:t xml:space="preserve">to </w:t>
      </w:r>
      <w:r w:rsidR="000D6C78">
        <w:t>r</w:t>
      </w:r>
      <w:r>
        <w:t>emotely</w:t>
      </w:r>
      <w:r w:rsidR="000D6C78">
        <w:t xml:space="preserve"> communicate with our cars,</w:t>
      </w:r>
      <w:r>
        <w:t xml:space="preserve"> and </w:t>
      </w:r>
      <w:r w:rsidR="000D6C78">
        <w:t>are having fun</w:t>
      </w:r>
      <w:r>
        <w:t xml:space="preserve"> </w:t>
      </w:r>
      <w:r w:rsidR="004D1B44">
        <w:t xml:space="preserve">while </w:t>
      </w:r>
      <w:r>
        <w:t>doing it.</w:t>
      </w:r>
    </w:p>
    <w:p w14:paraId="321E9112" w14:textId="77777777" w:rsidR="000D6C78" w:rsidRDefault="000D6C78">
      <w:pPr>
        <w:pStyle w:val="FreeFormA"/>
      </w:pPr>
    </w:p>
    <w:p w14:paraId="59B037A7" w14:textId="3F9579A3" w:rsidR="00C94680" w:rsidRDefault="000D6C78">
      <w:pPr>
        <w:pStyle w:val="FreeFormA"/>
      </w:pPr>
      <w:r>
        <w:t xml:space="preserve">The OVMS module is a low-cost hardware device that you install in your car simply by </w:t>
      </w:r>
      <w:r w:rsidR="00C94680">
        <w:t>installing a SIM card, connecting the module</w:t>
      </w:r>
      <w:r>
        <w:t xml:space="preserve"> to your car’s Diagnostic port connector</w:t>
      </w:r>
      <w:r w:rsidR="00C94680">
        <w:t>,</w:t>
      </w:r>
      <w:r>
        <w:t xml:space="preserve"> and </w:t>
      </w:r>
      <w:r w:rsidR="00C94680">
        <w:t>positioning</w:t>
      </w:r>
      <w:r>
        <w:t xml:space="preserve"> a cellular antenna. </w:t>
      </w:r>
      <w:r w:rsidR="00794E2D">
        <w:t xml:space="preserve">Once connected, the OVMS module </w:t>
      </w:r>
      <w:r w:rsidR="00C94680">
        <w:t>enable</w:t>
      </w:r>
      <w:r w:rsidR="003C0807">
        <w:t>s</w:t>
      </w:r>
      <w:r w:rsidR="00C94680">
        <w:t xml:space="preserve"> remote control and monitoring of your car.</w:t>
      </w:r>
    </w:p>
    <w:p w14:paraId="5853F2E2" w14:textId="77777777" w:rsidR="00794E2D" w:rsidRDefault="00794E2D">
      <w:pPr>
        <w:pStyle w:val="FreeFormA"/>
      </w:pPr>
    </w:p>
    <w:p w14:paraId="2799B38D" w14:textId="77777777" w:rsidR="000D6C78" w:rsidRDefault="000D6C78">
      <w:pPr>
        <w:pStyle w:val="FreeFormA"/>
      </w:pPr>
      <w:r>
        <w:t xml:space="preserve">There are two ways </w:t>
      </w:r>
      <w:r w:rsidR="00794E2D">
        <w:t>for you to</w:t>
      </w:r>
      <w:r>
        <w:t xml:space="preserve"> </w:t>
      </w:r>
      <w:r w:rsidR="00794E2D">
        <w:t>communicate with</w:t>
      </w:r>
      <w:r>
        <w:t xml:space="preserve"> the OVMS module:</w:t>
      </w:r>
    </w:p>
    <w:p w14:paraId="4E89EDD5" w14:textId="77777777" w:rsidR="00C04208" w:rsidRDefault="00C04208">
      <w:pPr>
        <w:pStyle w:val="FreeFormA"/>
      </w:pPr>
    </w:p>
    <w:p w14:paraId="1C75D468" w14:textId="0C030BB6" w:rsidR="00C04208" w:rsidRDefault="00794E2D" w:rsidP="0088198F">
      <w:pPr>
        <w:pStyle w:val="FreeFormA"/>
        <w:numPr>
          <w:ilvl w:val="0"/>
          <w:numId w:val="1"/>
        </w:numPr>
        <w:ind w:left="540" w:hanging="360"/>
      </w:pPr>
      <w:r>
        <w:t>Send t</w:t>
      </w:r>
      <w:r w:rsidR="00C04208">
        <w:t xml:space="preserve">ext </w:t>
      </w:r>
      <w:r>
        <w:t>messages</w:t>
      </w:r>
      <w:r w:rsidR="000D6C78">
        <w:t xml:space="preserve"> from </w:t>
      </w:r>
      <w:r>
        <w:t>a</w:t>
      </w:r>
      <w:r w:rsidR="000D6C78">
        <w:t xml:space="preserve"> cell phone</w:t>
      </w:r>
      <w:r w:rsidR="00C04208">
        <w:t xml:space="preserve"> to </w:t>
      </w:r>
      <w:r w:rsidR="000D6C78">
        <w:t>the OVMS module</w:t>
      </w:r>
      <w:r>
        <w:t>’s phone number. T</w:t>
      </w:r>
      <w:r w:rsidR="000D6C78">
        <w:t xml:space="preserve">he module will respond </w:t>
      </w:r>
      <w:r>
        <w:t>back</w:t>
      </w:r>
      <w:r w:rsidR="000D6C78">
        <w:t xml:space="preserve"> via text messaging.</w:t>
      </w:r>
      <w:r>
        <w:t xml:space="preserve"> If you want, the OVMS module can also send text messages to you when</w:t>
      </w:r>
      <w:r w:rsidR="00134A6A">
        <w:t xml:space="preserve"> the car reaches certain states, such as if charging is interrupted.</w:t>
      </w:r>
    </w:p>
    <w:p w14:paraId="6F624CF4" w14:textId="77777777" w:rsidR="00C04208" w:rsidRDefault="00C04208" w:rsidP="0088198F">
      <w:pPr>
        <w:pStyle w:val="FreeFormA"/>
        <w:tabs>
          <w:tab w:val="num" w:pos="500"/>
        </w:tabs>
        <w:ind w:left="540" w:hanging="360"/>
      </w:pPr>
    </w:p>
    <w:p w14:paraId="292F2F2B" w14:textId="66070A42" w:rsidR="00C04208" w:rsidRDefault="00794E2D" w:rsidP="0088198F">
      <w:pPr>
        <w:pStyle w:val="FreeFormA"/>
        <w:numPr>
          <w:ilvl w:val="0"/>
          <w:numId w:val="1"/>
        </w:numPr>
        <w:ind w:left="540" w:hanging="360"/>
      </w:pPr>
      <w:r>
        <w:t xml:space="preserve">Use a smartphone App. Both the OVMS module and the App communicate with an OVMS server </w:t>
      </w:r>
      <w:r w:rsidR="00C04208">
        <w:t>via UDP/IP or TCP/IP over the I</w:t>
      </w:r>
      <w:r>
        <w:t xml:space="preserve">nternet. The smartphone Apps provide a richer experience and more functionality, but </w:t>
      </w:r>
      <w:r w:rsidR="004D1B44">
        <w:t xml:space="preserve">they </w:t>
      </w:r>
      <w:r>
        <w:t>do require a data plan on the SIM car you purchase and install in the OVMS module.</w:t>
      </w:r>
    </w:p>
    <w:p w14:paraId="37216D14" w14:textId="77777777" w:rsidR="004D1B44" w:rsidRDefault="004D1B44">
      <w:pPr>
        <w:pStyle w:val="FreeFormA"/>
      </w:pPr>
    </w:p>
    <w:p w14:paraId="58A65EC3" w14:textId="77777777" w:rsidR="00222D6B" w:rsidRDefault="00222D6B">
      <w:pPr>
        <w:pStyle w:val="FreeFormA"/>
      </w:pPr>
    </w:p>
    <w:p w14:paraId="4D4E502E" w14:textId="77777777" w:rsidR="005C1F94" w:rsidRDefault="005C1F94" w:rsidP="005C1F94">
      <w:pPr>
        <w:pStyle w:val="FreeFormA"/>
      </w:pPr>
      <w:r>
        <w:t xml:space="preserve">This guide describes a cellular option for OVMS that we call </w:t>
      </w:r>
      <w:proofErr w:type="spellStart"/>
      <w:r>
        <w:t>GeoSIM</w:t>
      </w:r>
      <w:proofErr w:type="spellEnd"/>
      <w:r>
        <w:t xml:space="preserve">. OVMS supports </w:t>
      </w:r>
      <w:proofErr w:type="spellStart"/>
      <w:r>
        <w:t>GeoSIM</w:t>
      </w:r>
      <w:proofErr w:type="spellEnd"/>
      <w:r>
        <w:t xml:space="preserve"> as a global roaming SIM card option with relatively hassle free subscription and recharge arrangements. It is will work pretty much anywhere in the world, and is a pre-paid device (you put a balance on your account, and as you use the service the balance will be deducted).</w:t>
      </w:r>
    </w:p>
    <w:p w14:paraId="113FFDB8" w14:textId="77777777" w:rsidR="005C1F94" w:rsidRDefault="005C1F94" w:rsidP="005C1F94">
      <w:pPr>
        <w:pStyle w:val="FreeFormA"/>
      </w:pPr>
    </w:p>
    <w:p w14:paraId="5EF53A2F" w14:textId="77777777" w:rsidR="005C1F94" w:rsidRDefault="005C1F94" w:rsidP="005C1F94">
      <w:pPr>
        <w:pStyle w:val="FreeFormA"/>
      </w:pPr>
      <w:proofErr w:type="spellStart"/>
      <w:r>
        <w:t>GeoSIM</w:t>
      </w:r>
      <w:proofErr w:type="spellEnd"/>
      <w:r>
        <w:t xml:space="preserve"> is available from:</w:t>
      </w:r>
    </w:p>
    <w:p w14:paraId="74BEA59A" w14:textId="77777777" w:rsidR="005C1F94" w:rsidRDefault="005C1F94" w:rsidP="005C1F94">
      <w:pPr>
        <w:pStyle w:val="FreeFormA"/>
      </w:pPr>
    </w:p>
    <w:p w14:paraId="50E3F69C" w14:textId="6DACE95B" w:rsidR="005C1F94" w:rsidRDefault="005C1F94" w:rsidP="005C1F94">
      <w:pPr>
        <w:pStyle w:val="FreeFormA"/>
        <w:jc w:val="center"/>
      </w:pPr>
      <w:r>
        <w:rPr>
          <w:rFonts w:cs="Helvetica"/>
          <w:noProof/>
          <w:lang w:val="en-US" w:eastAsia="en-US" w:bidi="ar-SA"/>
        </w:rPr>
        <w:drawing>
          <wp:inline distT="0" distB="0" distL="0" distR="0" wp14:anchorId="0FB987C8" wp14:editId="30ACBBC9">
            <wp:extent cx="2971800" cy="7620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762000"/>
                    </a:xfrm>
                    <a:prstGeom prst="rect">
                      <a:avLst/>
                    </a:prstGeom>
                    <a:noFill/>
                    <a:ln>
                      <a:noFill/>
                    </a:ln>
                  </pic:spPr>
                </pic:pic>
              </a:graphicData>
            </a:graphic>
          </wp:inline>
        </w:drawing>
      </w:r>
    </w:p>
    <w:p w14:paraId="036AA7E6" w14:textId="2EAEA039" w:rsidR="005C1F94" w:rsidRDefault="005C1F94" w:rsidP="005C1F94">
      <w:pPr>
        <w:pStyle w:val="FreeFormA"/>
        <w:jc w:val="center"/>
      </w:pPr>
      <w:hyperlink r:id="rId12" w:history="1">
        <w:r w:rsidRPr="00324DB0">
          <w:rPr>
            <w:rStyle w:val="Hyperlink"/>
          </w:rPr>
          <w:t>http://www.globalsimcard.co.uk/index.php?aID=202</w:t>
        </w:r>
      </w:hyperlink>
    </w:p>
    <w:p w14:paraId="00684A93" w14:textId="77777777" w:rsidR="005C1F94" w:rsidRDefault="005C1F94" w:rsidP="005C1F94">
      <w:pPr>
        <w:pStyle w:val="FreeFormA"/>
        <w:jc w:val="center"/>
      </w:pPr>
    </w:p>
    <w:p w14:paraId="3C01A6B2" w14:textId="12EBE102" w:rsidR="005C1F94" w:rsidRPr="005C1F94" w:rsidRDefault="005C1F94" w:rsidP="005C1F94">
      <w:pPr>
        <w:pStyle w:val="FreeFormA"/>
        <w:jc w:val="center"/>
        <w:rPr>
          <w:i/>
        </w:rPr>
      </w:pPr>
      <w:r w:rsidRPr="005C1F94">
        <w:rPr>
          <w:i/>
        </w:rPr>
        <w:t>Not</w:t>
      </w:r>
      <w:r>
        <w:rPr>
          <w:i/>
        </w:rPr>
        <w:t xml:space="preserve">e that the OVMS project receives a small commission from </w:t>
      </w:r>
      <w:proofErr w:type="spellStart"/>
      <w:r>
        <w:rPr>
          <w:i/>
        </w:rPr>
        <w:t>globalsimcard</w:t>
      </w:r>
      <w:proofErr w:type="spellEnd"/>
      <w:r>
        <w:rPr>
          <w:i/>
        </w:rPr>
        <w:t xml:space="preserve"> when you purchase using that link, or use coupon code “OVMS” during checkout. We use these commissions, as well as donations, to help subsidise the free-of-charge SMS provisioning system on www.openvehicles.com that we use to configure </w:t>
      </w:r>
      <w:proofErr w:type="spellStart"/>
      <w:r>
        <w:rPr>
          <w:i/>
        </w:rPr>
        <w:t>GeoSIM</w:t>
      </w:r>
      <w:proofErr w:type="spellEnd"/>
      <w:r>
        <w:rPr>
          <w:i/>
        </w:rPr>
        <w:t xml:space="preserve"> modules.</w:t>
      </w:r>
    </w:p>
    <w:p w14:paraId="6BB66933" w14:textId="09589C3C" w:rsidR="005C1F94" w:rsidRDefault="00C14497" w:rsidP="005C1F94">
      <w:pPr>
        <w:pStyle w:val="FreeFormA"/>
      </w:pPr>
      <w:r>
        <w:br w:type="page"/>
      </w:r>
      <w:bookmarkStart w:id="4" w:name="_Toc223246631"/>
    </w:p>
    <w:p w14:paraId="7C670879" w14:textId="5A09226A" w:rsidR="00C04208" w:rsidRDefault="005C1F94" w:rsidP="005C1F94">
      <w:pPr>
        <w:pStyle w:val="Heading1"/>
      </w:pPr>
      <w:bookmarkStart w:id="5" w:name="_Toc223249670"/>
      <w:r>
        <w:t xml:space="preserve">The </w:t>
      </w:r>
      <w:proofErr w:type="spellStart"/>
      <w:r>
        <w:t>GeoSIM</w:t>
      </w:r>
      <w:bookmarkEnd w:id="4"/>
      <w:bookmarkEnd w:id="5"/>
      <w:proofErr w:type="spellEnd"/>
    </w:p>
    <w:p w14:paraId="276E6870" w14:textId="77777777" w:rsidR="005C1F94" w:rsidRDefault="005C1F94" w:rsidP="005C1F94"/>
    <w:p w14:paraId="51A964D5" w14:textId="64666EFB" w:rsidR="005C1F94" w:rsidRDefault="008D684F" w:rsidP="008D684F">
      <w:pPr>
        <w:pStyle w:val="Heading2"/>
      </w:pPr>
      <w:bookmarkStart w:id="6" w:name="_Toc223249671"/>
      <w:r>
        <w:t>Advantages and Disadvantages</w:t>
      </w:r>
      <w:bookmarkEnd w:id="6"/>
    </w:p>
    <w:p w14:paraId="53F7CC53" w14:textId="77777777" w:rsidR="008D684F" w:rsidRDefault="008D684F" w:rsidP="005C1F94"/>
    <w:p w14:paraId="3476B3D9" w14:textId="08831E0D" w:rsidR="008D684F" w:rsidRDefault="008D684F" w:rsidP="005C1F94">
      <w:r>
        <w:t xml:space="preserve">The advantages of using </w:t>
      </w:r>
      <w:proofErr w:type="spellStart"/>
      <w:r>
        <w:t>GeoSIM</w:t>
      </w:r>
      <w:proofErr w:type="spellEnd"/>
      <w:r>
        <w:t xml:space="preserve"> are that it can be used pretty much anywhere around the world for clear published charge rates, with very low monthly charges for low data usage scenarios such as OVMS. The disadvantages are that there is no local number (unless you are in UK), so SMS messages are prohibitively expensive.</w:t>
      </w:r>
    </w:p>
    <w:p w14:paraId="11B5DA44" w14:textId="77777777" w:rsidR="008D684F" w:rsidRDefault="008D684F" w:rsidP="005C1F94"/>
    <w:p w14:paraId="44D48767" w14:textId="77777777" w:rsidR="008D684F" w:rsidRDefault="008D684F" w:rsidP="008D684F">
      <w:r>
        <w:t xml:space="preserve">You can expect to pay perhaps US$5/month for a </w:t>
      </w:r>
      <w:proofErr w:type="spellStart"/>
      <w:r>
        <w:t>GeoSIM</w:t>
      </w:r>
      <w:proofErr w:type="spellEnd"/>
      <w:r>
        <w:t xml:space="preserve"> data plan for OVMS.</w:t>
      </w:r>
    </w:p>
    <w:p w14:paraId="684F49F1" w14:textId="77777777" w:rsidR="008D684F" w:rsidRDefault="008D684F" w:rsidP="005C1F94"/>
    <w:p w14:paraId="292486CE" w14:textId="285B66FE" w:rsidR="008D684F" w:rsidRDefault="008D684F" w:rsidP="005C1F94">
      <w:r>
        <w:t xml:space="preserve">If you can find a low-cost GSM GPRS </w:t>
      </w:r>
      <w:proofErr w:type="spellStart"/>
      <w:r>
        <w:t>SMS+Data</w:t>
      </w:r>
      <w:proofErr w:type="spellEnd"/>
      <w:r>
        <w:t xml:space="preserve"> plan in your own country, with reasonable data rates, cheaper than that - then that is probably preferable. </w:t>
      </w:r>
      <w:proofErr w:type="spellStart"/>
      <w:r>
        <w:t>GeoSIM</w:t>
      </w:r>
      <w:proofErr w:type="spellEnd"/>
      <w:r>
        <w:t xml:space="preserve"> is for those without such plans.</w:t>
      </w:r>
    </w:p>
    <w:p w14:paraId="48BC836D" w14:textId="4FFB41E4" w:rsidR="008D684F" w:rsidRDefault="008D684F" w:rsidP="008D684F">
      <w:pPr>
        <w:pStyle w:val="Heading2"/>
      </w:pPr>
      <w:bookmarkStart w:id="7" w:name="_Toc223249672"/>
      <w:r>
        <w:t>Where to Buy</w:t>
      </w:r>
      <w:bookmarkEnd w:id="7"/>
    </w:p>
    <w:p w14:paraId="030ACA30" w14:textId="77777777" w:rsidR="008D684F" w:rsidRDefault="008D684F" w:rsidP="005C1F94"/>
    <w:p w14:paraId="558AD951" w14:textId="152D3F7C" w:rsidR="008D684F" w:rsidRDefault="008D684F" w:rsidP="005C1F94">
      <w:r>
        <w:t xml:space="preserve">You purchase </w:t>
      </w:r>
      <w:proofErr w:type="spellStart"/>
      <w:r>
        <w:t>GeoSIM</w:t>
      </w:r>
      <w:proofErr w:type="spellEnd"/>
      <w:r>
        <w:t xml:space="preserve"> on-line at </w:t>
      </w:r>
      <w:hyperlink r:id="rId13" w:history="1">
        <w:r w:rsidRPr="00324DB0">
          <w:rPr>
            <w:rStyle w:val="Hyperlink"/>
          </w:rPr>
          <w:t>www.globalsimcard.co.uk</w:t>
        </w:r>
      </w:hyperlink>
      <w:r>
        <w:t xml:space="preserve">. The SIM to choose is the </w:t>
      </w:r>
      <w:proofErr w:type="spellStart"/>
      <w:r>
        <w:t>GeoSIM</w:t>
      </w:r>
      <w:proofErr w:type="spellEnd"/>
      <w:r>
        <w:t xml:space="preserve"> standard – UK number voice, SMS and data. Don’t choose the dual-number or data-only SIMs.</w:t>
      </w:r>
    </w:p>
    <w:p w14:paraId="49F9F4B2" w14:textId="77777777" w:rsidR="008D684F" w:rsidRDefault="008D684F" w:rsidP="005C1F94"/>
    <w:p w14:paraId="03E94454" w14:textId="4A25A5B4" w:rsidR="008D684F" w:rsidRDefault="008D684F" w:rsidP="005C1F94">
      <w:r>
        <w:t>When purchasing, please either use the link given below, or enter “OVMS” as a coupon code during checkout, to support the Open Vehicles project.</w:t>
      </w:r>
    </w:p>
    <w:p w14:paraId="05871ABF" w14:textId="77777777" w:rsidR="008D684F" w:rsidRDefault="008D684F" w:rsidP="005C1F94"/>
    <w:p w14:paraId="00F05C7E" w14:textId="42BEDA12" w:rsidR="008D684F" w:rsidRDefault="008D684F" w:rsidP="008D684F">
      <w:pPr>
        <w:jc w:val="center"/>
      </w:pPr>
      <w:r>
        <w:rPr>
          <w:rFonts w:cs="Helvetica"/>
          <w:noProof/>
          <w:lang w:eastAsia="en-US"/>
        </w:rPr>
        <w:drawing>
          <wp:inline distT="0" distB="0" distL="0" distR="0" wp14:anchorId="5DA7610E" wp14:editId="79432EDF">
            <wp:extent cx="2971800" cy="7620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762000"/>
                    </a:xfrm>
                    <a:prstGeom prst="rect">
                      <a:avLst/>
                    </a:prstGeom>
                    <a:noFill/>
                    <a:ln>
                      <a:noFill/>
                    </a:ln>
                  </pic:spPr>
                </pic:pic>
              </a:graphicData>
            </a:graphic>
          </wp:inline>
        </w:drawing>
      </w:r>
    </w:p>
    <w:p w14:paraId="5A719B60" w14:textId="2EC0C5F2" w:rsidR="008D684F" w:rsidRDefault="008D684F" w:rsidP="008D684F">
      <w:pPr>
        <w:pStyle w:val="FreeFormA"/>
        <w:jc w:val="center"/>
      </w:pPr>
      <w:hyperlink r:id="rId14" w:history="1">
        <w:r w:rsidRPr="00324DB0">
          <w:rPr>
            <w:rStyle w:val="Hyperlink"/>
          </w:rPr>
          <w:t>http://www.globalsimcard.co.uk/index.php?aID=202</w:t>
        </w:r>
      </w:hyperlink>
    </w:p>
    <w:p w14:paraId="2018F065" w14:textId="423FC23A" w:rsidR="008D684F" w:rsidRDefault="008D684F" w:rsidP="005C1F94">
      <w:r>
        <w:tab/>
      </w:r>
    </w:p>
    <w:p w14:paraId="3A7218FC" w14:textId="77777777" w:rsidR="008D684F" w:rsidRDefault="008D684F" w:rsidP="008D684F">
      <w:pPr>
        <w:widowControl w:val="0"/>
        <w:suppressAutoHyphens w:val="0"/>
        <w:autoSpaceDE w:val="0"/>
        <w:autoSpaceDN w:val="0"/>
        <w:adjustRightInd w:val="0"/>
        <w:spacing w:after="200"/>
        <w:ind w:firstLine="720"/>
        <w:rPr>
          <w:rFonts w:ascii="Arial" w:hAnsi="Arial" w:cs="Arial"/>
          <w:b/>
          <w:bCs/>
          <w:color w:val="323BB4"/>
          <w:sz w:val="20"/>
          <w:szCs w:val="20"/>
          <w:lang w:eastAsia="en-US"/>
        </w:rPr>
      </w:pPr>
      <w:proofErr w:type="spellStart"/>
      <w:r w:rsidRPr="008D684F">
        <w:rPr>
          <w:rFonts w:ascii="Arial" w:hAnsi="Arial" w:cs="Arial"/>
          <w:b/>
          <w:bCs/>
          <w:color w:val="1AC605"/>
          <w:sz w:val="20"/>
          <w:szCs w:val="20"/>
          <w:lang w:eastAsia="en-US"/>
        </w:rPr>
        <w:t>GeoSIM</w:t>
      </w:r>
      <w:proofErr w:type="spellEnd"/>
      <w:r w:rsidRPr="008D684F">
        <w:rPr>
          <w:rFonts w:ascii="Arial" w:hAnsi="Arial" w:cs="Arial"/>
          <w:b/>
          <w:bCs/>
          <w:color w:val="1AC605"/>
          <w:sz w:val="20"/>
          <w:szCs w:val="20"/>
          <w:lang w:eastAsia="en-US"/>
        </w:rPr>
        <w:t xml:space="preserve"> Standard - UK +44 number Roams in 200+ Countries on 550+ networks.</w:t>
      </w:r>
    </w:p>
    <w:p w14:paraId="3965CC4F" w14:textId="46354AE5" w:rsidR="008D684F" w:rsidRPr="008D684F" w:rsidRDefault="008D684F" w:rsidP="008D684F">
      <w:pPr>
        <w:widowControl w:val="0"/>
        <w:suppressAutoHyphens w:val="0"/>
        <w:autoSpaceDE w:val="0"/>
        <w:autoSpaceDN w:val="0"/>
        <w:adjustRightInd w:val="0"/>
        <w:spacing w:after="200"/>
        <w:ind w:firstLine="720"/>
        <w:rPr>
          <w:rFonts w:ascii="Arial" w:hAnsi="Arial" w:cs="Arial"/>
          <w:b/>
          <w:bCs/>
          <w:color w:val="323BB4"/>
          <w:sz w:val="20"/>
          <w:szCs w:val="20"/>
          <w:lang w:eastAsia="en-US"/>
        </w:rPr>
      </w:pPr>
      <w:r w:rsidRPr="008D684F">
        <w:rPr>
          <w:rFonts w:ascii="Arial" w:hAnsi="Arial" w:cs="Arial"/>
          <w:b/>
          <w:bCs/>
          <w:color w:val="1AC605"/>
          <w:sz w:val="20"/>
          <w:szCs w:val="20"/>
          <w:lang w:eastAsia="en-US"/>
        </w:rPr>
        <w:t>Voice, SMS &amp; Data    </w:t>
      </w:r>
      <w:hyperlink r:id="rId15" w:history="1">
        <w:proofErr w:type="gramStart"/>
        <w:r w:rsidRPr="008D684F">
          <w:rPr>
            <w:rFonts w:ascii="Arial" w:hAnsi="Arial" w:cs="Arial"/>
            <w:b/>
            <w:bCs/>
            <w:color w:val="323BB4"/>
            <w:sz w:val="20"/>
            <w:szCs w:val="20"/>
            <w:lang w:eastAsia="en-US"/>
          </w:rPr>
          <w:t>From</w:t>
        </w:r>
        <w:proofErr w:type="gramEnd"/>
        <w:r w:rsidRPr="008D684F">
          <w:rPr>
            <w:rFonts w:ascii="Arial" w:hAnsi="Arial" w:cs="Arial"/>
            <w:b/>
            <w:bCs/>
            <w:color w:val="323BB4"/>
            <w:sz w:val="20"/>
            <w:szCs w:val="20"/>
            <w:lang w:eastAsia="en-US"/>
          </w:rPr>
          <w:t xml:space="preserve"> £8.00</w:t>
        </w:r>
      </w:hyperlink>
    </w:p>
    <w:p w14:paraId="115BB46A" w14:textId="77777777" w:rsidR="008D684F" w:rsidRPr="008D684F" w:rsidRDefault="008D684F" w:rsidP="008D684F">
      <w:pPr>
        <w:widowControl w:val="0"/>
        <w:suppressAutoHyphens w:val="0"/>
        <w:autoSpaceDE w:val="0"/>
        <w:autoSpaceDN w:val="0"/>
        <w:adjustRightInd w:val="0"/>
        <w:spacing w:after="280"/>
        <w:ind w:firstLine="720"/>
        <w:rPr>
          <w:rFonts w:ascii="Arial" w:hAnsi="Arial" w:cs="Arial"/>
          <w:color w:val="44423B"/>
          <w:sz w:val="20"/>
          <w:szCs w:val="20"/>
          <w:lang w:eastAsia="en-US"/>
        </w:rPr>
      </w:pPr>
      <w:hyperlink r:id="rId16" w:history="1">
        <w:r w:rsidRPr="008D684F">
          <w:rPr>
            <w:rFonts w:ascii="Arial" w:hAnsi="Arial" w:cs="Arial"/>
            <w:color w:val="323BB4"/>
            <w:sz w:val="20"/>
            <w:szCs w:val="20"/>
            <w:lang w:eastAsia="en-US"/>
          </w:rPr>
          <w:t xml:space="preserve">All SIMs also fit iPhone4 and </w:t>
        </w:r>
        <w:proofErr w:type="spellStart"/>
        <w:r w:rsidRPr="008D684F">
          <w:rPr>
            <w:rFonts w:ascii="Arial" w:hAnsi="Arial" w:cs="Arial"/>
            <w:color w:val="323BB4"/>
            <w:sz w:val="20"/>
            <w:szCs w:val="20"/>
            <w:lang w:eastAsia="en-US"/>
          </w:rPr>
          <w:t>iPad</w:t>
        </w:r>
        <w:proofErr w:type="spellEnd"/>
      </w:hyperlink>
    </w:p>
    <w:p w14:paraId="6E38DB87"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+44 UK number</w:t>
      </w:r>
      <w:r w:rsidRPr="008D684F">
        <w:rPr>
          <w:rFonts w:ascii="Arial" w:hAnsi="Arial" w:cs="Arial"/>
          <w:color w:val="44423B"/>
          <w:sz w:val="20"/>
          <w:szCs w:val="20"/>
          <w:lang w:eastAsia="en-US"/>
        </w:rPr>
        <w:t xml:space="preserve"> - Can be called from anywhere in the world</w:t>
      </w:r>
    </w:p>
    <w:p w14:paraId="27A34009"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Roams in 200+ Countries on 550+ Networks</w:t>
      </w:r>
    </w:p>
    <w:p w14:paraId="14254F97"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Huge savings world wide when roaming</w:t>
      </w:r>
    </w:p>
    <w:p w14:paraId="3E9E10FD"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No</w:t>
      </w:r>
      <w:r w:rsidRPr="008D684F">
        <w:rPr>
          <w:rFonts w:ascii="Arial" w:hAnsi="Arial" w:cs="Arial"/>
          <w:color w:val="44423B"/>
          <w:sz w:val="20"/>
          <w:szCs w:val="20"/>
          <w:lang w:eastAsia="en-US"/>
        </w:rPr>
        <w:t xml:space="preserve"> roaming charges</w:t>
      </w:r>
    </w:p>
    <w:p w14:paraId="2CF1F113"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Real time</w:t>
      </w:r>
      <w:r w:rsidRPr="008D684F">
        <w:rPr>
          <w:rFonts w:ascii="Arial" w:hAnsi="Arial" w:cs="Arial"/>
          <w:color w:val="44423B"/>
          <w:sz w:val="20"/>
          <w:szCs w:val="20"/>
          <w:lang w:eastAsia="en-US"/>
        </w:rPr>
        <w:t xml:space="preserve"> billing</w:t>
      </w:r>
    </w:p>
    <w:p w14:paraId="0973E8E5"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 xml:space="preserve">Will fit all handsets including iPhone4 &amp; </w:t>
      </w:r>
      <w:proofErr w:type="spellStart"/>
      <w:r w:rsidRPr="008D684F">
        <w:rPr>
          <w:rFonts w:ascii="Arial" w:hAnsi="Arial" w:cs="Arial"/>
          <w:b/>
          <w:bCs/>
          <w:color w:val="323BB4"/>
          <w:sz w:val="20"/>
          <w:szCs w:val="20"/>
          <w:lang w:eastAsia="en-US"/>
        </w:rPr>
        <w:t>iPad</w:t>
      </w:r>
    </w:p>
    <w:p w14:paraId="40808838"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proofErr w:type="spellEnd"/>
      <w:r w:rsidRPr="008D684F">
        <w:rPr>
          <w:rFonts w:ascii="Arial" w:hAnsi="Arial" w:cs="Arial"/>
          <w:color w:val="44423B"/>
          <w:sz w:val="20"/>
          <w:szCs w:val="20"/>
          <w:lang w:eastAsia="en-US"/>
        </w:rPr>
        <w:t xml:space="preserve">Additional savings calling between </w:t>
      </w:r>
      <w:proofErr w:type="spellStart"/>
      <w:r w:rsidRPr="008D684F">
        <w:rPr>
          <w:rFonts w:ascii="Arial" w:hAnsi="Arial" w:cs="Arial"/>
          <w:color w:val="44423B"/>
          <w:sz w:val="20"/>
          <w:szCs w:val="20"/>
          <w:lang w:eastAsia="en-US"/>
        </w:rPr>
        <w:t>GeoSIMs</w:t>
      </w:r>
    </w:p>
    <w:p w14:paraId="4B132BF2"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proofErr w:type="spellEnd"/>
      <w:r w:rsidRPr="008D684F">
        <w:rPr>
          <w:rFonts w:ascii="Arial" w:hAnsi="Arial" w:cs="Arial"/>
          <w:b/>
          <w:bCs/>
          <w:color w:val="323BB4"/>
          <w:sz w:val="20"/>
          <w:szCs w:val="20"/>
          <w:lang w:eastAsia="en-US"/>
        </w:rPr>
        <w:t>Conference calling</w:t>
      </w:r>
      <w:r w:rsidRPr="008D684F">
        <w:rPr>
          <w:rFonts w:ascii="Arial" w:hAnsi="Arial" w:cs="Arial"/>
          <w:color w:val="44423B"/>
          <w:sz w:val="20"/>
          <w:szCs w:val="20"/>
          <w:lang w:eastAsia="en-US"/>
        </w:rPr>
        <w:t xml:space="preserve"> from handset or web interface</w:t>
      </w:r>
    </w:p>
    <w:p w14:paraId="04B01A91"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Uses existing</w:t>
      </w:r>
      <w:r w:rsidRPr="008D684F">
        <w:rPr>
          <w:rFonts w:ascii="Arial" w:hAnsi="Arial" w:cs="Arial"/>
          <w:color w:val="44423B"/>
          <w:sz w:val="20"/>
          <w:szCs w:val="20"/>
          <w:lang w:eastAsia="en-US"/>
        </w:rPr>
        <w:t xml:space="preserve"> GSM networks</w:t>
      </w:r>
    </w:p>
    <w:p w14:paraId="5940532E"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High quality</w:t>
      </w:r>
      <w:r w:rsidRPr="008D684F">
        <w:rPr>
          <w:rFonts w:ascii="Arial" w:hAnsi="Arial" w:cs="Arial"/>
          <w:color w:val="44423B"/>
          <w:sz w:val="20"/>
          <w:szCs w:val="20"/>
          <w:lang w:eastAsia="en-US"/>
        </w:rPr>
        <w:t xml:space="preserve"> "Tier 1"carriers for </w:t>
      </w:r>
      <w:r w:rsidRPr="008D684F">
        <w:rPr>
          <w:rFonts w:ascii="Arial" w:hAnsi="Arial" w:cs="Arial"/>
          <w:b/>
          <w:bCs/>
          <w:color w:val="323BB4"/>
          <w:sz w:val="20"/>
          <w:szCs w:val="20"/>
          <w:lang w:eastAsia="en-US"/>
        </w:rPr>
        <w:t>crystal clear</w:t>
      </w:r>
      <w:r w:rsidRPr="008D684F">
        <w:rPr>
          <w:rFonts w:ascii="Arial" w:hAnsi="Arial" w:cs="Arial"/>
          <w:color w:val="44423B"/>
          <w:sz w:val="20"/>
          <w:szCs w:val="20"/>
          <w:lang w:eastAsia="en-US"/>
        </w:rPr>
        <w:t xml:space="preserve"> calls</w:t>
      </w:r>
    </w:p>
    <w:p w14:paraId="0204F321"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24/7 top up</w:t>
      </w:r>
      <w:r w:rsidRPr="008D684F">
        <w:rPr>
          <w:rFonts w:ascii="Arial" w:hAnsi="Arial" w:cs="Arial"/>
          <w:color w:val="44423B"/>
          <w:sz w:val="20"/>
          <w:szCs w:val="20"/>
          <w:lang w:eastAsia="en-US"/>
        </w:rPr>
        <w:t xml:space="preserve"> facility online or via SMS</w:t>
      </w:r>
    </w:p>
    <w:p w14:paraId="78F8BB70"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b/>
          <w:bCs/>
          <w:color w:val="323BB4"/>
          <w:sz w:val="20"/>
          <w:szCs w:val="20"/>
          <w:lang w:eastAsia="en-US"/>
        </w:rPr>
        <w:t>No contracts, monthly charges or connection fees</w:t>
      </w:r>
    </w:p>
    <w:p w14:paraId="04B76BB4"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color w:val="44423B"/>
          <w:sz w:val="20"/>
          <w:szCs w:val="20"/>
          <w:lang w:eastAsia="en-US"/>
        </w:rPr>
        <w:t xml:space="preserve">Call </w:t>
      </w:r>
      <w:r w:rsidRPr="008D684F">
        <w:rPr>
          <w:rFonts w:ascii="Arial" w:hAnsi="Arial" w:cs="Arial"/>
          <w:b/>
          <w:bCs/>
          <w:color w:val="323BB4"/>
          <w:sz w:val="20"/>
          <w:szCs w:val="20"/>
          <w:lang w:eastAsia="en-US"/>
        </w:rPr>
        <w:t>recording</w:t>
      </w:r>
    </w:p>
    <w:p w14:paraId="0D99B09E" w14:textId="77777777"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color w:val="44423B"/>
          <w:sz w:val="20"/>
          <w:szCs w:val="20"/>
          <w:lang w:eastAsia="en-US"/>
        </w:rPr>
        <w:t xml:space="preserve">Download </w:t>
      </w:r>
      <w:proofErr w:type="spellStart"/>
      <w:r w:rsidRPr="008D684F">
        <w:rPr>
          <w:rFonts w:ascii="Arial" w:hAnsi="Arial" w:cs="Arial"/>
          <w:b/>
          <w:bCs/>
          <w:color w:val="323BB4"/>
          <w:sz w:val="20"/>
          <w:szCs w:val="20"/>
          <w:lang w:eastAsia="en-US"/>
        </w:rPr>
        <w:t>itemised</w:t>
      </w:r>
      <w:proofErr w:type="spellEnd"/>
      <w:r w:rsidRPr="008D684F">
        <w:rPr>
          <w:rFonts w:ascii="Arial" w:hAnsi="Arial" w:cs="Arial"/>
          <w:b/>
          <w:bCs/>
          <w:color w:val="323BB4"/>
          <w:sz w:val="20"/>
          <w:szCs w:val="20"/>
          <w:lang w:eastAsia="en-US"/>
        </w:rPr>
        <w:t xml:space="preserve"> call log</w:t>
      </w:r>
      <w:r w:rsidRPr="008D684F">
        <w:rPr>
          <w:rFonts w:ascii="Arial" w:hAnsi="Arial" w:cs="Arial"/>
          <w:color w:val="44423B"/>
          <w:sz w:val="20"/>
          <w:szCs w:val="20"/>
          <w:lang w:eastAsia="en-US"/>
        </w:rPr>
        <w:t xml:space="preserve"> for expenses</w:t>
      </w:r>
    </w:p>
    <w:p w14:paraId="630A922F" w14:textId="2DB9543D"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color w:val="44423B"/>
          <w:sz w:val="20"/>
          <w:szCs w:val="20"/>
          <w:lang w:eastAsia="en-US"/>
        </w:rPr>
        <w:t xml:space="preserve">Online call records and </w:t>
      </w:r>
      <w:proofErr w:type="spellStart"/>
      <w:r w:rsidRPr="008D684F">
        <w:rPr>
          <w:rFonts w:ascii="Arial" w:hAnsi="Arial" w:cs="Arial"/>
          <w:color w:val="44423B"/>
          <w:sz w:val="20"/>
          <w:szCs w:val="20"/>
          <w:lang w:eastAsia="en-US"/>
        </w:rPr>
        <w:t>GeoSIM</w:t>
      </w:r>
      <w:proofErr w:type="spellEnd"/>
      <w:r w:rsidRPr="008D684F">
        <w:rPr>
          <w:rFonts w:ascii="Arial" w:hAnsi="Arial" w:cs="Arial"/>
          <w:color w:val="44423B"/>
          <w:sz w:val="20"/>
          <w:szCs w:val="20"/>
          <w:lang w:eastAsia="en-US"/>
        </w:rPr>
        <w:t xml:space="preserve"> account easily managed by your Admin. Staff</w:t>
      </w:r>
    </w:p>
    <w:p w14:paraId="27271C56" w14:textId="27970518" w:rsidR="008D684F" w:rsidRPr="008D684F" w:rsidRDefault="008D684F" w:rsidP="008D684F">
      <w:pPr>
        <w:widowControl w:val="0"/>
        <w:numPr>
          <w:ilvl w:val="0"/>
          <w:numId w:val="24"/>
        </w:numPr>
        <w:tabs>
          <w:tab w:val="left" w:pos="220"/>
          <w:tab w:val="left" w:pos="720"/>
        </w:tabs>
        <w:suppressAutoHyphens w:val="0"/>
        <w:autoSpaceDE w:val="0"/>
        <w:autoSpaceDN w:val="0"/>
        <w:adjustRightInd w:val="0"/>
        <w:rPr>
          <w:rFonts w:ascii="Arial" w:hAnsi="Arial" w:cs="Arial"/>
          <w:color w:val="44423B"/>
          <w:sz w:val="20"/>
          <w:szCs w:val="20"/>
          <w:lang w:eastAsia="en-US"/>
        </w:rPr>
      </w:pPr>
      <w:r w:rsidRPr="008D684F">
        <w:rPr>
          <w:rFonts w:ascii="Arial" w:hAnsi="Arial" w:cs="Arial"/>
          <w:color w:val="44423B"/>
          <w:sz w:val="20"/>
          <w:szCs w:val="20"/>
          <w:lang w:eastAsia="en-US"/>
        </w:rPr>
        <w:t>Data/GPRS enabled.</w:t>
      </w:r>
    </w:p>
    <w:p w14:paraId="4835A5A8" w14:textId="77777777" w:rsidR="008D684F" w:rsidRDefault="008D684F" w:rsidP="005C1F94">
      <w:pPr>
        <w:rPr>
          <w:sz w:val="26"/>
        </w:rPr>
      </w:pPr>
    </w:p>
    <w:p w14:paraId="545998E6" w14:textId="088458D1" w:rsidR="0086419F" w:rsidRDefault="0086419F" w:rsidP="005C1F94">
      <w:pPr>
        <w:rPr>
          <w:sz w:val="26"/>
        </w:rPr>
      </w:pPr>
      <w:r>
        <w:rPr>
          <w:sz w:val="26"/>
        </w:rPr>
        <w:t xml:space="preserve">We recommend that you purchase the </w:t>
      </w:r>
      <w:proofErr w:type="spellStart"/>
      <w:r>
        <w:rPr>
          <w:sz w:val="26"/>
        </w:rPr>
        <w:t>GeoSIM</w:t>
      </w:r>
      <w:proofErr w:type="spellEnd"/>
      <w:r>
        <w:rPr>
          <w:sz w:val="26"/>
        </w:rPr>
        <w:t>, with £10</w:t>
      </w:r>
      <w:r w:rsidRPr="0086419F">
        <w:rPr>
          <w:sz w:val="26"/>
        </w:rPr>
        <w:t>.00</w:t>
      </w:r>
      <w:r>
        <w:rPr>
          <w:sz w:val="26"/>
        </w:rPr>
        <w:t xml:space="preserve"> or £20</w:t>
      </w:r>
      <w:r w:rsidRPr="0086419F">
        <w:rPr>
          <w:sz w:val="26"/>
        </w:rPr>
        <w:t>.00</w:t>
      </w:r>
      <w:r>
        <w:rPr>
          <w:sz w:val="26"/>
        </w:rPr>
        <w:t xml:space="preserve"> of credit to get you started. The </w:t>
      </w:r>
      <w:proofErr w:type="spellStart"/>
      <w:r>
        <w:rPr>
          <w:sz w:val="26"/>
        </w:rPr>
        <w:t>GeoSIM</w:t>
      </w:r>
      <w:proofErr w:type="spellEnd"/>
      <w:r>
        <w:rPr>
          <w:sz w:val="26"/>
        </w:rPr>
        <w:t xml:space="preserve"> will be posted to you, at typically takes a week or so to arrive.</w:t>
      </w:r>
    </w:p>
    <w:p w14:paraId="5DFDD1E6" w14:textId="6D6A5F96" w:rsidR="0086419F" w:rsidRDefault="0086419F">
      <w:pPr>
        <w:suppressAutoHyphens w:val="0"/>
        <w:rPr>
          <w:sz w:val="26"/>
        </w:rPr>
      </w:pPr>
      <w:r>
        <w:rPr>
          <w:sz w:val="26"/>
        </w:rPr>
        <w:br w:type="page"/>
      </w:r>
    </w:p>
    <w:p w14:paraId="24E1E113" w14:textId="10E6FC84" w:rsidR="0086419F" w:rsidRDefault="0086419F" w:rsidP="0086419F">
      <w:pPr>
        <w:pStyle w:val="Heading1"/>
      </w:pPr>
      <w:bookmarkStart w:id="8" w:name="_Toc223249673"/>
      <w:r>
        <w:t xml:space="preserve">Activating the </w:t>
      </w:r>
      <w:proofErr w:type="spellStart"/>
      <w:r>
        <w:t>GeoSIM</w:t>
      </w:r>
      <w:bookmarkEnd w:id="8"/>
      <w:proofErr w:type="spellEnd"/>
    </w:p>
    <w:p w14:paraId="58500545" w14:textId="77777777" w:rsidR="0086419F" w:rsidRDefault="0086419F" w:rsidP="0086419F"/>
    <w:p w14:paraId="0871FC45" w14:textId="6B55988B" w:rsidR="0086419F" w:rsidRDefault="0086419F" w:rsidP="0086419F">
      <w:r>
        <w:t xml:space="preserve">Once you receive your </w:t>
      </w:r>
      <w:proofErr w:type="spellStart"/>
      <w:r>
        <w:t>GeoSIM</w:t>
      </w:r>
      <w:proofErr w:type="spellEnd"/>
      <w:r>
        <w:t xml:space="preserve"> you should activate it. This step is entirely optional, but helpful to ensure everything works as expected.</w:t>
      </w:r>
    </w:p>
    <w:p w14:paraId="17E78BE8" w14:textId="77777777" w:rsidR="0086419F" w:rsidRDefault="0086419F" w:rsidP="0086419F"/>
    <w:p w14:paraId="699324C3" w14:textId="3B6AFDBA" w:rsidR="0086419F" w:rsidRDefault="0086419F" w:rsidP="0086419F">
      <w:r>
        <w:t xml:space="preserve">To activate </w:t>
      </w:r>
      <w:proofErr w:type="spellStart"/>
      <w:r>
        <w:t>GeoSIM</w:t>
      </w:r>
      <w:proofErr w:type="spellEnd"/>
      <w:r>
        <w:t>, put it in a normal cellular telephone, and switch the phone on. Ensure there is no PIN lock on the SIM card, and choose the “Global Profile” from the list of profiles presented.</w:t>
      </w:r>
    </w:p>
    <w:p w14:paraId="5E27E437" w14:textId="77777777" w:rsidR="0086419F" w:rsidRDefault="0086419F" w:rsidP="0086419F"/>
    <w:p w14:paraId="1294AA0E" w14:textId="51D4C72A" w:rsidR="0086419F" w:rsidRDefault="0086419F" w:rsidP="0086419F">
      <w:r>
        <w:t>If you want, you can place a short telephone call to ensure everything works as expected.</w:t>
      </w:r>
    </w:p>
    <w:p w14:paraId="6C4C9A9F" w14:textId="77777777" w:rsidR="0086419F" w:rsidRDefault="0086419F" w:rsidP="0086419F"/>
    <w:p w14:paraId="5A6FD432" w14:textId="3810F327" w:rsidR="0086419F" w:rsidRDefault="0086419F" w:rsidP="0086419F">
      <w:r>
        <w:t xml:space="preserve">There is a user guide for </w:t>
      </w:r>
      <w:proofErr w:type="spellStart"/>
      <w:r>
        <w:t>GeoSIM</w:t>
      </w:r>
      <w:proofErr w:type="spellEnd"/>
      <w:r>
        <w:t xml:space="preserve"> available here:</w:t>
      </w:r>
    </w:p>
    <w:p w14:paraId="0F2C7854" w14:textId="77777777" w:rsidR="0086419F" w:rsidRDefault="0086419F" w:rsidP="0086419F"/>
    <w:p w14:paraId="7D4CE154" w14:textId="6141D6F6" w:rsidR="0086419F" w:rsidRDefault="0086419F" w:rsidP="0086419F">
      <w:r>
        <w:t xml:space="preserve">  </w:t>
      </w:r>
      <w:hyperlink r:id="rId17" w:history="1">
        <w:r w:rsidRPr="0086419F">
          <w:rPr>
            <w:rStyle w:val="Hyperlink"/>
          </w:rPr>
          <w:t>http://www.globalsimcard.co.uk/catalog/docs/GeoSIM_Prepay_Global_SIM_User_Guide.pdf</w:t>
        </w:r>
      </w:hyperlink>
    </w:p>
    <w:p w14:paraId="26D1FF74" w14:textId="77777777" w:rsidR="0086419F" w:rsidRDefault="0086419F" w:rsidP="0086419F"/>
    <w:p w14:paraId="6AE96468" w14:textId="0102ACA7" w:rsidR="0086419F" w:rsidRDefault="0086419F" w:rsidP="0086419F">
      <w:r>
        <w:t>Make a note of the cellular telephone number and PIN provided with your SIM.</w:t>
      </w:r>
    </w:p>
    <w:p w14:paraId="78FB82A6" w14:textId="77777777" w:rsidR="00974A27" w:rsidRDefault="00974A27" w:rsidP="0086419F"/>
    <w:p w14:paraId="63D00BAC" w14:textId="6C2A7362" w:rsidR="00974A27" w:rsidRDefault="00974A27" w:rsidP="0086419F">
      <w:r>
        <w:t xml:space="preserve">You can visit the “SIM Control Panel” on globalsimcard.co.uk to maintain your </w:t>
      </w:r>
      <w:proofErr w:type="spellStart"/>
      <w:r>
        <w:t>GeoSIM</w:t>
      </w:r>
      <w:proofErr w:type="spellEnd"/>
      <w:r>
        <w:t xml:space="preserve"> account.</w:t>
      </w:r>
    </w:p>
    <w:p w14:paraId="300FE0A9" w14:textId="77777777" w:rsidR="00974A27" w:rsidRDefault="00974A27" w:rsidP="0086419F"/>
    <w:p w14:paraId="6C179328" w14:textId="2C7ECCA8" w:rsidR="00974A27" w:rsidRDefault="00974A27" w:rsidP="00974A27">
      <w:pPr>
        <w:rPr>
          <w:b/>
        </w:rPr>
      </w:pPr>
      <w:r>
        <w:rPr>
          <w:b/>
        </w:rPr>
        <w:t>Note:</w:t>
      </w:r>
      <w:r>
        <w:rPr>
          <w:b/>
        </w:rPr>
        <w:tab/>
      </w:r>
      <w:r w:rsidRPr="00974A27">
        <w:rPr>
          <w:b/>
        </w:rPr>
        <w:t xml:space="preserve">Please ensure that you always keep at least US$6 balance on your </w:t>
      </w:r>
      <w:proofErr w:type="spellStart"/>
      <w:r w:rsidRPr="00974A27">
        <w:rPr>
          <w:b/>
        </w:rPr>
        <w:t>GeoSIM</w:t>
      </w:r>
      <w:proofErr w:type="spellEnd"/>
      <w:r w:rsidRPr="00974A27">
        <w:rPr>
          <w:b/>
        </w:rPr>
        <w:t xml:space="preserve"> account.</w:t>
      </w:r>
    </w:p>
    <w:p w14:paraId="468B03FA" w14:textId="24BE8938" w:rsidR="00974A27" w:rsidRDefault="00974A27" w:rsidP="00974A27">
      <w:pPr>
        <w:ind w:left="720"/>
        <w:rPr>
          <w:b/>
        </w:rPr>
      </w:pPr>
      <w:r w:rsidRPr="00974A27">
        <w:rPr>
          <w:b/>
        </w:rPr>
        <w:t xml:space="preserve">Without that minimum balance, your </w:t>
      </w:r>
      <w:proofErr w:type="spellStart"/>
      <w:r w:rsidRPr="00974A27">
        <w:rPr>
          <w:b/>
        </w:rPr>
        <w:t>GeoSIM</w:t>
      </w:r>
      <w:proofErr w:type="spellEnd"/>
      <w:r w:rsidRPr="00974A27">
        <w:rPr>
          <w:b/>
        </w:rPr>
        <w:t xml:space="preserve"> w</w:t>
      </w:r>
      <w:r>
        <w:rPr>
          <w:b/>
        </w:rPr>
        <w:t>ill not be able to establish GPRS</w:t>
      </w:r>
    </w:p>
    <w:p w14:paraId="33995516" w14:textId="5E246A35" w:rsidR="00974A27" w:rsidRPr="00974A27" w:rsidRDefault="00974A27" w:rsidP="00974A27">
      <w:pPr>
        <w:ind w:left="720"/>
        <w:rPr>
          <w:b/>
        </w:rPr>
      </w:pPr>
      <w:proofErr w:type="gramStart"/>
      <w:r w:rsidRPr="00974A27">
        <w:rPr>
          <w:b/>
        </w:rPr>
        <w:t>data</w:t>
      </w:r>
      <w:proofErr w:type="gramEnd"/>
      <w:r w:rsidRPr="00974A27">
        <w:rPr>
          <w:b/>
        </w:rPr>
        <w:t xml:space="preserve"> connections.</w:t>
      </w:r>
    </w:p>
    <w:p w14:paraId="35E082B2" w14:textId="4DF3CBDA" w:rsidR="0086419F" w:rsidRDefault="0086419F">
      <w:pPr>
        <w:suppressAutoHyphens w:val="0"/>
      </w:pPr>
      <w:r>
        <w:br w:type="page"/>
      </w:r>
    </w:p>
    <w:p w14:paraId="39E17231" w14:textId="27785223" w:rsidR="008D684F" w:rsidRDefault="0086419F" w:rsidP="0086419F">
      <w:pPr>
        <w:pStyle w:val="Heading1"/>
      </w:pPr>
      <w:bookmarkStart w:id="9" w:name="_Toc223249674"/>
      <w:r>
        <w:t xml:space="preserve">Provisioning your OVMS Module with </w:t>
      </w:r>
      <w:proofErr w:type="spellStart"/>
      <w:r>
        <w:t>GeoSIM</w:t>
      </w:r>
      <w:bookmarkEnd w:id="9"/>
      <w:proofErr w:type="spellEnd"/>
    </w:p>
    <w:p w14:paraId="5EA628CE" w14:textId="77777777" w:rsidR="0086419F" w:rsidRDefault="0086419F" w:rsidP="005C1F94">
      <w:pPr>
        <w:rPr>
          <w:sz w:val="26"/>
        </w:rPr>
      </w:pPr>
    </w:p>
    <w:p w14:paraId="348DF08C" w14:textId="02C84C51" w:rsidR="0086419F" w:rsidRDefault="0086419F" w:rsidP="005C1F94">
      <w:pPr>
        <w:rPr>
          <w:sz w:val="26"/>
        </w:rPr>
      </w:pPr>
      <w:r>
        <w:rPr>
          <w:sz w:val="26"/>
        </w:rPr>
        <w:t xml:space="preserve">Following the instructions in the OVMS installation guides, install the </w:t>
      </w:r>
      <w:proofErr w:type="spellStart"/>
      <w:r>
        <w:rPr>
          <w:sz w:val="26"/>
        </w:rPr>
        <w:t>GeoSIM</w:t>
      </w:r>
      <w:proofErr w:type="spellEnd"/>
      <w:r>
        <w:rPr>
          <w:sz w:val="26"/>
        </w:rPr>
        <w:t xml:space="preserve"> SIM card into the OVMS module, and the OVMS module into your car. Make sure that both the vehicle cable and antenna are correctly and tightly connected.</w:t>
      </w:r>
    </w:p>
    <w:p w14:paraId="279B102D" w14:textId="77777777" w:rsidR="0086419F" w:rsidRDefault="0086419F" w:rsidP="005C1F94">
      <w:pPr>
        <w:rPr>
          <w:sz w:val="26"/>
        </w:rPr>
      </w:pPr>
    </w:p>
    <w:p w14:paraId="59247B38" w14:textId="46E41690" w:rsidR="0086419F" w:rsidRDefault="00974A27" w:rsidP="005C1F94">
      <w:pPr>
        <w:rPr>
          <w:sz w:val="26"/>
        </w:rPr>
      </w:pPr>
      <w:r>
        <w:rPr>
          <w:sz w:val="26"/>
        </w:rPr>
        <w:t xml:space="preserve">The next step is to provision your OVMS module using SMS messages. You can do this manually from any cellular phone with SMS capability, but you will incur international SMS </w:t>
      </w:r>
      <w:proofErr w:type="gramStart"/>
      <w:r>
        <w:rPr>
          <w:sz w:val="26"/>
        </w:rPr>
        <w:t>charges which</w:t>
      </w:r>
      <w:proofErr w:type="gramEnd"/>
      <w:r>
        <w:rPr>
          <w:sz w:val="26"/>
        </w:rPr>
        <w:t xml:space="preserve"> can be very expensive (perhaps US$0.50 to US$1.00 per SMS message). A much more cost-effective, and somewhat easier, method is to use the Open Vehicles SMS Provisioning system (which is what we document here).</w:t>
      </w:r>
    </w:p>
    <w:p w14:paraId="18210C5D" w14:textId="77777777" w:rsidR="00974A27" w:rsidRDefault="00974A27" w:rsidP="005C1F94">
      <w:pPr>
        <w:rPr>
          <w:sz w:val="26"/>
        </w:rPr>
      </w:pPr>
    </w:p>
    <w:p w14:paraId="21A41C6E" w14:textId="479CDE31" w:rsidR="00974A27" w:rsidRDefault="00974A27" w:rsidP="00974A27">
      <w:pPr>
        <w:pStyle w:val="ListParagraph"/>
        <w:numPr>
          <w:ilvl w:val="0"/>
          <w:numId w:val="25"/>
        </w:numPr>
        <w:rPr>
          <w:sz w:val="26"/>
        </w:rPr>
      </w:pPr>
      <w:r>
        <w:rPr>
          <w:sz w:val="26"/>
        </w:rPr>
        <w:t>Please make sure the firmware in your OVMS module is reasonably up-to-date. In particular, we highly recommend you use firmware v2.x</w:t>
      </w:r>
      <w:r w:rsidR="00891A89">
        <w:rPr>
          <w:sz w:val="26"/>
        </w:rPr>
        <w:t xml:space="preserve">, or at least v1.3.6. Provisioning modules with firmware v1.3.5 is expensive and should not be done with </w:t>
      </w:r>
      <w:proofErr w:type="spellStart"/>
      <w:r w:rsidR="00891A89">
        <w:rPr>
          <w:sz w:val="26"/>
        </w:rPr>
        <w:t>GeoSIMs</w:t>
      </w:r>
      <w:proofErr w:type="spellEnd"/>
      <w:r w:rsidR="00891A89">
        <w:rPr>
          <w:sz w:val="26"/>
        </w:rPr>
        <w:t>. To check the version of your module firmware, the easiest way is to watch the module when you turn it on. It will blink out the firmware version as three sets of flashes with the green LED.</w:t>
      </w:r>
      <w:r>
        <w:rPr>
          <w:sz w:val="26"/>
        </w:rPr>
        <w:br/>
      </w:r>
    </w:p>
    <w:p w14:paraId="374276CB" w14:textId="2FE36F72" w:rsidR="00974A27" w:rsidRDefault="00974A27" w:rsidP="00974A27">
      <w:pPr>
        <w:pStyle w:val="ListParagraph"/>
        <w:numPr>
          <w:ilvl w:val="0"/>
          <w:numId w:val="25"/>
        </w:numPr>
        <w:rPr>
          <w:sz w:val="26"/>
        </w:rPr>
      </w:pPr>
      <w:r w:rsidRPr="00974A27">
        <w:rPr>
          <w:sz w:val="26"/>
        </w:rPr>
        <w:t xml:space="preserve">Go to </w:t>
      </w:r>
      <w:hyperlink r:id="rId18" w:history="1">
        <w:r w:rsidRPr="00974A27">
          <w:rPr>
            <w:rStyle w:val="Hyperlink"/>
            <w:sz w:val="26"/>
          </w:rPr>
          <w:t>www.openvehicles.com</w:t>
        </w:r>
      </w:hyperlink>
      <w:r w:rsidRPr="00974A27">
        <w:rPr>
          <w:sz w:val="26"/>
        </w:rPr>
        <w:t xml:space="preserve"> and login to your account. Go to “My Account”, and choose the Vehicles tab to show your vehicle records. Following the OVMS installation guides, create a vehicle record for your vehicle and enter the </w:t>
      </w:r>
      <w:proofErr w:type="spellStart"/>
      <w:r w:rsidRPr="00974A27">
        <w:rPr>
          <w:sz w:val="26"/>
        </w:rPr>
        <w:t>GeoSIM</w:t>
      </w:r>
      <w:proofErr w:type="spellEnd"/>
      <w:r w:rsidRPr="00974A27">
        <w:rPr>
          <w:sz w:val="26"/>
        </w:rPr>
        <w:t xml:space="preserve"> telephone number (+44…) as the telephone number of the vehicle module.</w:t>
      </w:r>
      <w:r>
        <w:rPr>
          <w:sz w:val="26"/>
        </w:rPr>
        <w:br/>
      </w:r>
    </w:p>
    <w:p w14:paraId="0C286799" w14:textId="4ADA6BE7" w:rsidR="00974A27" w:rsidRDefault="00974A27" w:rsidP="00974A27">
      <w:pPr>
        <w:pStyle w:val="ListParagraph"/>
        <w:numPr>
          <w:ilvl w:val="0"/>
          <w:numId w:val="25"/>
        </w:numPr>
        <w:rPr>
          <w:sz w:val="26"/>
        </w:rPr>
      </w:pPr>
      <w:r>
        <w:rPr>
          <w:sz w:val="26"/>
        </w:rPr>
        <w:t>Click on the little SMS icon (</w:t>
      </w:r>
      <w:r>
        <w:rPr>
          <w:rFonts w:ascii="Helvetica" w:hAnsi="Helvetica" w:cs="Helvetica"/>
          <w:noProof/>
          <w:lang w:eastAsia="en-US"/>
        </w:rPr>
        <w:drawing>
          <wp:inline distT="0" distB="0" distL="0" distR="0" wp14:anchorId="751AF474" wp14:editId="328631E4">
            <wp:extent cx="207010" cy="20701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sz w:val="26"/>
        </w:rPr>
        <w:t>) next to your vehicle record.</w:t>
      </w:r>
      <w:r>
        <w:rPr>
          <w:sz w:val="26"/>
        </w:rPr>
        <w:br/>
      </w:r>
    </w:p>
    <w:p w14:paraId="4096333A" w14:textId="6DB4159D" w:rsidR="00974A27" w:rsidRDefault="00974A27" w:rsidP="00974A27">
      <w:pPr>
        <w:pStyle w:val="ListParagraph"/>
        <w:numPr>
          <w:ilvl w:val="0"/>
          <w:numId w:val="25"/>
        </w:numPr>
        <w:rPr>
          <w:sz w:val="26"/>
        </w:rPr>
      </w:pPr>
      <w:r>
        <w:rPr>
          <w:sz w:val="26"/>
        </w:rPr>
        <w:t>Complete the form presented with all your details.</w:t>
      </w:r>
      <w:r>
        <w:rPr>
          <w:sz w:val="26"/>
        </w:rPr>
        <w:br/>
      </w:r>
    </w:p>
    <w:p w14:paraId="35570A0F" w14:textId="30AE168E" w:rsidR="00974A27" w:rsidRPr="00974A27" w:rsidRDefault="00974A27" w:rsidP="00974A27">
      <w:pPr>
        <w:pStyle w:val="ListParagraph"/>
        <w:numPr>
          <w:ilvl w:val="0"/>
          <w:numId w:val="25"/>
        </w:numPr>
        <w:rPr>
          <w:sz w:val="26"/>
        </w:rPr>
      </w:pPr>
      <w:r>
        <w:rPr>
          <w:sz w:val="26"/>
        </w:rPr>
        <w:t>Click “SMS Provision Vehicle”. The OVMS web site will then send an SMS to your vehicle</w:t>
      </w:r>
    </w:p>
    <w:p w14:paraId="00542E27" w14:textId="63585918" w:rsidR="00974A27" w:rsidRDefault="00974A27" w:rsidP="005C1F94">
      <w:pPr>
        <w:rPr>
          <w:sz w:val="26"/>
        </w:rPr>
      </w:pPr>
    </w:p>
    <w:p w14:paraId="2DF3CC68" w14:textId="74840B1D" w:rsidR="00974A27" w:rsidRDefault="00891A89" w:rsidP="005C1F94">
      <w:pPr>
        <w:rPr>
          <w:sz w:val="26"/>
        </w:rPr>
      </w:pPr>
      <w:r>
        <w:rPr>
          <w:sz w:val="26"/>
        </w:rPr>
        <w:t>The SMS provisioning form consists of a sequence of areas. Let’s go through each one in detail.</w:t>
      </w:r>
    </w:p>
    <w:p w14:paraId="5FAA9429" w14:textId="2FE3CB9E" w:rsidR="00974A27" w:rsidRDefault="00974A27" w:rsidP="005C1F94">
      <w:pPr>
        <w:rPr>
          <w:sz w:val="26"/>
        </w:rPr>
      </w:pPr>
      <w:r>
        <w:rPr>
          <w:noProof/>
          <w:sz w:val="26"/>
          <w:lang w:eastAsia="en-US"/>
        </w:rPr>
        <w:drawing>
          <wp:inline distT="0" distB="0" distL="0" distR="0" wp14:anchorId="268D6CF0" wp14:editId="7325555A">
            <wp:extent cx="6120130" cy="3544427"/>
            <wp:effectExtent l="0" t="0" r="1270" b="1206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544427"/>
                    </a:xfrm>
                    <a:prstGeom prst="rect">
                      <a:avLst/>
                    </a:prstGeom>
                    <a:noFill/>
                    <a:ln>
                      <a:noFill/>
                    </a:ln>
                  </pic:spPr>
                </pic:pic>
              </a:graphicData>
            </a:graphic>
          </wp:inline>
        </w:drawing>
      </w:r>
    </w:p>
    <w:p w14:paraId="7A4848B1" w14:textId="77777777" w:rsidR="00974A27" w:rsidRDefault="00974A27" w:rsidP="005C1F94">
      <w:pPr>
        <w:rPr>
          <w:sz w:val="26"/>
        </w:rPr>
      </w:pPr>
    </w:p>
    <w:p w14:paraId="5CF8247F" w14:textId="77777777" w:rsidR="00891A89" w:rsidRDefault="00891A89" w:rsidP="005C1F94">
      <w:pPr>
        <w:rPr>
          <w:sz w:val="26"/>
        </w:rPr>
      </w:pPr>
      <w:r>
        <w:rPr>
          <w:sz w:val="26"/>
        </w:rPr>
        <w:t xml:space="preserve">The “SMS Provisioning Access” form let’s you tell the server how to contact the vehicle module. You should enter the OVMS Vehicle Telephone Number (+44…) provided with your </w:t>
      </w:r>
      <w:proofErr w:type="spellStart"/>
      <w:r>
        <w:rPr>
          <w:sz w:val="26"/>
        </w:rPr>
        <w:t>GeoSIM</w:t>
      </w:r>
      <w:proofErr w:type="spellEnd"/>
      <w:r>
        <w:rPr>
          <w:sz w:val="26"/>
        </w:rPr>
        <w:t>. The OVMS Module Password should be “OVMS” (unless you have changed it). Please enter the password twice, to help prevent typos.</w:t>
      </w:r>
    </w:p>
    <w:p w14:paraId="421996D3" w14:textId="369D0317" w:rsidR="00974A27" w:rsidRDefault="00974A27" w:rsidP="005C1F94">
      <w:pPr>
        <w:rPr>
          <w:sz w:val="26"/>
        </w:rPr>
      </w:pPr>
      <w:r>
        <w:rPr>
          <w:noProof/>
          <w:sz w:val="26"/>
          <w:lang w:eastAsia="en-US"/>
        </w:rPr>
        <w:drawing>
          <wp:inline distT="0" distB="0" distL="0" distR="0" wp14:anchorId="69E4249D" wp14:editId="4EC42290">
            <wp:extent cx="6120130" cy="5542955"/>
            <wp:effectExtent l="0" t="0" r="127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5542955"/>
                    </a:xfrm>
                    <a:prstGeom prst="rect">
                      <a:avLst/>
                    </a:prstGeom>
                    <a:noFill/>
                    <a:ln>
                      <a:noFill/>
                    </a:ln>
                  </pic:spPr>
                </pic:pic>
              </a:graphicData>
            </a:graphic>
          </wp:inline>
        </w:drawing>
      </w:r>
    </w:p>
    <w:p w14:paraId="556ED26A" w14:textId="77777777" w:rsidR="00974A27" w:rsidRDefault="00974A27" w:rsidP="005C1F94">
      <w:pPr>
        <w:rPr>
          <w:sz w:val="26"/>
        </w:rPr>
      </w:pPr>
    </w:p>
    <w:p w14:paraId="2DC1F5D8" w14:textId="1987CE51" w:rsidR="00891A89" w:rsidRDefault="00891A89" w:rsidP="005C1F94">
      <w:pPr>
        <w:rPr>
          <w:sz w:val="26"/>
        </w:rPr>
      </w:pPr>
      <w:r>
        <w:rPr>
          <w:sz w:val="26"/>
        </w:rPr>
        <w:t xml:space="preserve">The “OVMS Module” form allows you to enter the details about the OVMS module itself. You should enter the Registered User Telephone Number (the telephone number of your cellular handset), firmware version (v1.3.6 or later), and choose between Miles/Kilometers. You should choose IP as the Notification Preference (do not choose SMS for </w:t>
      </w:r>
      <w:proofErr w:type="spellStart"/>
      <w:r>
        <w:rPr>
          <w:sz w:val="26"/>
        </w:rPr>
        <w:t>GeoSIM</w:t>
      </w:r>
      <w:proofErr w:type="spellEnd"/>
      <w:r>
        <w:rPr>
          <w:sz w:val="26"/>
        </w:rPr>
        <w:t>). Finally, you can at this time change the OVMS module password – but we recommend against that until you have everything working perfectly.</w:t>
      </w:r>
    </w:p>
    <w:p w14:paraId="4F5C2984" w14:textId="090F7197" w:rsidR="00974A27" w:rsidRDefault="00974A27" w:rsidP="005C1F94">
      <w:pPr>
        <w:rPr>
          <w:sz w:val="26"/>
        </w:rPr>
      </w:pPr>
      <w:r>
        <w:rPr>
          <w:noProof/>
          <w:sz w:val="26"/>
          <w:lang w:eastAsia="en-US"/>
        </w:rPr>
        <w:drawing>
          <wp:inline distT="0" distB="0" distL="0" distR="0" wp14:anchorId="0023B34C" wp14:editId="209888AD">
            <wp:extent cx="6120130" cy="4124823"/>
            <wp:effectExtent l="0" t="0" r="127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124823"/>
                    </a:xfrm>
                    <a:prstGeom prst="rect">
                      <a:avLst/>
                    </a:prstGeom>
                    <a:noFill/>
                    <a:ln>
                      <a:noFill/>
                    </a:ln>
                  </pic:spPr>
                </pic:pic>
              </a:graphicData>
            </a:graphic>
          </wp:inline>
        </w:drawing>
      </w:r>
    </w:p>
    <w:p w14:paraId="0A02AF3A" w14:textId="77777777" w:rsidR="00891A89" w:rsidRDefault="00891A89" w:rsidP="005C1F94">
      <w:pPr>
        <w:rPr>
          <w:sz w:val="26"/>
        </w:rPr>
      </w:pPr>
    </w:p>
    <w:p w14:paraId="24090795" w14:textId="58D4AFAA" w:rsidR="00891A89" w:rsidRDefault="00891A89" w:rsidP="005C1F94">
      <w:pPr>
        <w:rPr>
          <w:sz w:val="26"/>
        </w:rPr>
      </w:pPr>
      <w:r>
        <w:rPr>
          <w:sz w:val="26"/>
        </w:rPr>
        <w:t>The “OVMS Server” form allows you to enter the details of how the OVMS module will connect to the OVMS server. You should enter the OVMS server IP address (the provided default 64.111.70.40 is the tmc.openvehicles.com server), the OVMS server password (that you chose and entered to be associated with your vehicle record). Please enter the server password twice to help prevent against typos.</w:t>
      </w:r>
    </w:p>
    <w:p w14:paraId="583CB87B" w14:textId="77777777" w:rsidR="00891A89" w:rsidRDefault="00891A89" w:rsidP="005C1F94">
      <w:pPr>
        <w:rPr>
          <w:sz w:val="26"/>
        </w:rPr>
      </w:pPr>
    </w:p>
    <w:p w14:paraId="7DBE05D5" w14:textId="61AFCF1A" w:rsidR="00891A89" w:rsidRDefault="00891A89" w:rsidP="005C1F94">
      <w:pPr>
        <w:rPr>
          <w:sz w:val="26"/>
        </w:rPr>
      </w:pPr>
      <w:r>
        <w:rPr>
          <w:sz w:val="26"/>
        </w:rPr>
        <w:t>The OVMS Paranoid Mode and Social Groups should be left off and blank respectively. You may choose to define these later, but we recommend you leave them until you have everything working perfectly.</w:t>
      </w:r>
    </w:p>
    <w:p w14:paraId="16C02972" w14:textId="7E8F41DF" w:rsidR="00891A89" w:rsidRDefault="00891A89">
      <w:pPr>
        <w:suppressAutoHyphens w:val="0"/>
        <w:rPr>
          <w:sz w:val="26"/>
        </w:rPr>
      </w:pPr>
      <w:r>
        <w:rPr>
          <w:sz w:val="26"/>
        </w:rPr>
        <w:br w:type="page"/>
      </w:r>
    </w:p>
    <w:p w14:paraId="58DEF688" w14:textId="77777777" w:rsidR="00974A27" w:rsidRDefault="00974A27" w:rsidP="005C1F94">
      <w:pPr>
        <w:rPr>
          <w:sz w:val="26"/>
        </w:rPr>
      </w:pPr>
    </w:p>
    <w:p w14:paraId="334030B7" w14:textId="3B97E694" w:rsidR="00974A27" w:rsidRDefault="00974A27" w:rsidP="005C1F94">
      <w:pPr>
        <w:rPr>
          <w:sz w:val="26"/>
        </w:rPr>
      </w:pPr>
      <w:r>
        <w:rPr>
          <w:noProof/>
          <w:sz w:val="26"/>
          <w:lang w:eastAsia="en-US"/>
        </w:rPr>
        <w:drawing>
          <wp:inline distT="0" distB="0" distL="0" distR="0" wp14:anchorId="2F3A227E" wp14:editId="732FE1B0">
            <wp:extent cx="6120130" cy="2637793"/>
            <wp:effectExtent l="0" t="0" r="1270" b="381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637793"/>
                    </a:xfrm>
                    <a:prstGeom prst="rect">
                      <a:avLst/>
                    </a:prstGeom>
                    <a:noFill/>
                    <a:ln>
                      <a:noFill/>
                    </a:ln>
                  </pic:spPr>
                </pic:pic>
              </a:graphicData>
            </a:graphic>
          </wp:inline>
        </w:drawing>
      </w:r>
    </w:p>
    <w:p w14:paraId="30A90385" w14:textId="77777777" w:rsidR="00891A89" w:rsidRDefault="00891A89" w:rsidP="005C1F94">
      <w:pPr>
        <w:rPr>
          <w:sz w:val="26"/>
        </w:rPr>
      </w:pPr>
    </w:p>
    <w:p w14:paraId="5EF8CE72" w14:textId="38D3DF0A" w:rsidR="00891A89" w:rsidRDefault="00891A89" w:rsidP="005C1F94">
      <w:pPr>
        <w:rPr>
          <w:sz w:val="26"/>
        </w:rPr>
      </w:pPr>
      <w:r>
        <w:rPr>
          <w:sz w:val="26"/>
        </w:rPr>
        <w:t xml:space="preserve">The “Cellular GPRS” form allows you to enter the details of how the module will connect to the Internet. For </w:t>
      </w:r>
      <w:proofErr w:type="spellStart"/>
      <w:r>
        <w:rPr>
          <w:sz w:val="26"/>
        </w:rPr>
        <w:t>GeoSIM</w:t>
      </w:r>
      <w:proofErr w:type="spellEnd"/>
      <w:r>
        <w:rPr>
          <w:sz w:val="26"/>
        </w:rPr>
        <w:t>, enter “MOBILEDATA” as the GPRS APN and leave the GPRS user and password fields blank.</w:t>
      </w:r>
    </w:p>
    <w:p w14:paraId="0EF2253C" w14:textId="77777777" w:rsidR="00974A27" w:rsidRDefault="00974A27" w:rsidP="005C1F94">
      <w:pPr>
        <w:rPr>
          <w:sz w:val="26"/>
        </w:rPr>
      </w:pPr>
    </w:p>
    <w:p w14:paraId="49048E34" w14:textId="1F3EE86C" w:rsidR="00974A27" w:rsidRDefault="00974A27" w:rsidP="005C1F94">
      <w:pPr>
        <w:rPr>
          <w:sz w:val="26"/>
        </w:rPr>
      </w:pPr>
      <w:r>
        <w:rPr>
          <w:noProof/>
          <w:sz w:val="26"/>
          <w:lang w:eastAsia="en-US"/>
        </w:rPr>
        <w:drawing>
          <wp:inline distT="0" distB="0" distL="0" distR="0" wp14:anchorId="61B14460" wp14:editId="0FD0B6B5">
            <wp:extent cx="6120130" cy="1368637"/>
            <wp:effectExtent l="0" t="0" r="1270" b="317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368637"/>
                    </a:xfrm>
                    <a:prstGeom prst="rect">
                      <a:avLst/>
                    </a:prstGeom>
                    <a:noFill/>
                    <a:ln>
                      <a:noFill/>
                    </a:ln>
                  </pic:spPr>
                </pic:pic>
              </a:graphicData>
            </a:graphic>
          </wp:inline>
        </w:drawing>
      </w:r>
    </w:p>
    <w:p w14:paraId="54FDF6D9" w14:textId="77777777" w:rsidR="00974A27" w:rsidRDefault="00974A27" w:rsidP="005C1F94">
      <w:pPr>
        <w:rPr>
          <w:sz w:val="26"/>
        </w:rPr>
      </w:pPr>
    </w:p>
    <w:p w14:paraId="387B3BF3" w14:textId="4EDD0FA3" w:rsidR="00974A27" w:rsidRDefault="00891A89" w:rsidP="005C1F94">
      <w:pPr>
        <w:rPr>
          <w:sz w:val="26"/>
        </w:rPr>
      </w:pPr>
      <w:r>
        <w:rPr>
          <w:sz w:val="26"/>
        </w:rPr>
        <w:t>Finally, please refer to the globalsimcard.co.uk website Data Rates and Coverage page (</w:t>
      </w:r>
      <w:hyperlink r:id="rId25" w:history="1">
        <w:r w:rsidRPr="00324DB0">
          <w:rPr>
            <w:rStyle w:val="Hyperlink"/>
            <w:sz w:val="26"/>
          </w:rPr>
          <w:t>http://www.globalsimcard.co.uk/Data_rates.php</w:t>
        </w:r>
      </w:hyperlink>
      <w:r>
        <w:rPr>
          <w:sz w:val="26"/>
        </w:rPr>
        <w:t xml:space="preserve">) to review the providers and data rates for your area. If you find one provider particularly attractive over another, you can force the module to </w:t>
      </w:r>
      <w:r w:rsidRPr="00891A89">
        <w:rPr>
          <w:b/>
          <w:sz w:val="26"/>
        </w:rPr>
        <w:t>only</w:t>
      </w:r>
      <w:r>
        <w:rPr>
          <w:sz w:val="26"/>
        </w:rPr>
        <w:t xml:space="preserve"> connect to that one provider by entering the provider </w:t>
      </w:r>
      <w:proofErr w:type="gramStart"/>
      <w:r>
        <w:rPr>
          <w:sz w:val="26"/>
        </w:rPr>
        <w:t>short-name</w:t>
      </w:r>
      <w:proofErr w:type="gramEnd"/>
      <w:r>
        <w:rPr>
          <w:sz w:val="26"/>
        </w:rPr>
        <w:t xml:space="preserve"> in the GSM Provider Lock field of the “Cellular GSM” form. Please take great care here, as locking to an incorrect provider can mean you won’t be able to contact the SIM card in the module any more and will have to re-flash erase the module to recover.</w:t>
      </w:r>
    </w:p>
    <w:p w14:paraId="6DD63C88" w14:textId="77777777" w:rsidR="00891A89" w:rsidRDefault="00891A89" w:rsidP="005C1F94">
      <w:pPr>
        <w:rPr>
          <w:sz w:val="26"/>
        </w:rPr>
      </w:pPr>
    </w:p>
    <w:p w14:paraId="11ADBF27" w14:textId="1EC4B154" w:rsidR="00891A89" w:rsidRDefault="00891A89" w:rsidP="005C1F94">
      <w:pPr>
        <w:rPr>
          <w:sz w:val="26"/>
        </w:rPr>
      </w:pPr>
      <w:r>
        <w:rPr>
          <w:sz w:val="26"/>
        </w:rPr>
        <w:t>For US users we recommend “AT&amp;T” as the GSM Provider Lock.</w:t>
      </w:r>
    </w:p>
    <w:p w14:paraId="33613AB1" w14:textId="34156182" w:rsidR="00E66872" w:rsidRDefault="00E66872">
      <w:pPr>
        <w:suppressAutoHyphens w:val="0"/>
        <w:rPr>
          <w:sz w:val="26"/>
        </w:rPr>
      </w:pPr>
      <w:r>
        <w:rPr>
          <w:sz w:val="26"/>
        </w:rPr>
        <w:br w:type="page"/>
      </w:r>
    </w:p>
    <w:p w14:paraId="334A7D76" w14:textId="0343094B" w:rsidR="00E66872" w:rsidRDefault="00E66872" w:rsidP="00E66872">
      <w:pPr>
        <w:pStyle w:val="Heading1"/>
      </w:pPr>
      <w:bookmarkStart w:id="10" w:name="_Toc223249675"/>
      <w:r>
        <w:t>Conclusions</w:t>
      </w:r>
      <w:bookmarkEnd w:id="10"/>
    </w:p>
    <w:p w14:paraId="4BBBEB69" w14:textId="77777777" w:rsidR="00E66872" w:rsidRDefault="00E66872" w:rsidP="005C1F94">
      <w:pPr>
        <w:rPr>
          <w:sz w:val="26"/>
        </w:rPr>
      </w:pPr>
    </w:p>
    <w:p w14:paraId="3DC8362C" w14:textId="3806905D" w:rsidR="00E66872" w:rsidRDefault="00E66872" w:rsidP="005C1F94">
      <w:pPr>
        <w:rPr>
          <w:sz w:val="26"/>
        </w:rPr>
      </w:pPr>
      <w:r>
        <w:rPr>
          <w:sz w:val="26"/>
        </w:rPr>
        <w:t xml:space="preserve">Using </w:t>
      </w:r>
      <w:proofErr w:type="spellStart"/>
      <w:r>
        <w:rPr>
          <w:sz w:val="26"/>
        </w:rPr>
        <w:t>GeoSIM</w:t>
      </w:r>
      <w:proofErr w:type="spellEnd"/>
      <w:r>
        <w:rPr>
          <w:sz w:val="26"/>
        </w:rPr>
        <w:t xml:space="preserve"> and the www.openvehicles.com SMS Provision system is pretty-much fire-and-forget. There are very few diagnostic messages possible, and the system relies on the information you enter being 100% correct.</w:t>
      </w:r>
    </w:p>
    <w:p w14:paraId="78CBA85A" w14:textId="77777777" w:rsidR="00E66872" w:rsidRDefault="00E66872" w:rsidP="005C1F94">
      <w:pPr>
        <w:rPr>
          <w:sz w:val="26"/>
        </w:rPr>
      </w:pPr>
    </w:p>
    <w:p w14:paraId="6EDD0970" w14:textId="1AC163E6" w:rsidR="00E66872" w:rsidRDefault="00E66872" w:rsidP="005C1F94">
      <w:pPr>
        <w:rPr>
          <w:sz w:val="26"/>
        </w:rPr>
      </w:pPr>
      <w:r>
        <w:rPr>
          <w:sz w:val="26"/>
        </w:rPr>
        <w:t xml:space="preserve">The best way to succeed with this is to triple-check everything you enter into the forms. </w:t>
      </w:r>
      <w:proofErr w:type="gramStart"/>
      <w:r>
        <w:rPr>
          <w:sz w:val="26"/>
        </w:rPr>
        <w:t>Passwords, telephone numbers, etc.</w:t>
      </w:r>
      <w:proofErr w:type="gramEnd"/>
      <w:r>
        <w:rPr>
          <w:sz w:val="26"/>
        </w:rPr>
        <w:t xml:space="preserve"> Make sure everything is 100%. The vast majority of problems reported with provisioning modules are caused by simple typos in these form fields.</w:t>
      </w:r>
    </w:p>
    <w:p w14:paraId="690C5FBA" w14:textId="77777777" w:rsidR="00E66872" w:rsidRDefault="00E66872" w:rsidP="005C1F94">
      <w:pPr>
        <w:rPr>
          <w:sz w:val="26"/>
        </w:rPr>
      </w:pPr>
    </w:p>
    <w:p w14:paraId="127CDD47" w14:textId="693E6035" w:rsidR="00E66872" w:rsidRDefault="00E66872" w:rsidP="005C1F94">
      <w:pPr>
        <w:rPr>
          <w:sz w:val="26"/>
        </w:rPr>
      </w:pPr>
      <w:r>
        <w:rPr>
          <w:sz w:val="26"/>
        </w:rPr>
        <w:t>You can monitor the LED blink codes on the OVMS module itself to see how the provisioning process is progressing. Please see the installation guides for further information on this.</w:t>
      </w:r>
    </w:p>
    <w:p w14:paraId="178F22FF" w14:textId="77777777" w:rsidR="00E66872" w:rsidRDefault="00E66872" w:rsidP="005C1F94">
      <w:pPr>
        <w:rPr>
          <w:sz w:val="26"/>
        </w:rPr>
      </w:pPr>
    </w:p>
    <w:p w14:paraId="082235AA" w14:textId="1BF148A7" w:rsidR="00E66872" w:rsidRDefault="00E66872" w:rsidP="005C1F94">
      <w:pPr>
        <w:rPr>
          <w:sz w:val="26"/>
        </w:rPr>
      </w:pPr>
      <w:r>
        <w:rPr>
          <w:sz w:val="26"/>
        </w:rPr>
        <w:t xml:space="preserve">As always, should you need help, please either ask another experienced OVMS user or </w:t>
      </w:r>
      <w:proofErr w:type="spellStart"/>
      <w:r>
        <w:rPr>
          <w:sz w:val="26"/>
        </w:rPr>
        <w:t>eMail</w:t>
      </w:r>
      <w:proofErr w:type="spellEnd"/>
      <w:r>
        <w:rPr>
          <w:sz w:val="26"/>
        </w:rPr>
        <w:t xml:space="preserve"> </w:t>
      </w:r>
      <w:hyperlink r:id="rId26" w:history="1">
        <w:r w:rsidRPr="00324DB0">
          <w:rPr>
            <w:rStyle w:val="Hyperlink"/>
            <w:sz w:val="26"/>
          </w:rPr>
          <w:t>support@openvehicles.com</w:t>
        </w:r>
      </w:hyperlink>
      <w:r>
        <w:rPr>
          <w:sz w:val="26"/>
        </w:rPr>
        <w:t>.</w:t>
      </w:r>
    </w:p>
    <w:p w14:paraId="4D7FB9E8" w14:textId="77777777" w:rsidR="00E66872" w:rsidRPr="008D684F" w:rsidRDefault="00E66872" w:rsidP="005C1F94">
      <w:pPr>
        <w:rPr>
          <w:sz w:val="26"/>
        </w:rPr>
      </w:pPr>
    </w:p>
    <w:sectPr w:rsidR="00E66872" w:rsidRPr="008D684F" w:rsidSect="0039708C">
      <w:footerReference w:type="even" r:id="rId27"/>
      <w:footerReference w:type="default" r:id="rId28"/>
      <w:pgSz w:w="11906" w:h="16838"/>
      <w:pgMar w:top="1134" w:right="1134" w:bottom="1134" w:left="1134" w:header="709" w:footer="85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D015F" w14:textId="77777777" w:rsidR="00891A89" w:rsidRDefault="00891A89">
      <w:r>
        <w:separator/>
      </w:r>
    </w:p>
  </w:endnote>
  <w:endnote w:type="continuationSeparator" w:id="0">
    <w:p w14:paraId="447D0E03" w14:textId="77777777" w:rsidR="00891A89" w:rsidRDefault="0089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ACDD" w14:textId="77777777" w:rsidR="00891A89" w:rsidRDefault="00891A89" w:rsidP="00A172D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66872">
      <w:rPr>
        <w:rStyle w:val="PageNumber"/>
        <w:noProof/>
      </w:rPr>
      <w:t>2</w:t>
    </w:r>
    <w:r>
      <w:rPr>
        <w:rStyle w:val="PageNumber"/>
      </w:rPr>
      <w:fldChar w:fldCharType="end"/>
    </w:r>
  </w:p>
  <w:p w14:paraId="39C7F311" w14:textId="77777777" w:rsidR="00891A89" w:rsidRDefault="00891A89" w:rsidP="0039708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31C47" w14:textId="77777777" w:rsidR="00891A89" w:rsidRDefault="00891A89" w:rsidP="00A172D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66872">
      <w:rPr>
        <w:rStyle w:val="PageNumber"/>
        <w:noProof/>
      </w:rPr>
      <w:t>3</w:t>
    </w:r>
    <w:r>
      <w:rPr>
        <w:rStyle w:val="PageNumber"/>
      </w:rPr>
      <w:fldChar w:fldCharType="end"/>
    </w:r>
  </w:p>
  <w:p w14:paraId="676B853B" w14:textId="77777777" w:rsidR="00891A89" w:rsidRDefault="00891A89" w:rsidP="0039708C">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AFE1F" w14:textId="77777777" w:rsidR="00891A89" w:rsidRDefault="00891A89">
      <w:r>
        <w:separator/>
      </w:r>
    </w:p>
  </w:footnote>
  <w:footnote w:type="continuationSeparator" w:id="0">
    <w:p w14:paraId="01CA1D88" w14:textId="77777777" w:rsidR="00891A89" w:rsidRDefault="00891A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1">
    <w:nsid w:val="00000002"/>
    <w:multiLevelType w:val="multilevel"/>
    <w:tmpl w:val="00000002"/>
    <w:name w:val="WW8Num2"/>
    <w:lvl w:ilvl="0">
      <w:start w:val="1"/>
      <w:numFmt w:val="decimal"/>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2">
    <w:nsid w:val="00000003"/>
    <w:multiLevelType w:val="multilevel"/>
    <w:tmpl w:val="00000003"/>
    <w:name w:val="WW8Num3"/>
    <w:lvl w:ilvl="0">
      <w:start w:val="1"/>
      <w:numFmt w:val="bullet"/>
      <w:lvlText w:val="•"/>
      <w:lvlJc w:val="left"/>
      <w:pPr>
        <w:tabs>
          <w:tab w:val="num" w:pos="500"/>
        </w:tabs>
        <w:ind w:left="500" w:firstLine="220"/>
      </w:pPr>
      <w:rPr>
        <w:rFonts w:ascii="Times New Roman" w:hAnsi="Times New Roman"/>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3">
    <w:nsid w:val="00000004"/>
    <w:multiLevelType w:val="multilevel"/>
    <w:tmpl w:val="00000004"/>
    <w:name w:val="WW8Num4"/>
    <w:lvl w:ilvl="0">
      <w:start w:val="1"/>
      <w:numFmt w:val="lowerLetter"/>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4">
    <w:nsid w:val="00000005"/>
    <w:multiLevelType w:val="multilevel"/>
    <w:tmpl w:val="00000005"/>
    <w:name w:val="WW8Num5"/>
    <w:lvl w:ilvl="0">
      <w:start w:val="1"/>
      <w:numFmt w:val="decimal"/>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20C2C93"/>
    <w:multiLevelType w:val="multilevel"/>
    <w:tmpl w:val="8F982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6C862F6"/>
    <w:multiLevelType w:val="multilevel"/>
    <w:tmpl w:val="158618F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3E662B"/>
    <w:multiLevelType w:val="multilevel"/>
    <w:tmpl w:val="00000001"/>
    <w:lvl w:ilvl="0">
      <w:start w:val="1"/>
      <w:numFmt w:val="decimal"/>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abstractNum w:abstractNumId="10">
    <w:nsid w:val="1E7C37A0"/>
    <w:multiLevelType w:val="hybridMultilevel"/>
    <w:tmpl w:val="7E504D24"/>
    <w:lvl w:ilvl="0" w:tplc="11BCA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C7630"/>
    <w:multiLevelType w:val="hybridMultilevel"/>
    <w:tmpl w:val="C630D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40918"/>
    <w:multiLevelType w:val="hybridMultilevel"/>
    <w:tmpl w:val="F87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B2C94"/>
    <w:multiLevelType w:val="hybridMultilevel"/>
    <w:tmpl w:val="5EEE5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F397F"/>
    <w:multiLevelType w:val="hybridMultilevel"/>
    <w:tmpl w:val="73588760"/>
    <w:lvl w:ilvl="0" w:tplc="4EB4E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4F245E"/>
    <w:multiLevelType w:val="hybridMultilevel"/>
    <w:tmpl w:val="A542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847A79"/>
    <w:multiLevelType w:val="hybridMultilevel"/>
    <w:tmpl w:val="D81E934E"/>
    <w:lvl w:ilvl="0" w:tplc="912AA24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13B59"/>
    <w:multiLevelType w:val="hybridMultilevel"/>
    <w:tmpl w:val="23500EAE"/>
    <w:lvl w:ilvl="0" w:tplc="AF1655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2F039D"/>
    <w:multiLevelType w:val="hybridMultilevel"/>
    <w:tmpl w:val="8D2E9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D231E"/>
    <w:multiLevelType w:val="hybridMultilevel"/>
    <w:tmpl w:val="5EEE5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16D42"/>
    <w:multiLevelType w:val="hybridMultilevel"/>
    <w:tmpl w:val="540244F0"/>
    <w:lvl w:ilvl="0" w:tplc="AF1655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2E161F"/>
    <w:multiLevelType w:val="hybridMultilevel"/>
    <w:tmpl w:val="D81E934E"/>
    <w:lvl w:ilvl="0" w:tplc="912AA2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17C7B"/>
    <w:multiLevelType w:val="hybridMultilevel"/>
    <w:tmpl w:val="23500EAE"/>
    <w:lvl w:ilvl="0" w:tplc="AF1655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4F7D82"/>
    <w:multiLevelType w:val="hybridMultilevel"/>
    <w:tmpl w:val="9A9A8DDA"/>
    <w:lvl w:ilvl="0" w:tplc="AF1655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F941C9"/>
    <w:multiLevelType w:val="multilevel"/>
    <w:tmpl w:val="00000001"/>
    <w:lvl w:ilvl="0">
      <w:start w:val="1"/>
      <w:numFmt w:val="decimal"/>
      <w:lvlText w:val="%1."/>
      <w:lvlJc w:val="left"/>
      <w:pPr>
        <w:tabs>
          <w:tab w:val="num" w:pos="500"/>
        </w:tabs>
        <w:ind w:left="500" w:firstLine="220"/>
      </w:pPr>
      <w:rPr>
        <w:color w:val="000000"/>
        <w:position w:val="0"/>
        <w:sz w:val="24"/>
        <w:vertAlign w:val="baseline"/>
      </w:rPr>
    </w:lvl>
    <w:lvl w:ilvl="1">
      <w:start w:val="1"/>
      <w:numFmt w:val="bullet"/>
      <w:suff w:val="nothing"/>
      <w:lvlText w:val="←"/>
      <w:lvlJc w:val="left"/>
      <w:pPr>
        <w:tabs>
          <w:tab w:val="num" w:pos="0"/>
        </w:tabs>
        <w:ind w:left="0" w:firstLine="720"/>
      </w:pPr>
      <w:rPr>
        <w:rFonts w:ascii="Times New Roman" w:hAnsi="Times New Roman"/>
        <w:color w:val="000000"/>
        <w:position w:val="0"/>
        <w:sz w:val="24"/>
        <w:vertAlign w:val="baseline"/>
      </w:rPr>
    </w:lvl>
    <w:lvl w:ilvl="2">
      <w:start w:val="1"/>
      <w:numFmt w:val="bullet"/>
      <w:suff w:val="nothing"/>
      <w:lvlText w:val="←"/>
      <w:lvlJc w:val="left"/>
      <w:pPr>
        <w:tabs>
          <w:tab w:val="num" w:pos="0"/>
        </w:tabs>
        <w:ind w:left="0" w:firstLine="1440"/>
      </w:pPr>
      <w:rPr>
        <w:rFonts w:ascii="Times New Roman" w:hAnsi="Times New Roman"/>
        <w:color w:val="000000"/>
        <w:position w:val="0"/>
        <w:sz w:val="24"/>
        <w:vertAlign w:val="baseline"/>
      </w:rPr>
    </w:lvl>
    <w:lvl w:ilvl="3">
      <w:start w:val="1"/>
      <w:numFmt w:val="bullet"/>
      <w:suff w:val="nothing"/>
      <w:lvlText w:val="←"/>
      <w:lvlJc w:val="left"/>
      <w:pPr>
        <w:tabs>
          <w:tab w:val="num" w:pos="0"/>
        </w:tabs>
        <w:ind w:left="0" w:firstLine="216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5">
      <w:start w:val="1"/>
      <w:numFmt w:val="bullet"/>
      <w:suff w:val="nothing"/>
      <w:lvlText w:val="←"/>
      <w:lvlJc w:val="left"/>
      <w:pPr>
        <w:tabs>
          <w:tab w:val="num" w:pos="0"/>
        </w:tabs>
        <w:ind w:left="0" w:firstLine="3600"/>
      </w:pPr>
      <w:rPr>
        <w:rFonts w:ascii="Times New Roman" w:hAnsi="Times New Roman"/>
        <w:color w:val="000000"/>
        <w:position w:val="0"/>
        <w:sz w:val="24"/>
        <w:vertAlign w:val="baseline"/>
      </w:rPr>
    </w:lvl>
    <w:lvl w:ilvl="6">
      <w:start w:val="1"/>
      <w:numFmt w:val="bullet"/>
      <w:suff w:val="nothing"/>
      <w:lvlText w:val="←"/>
      <w:lvlJc w:val="left"/>
      <w:pPr>
        <w:tabs>
          <w:tab w:val="num" w:pos="0"/>
        </w:tabs>
        <w:ind w:left="0" w:firstLine="432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5040"/>
      </w:pPr>
      <w:rPr>
        <w:rFonts w:ascii="Times New Roman" w:hAnsi="Times New Roman"/>
        <w:color w:val="000000"/>
        <w:position w:val="0"/>
        <w:sz w:val="24"/>
        <w:vertAlign w:val="baseline"/>
      </w:rPr>
    </w:lvl>
    <w:lvl w:ilvl="8">
      <w:start w:val="1"/>
      <w:numFmt w:val="bullet"/>
      <w:suff w:val="nothing"/>
      <w:lvlText w:val="←"/>
      <w:lvlJc w:val="left"/>
      <w:pPr>
        <w:tabs>
          <w:tab w:val="num" w:pos="0"/>
        </w:tabs>
        <w:ind w:left="0" w:firstLine="5760"/>
      </w:pPr>
      <w:rPr>
        <w:rFonts w:ascii="Times New Roman" w:hAnsi="Times New Roman"/>
        <w:color w:val="000000"/>
        <w:position w:val="0"/>
        <w:sz w:val="24"/>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7"/>
  </w:num>
  <w:num w:numId="10">
    <w:abstractNumId w:val="10"/>
  </w:num>
  <w:num w:numId="11">
    <w:abstractNumId w:val="16"/>
  </w:num>
  <w:num w:numId="12">
    <w:abstractNumId w:val="21"/>
  </w:num>
  <w:num w:numId="13">
    <w:abstractNumId w:val="8"/>
  </w:num>
  <w:num w:numId="14">
    <w:abstractNumId w:val="22"/>
  </w:num>
  <w:num w:numId="15">
    <w:abstractNumId w:val="23"/>
  </w:num>
  <w:num w:numId="16">
    <w:abstractNumId w:val="20"/>
  </w:num>
  <w:num w:numId="17">
    <w:abstractNumId w:val="11"/>
  </w:num>
  <w:num w:numId="18">
    <w:abstractNumId w:val="13"/>
  </w:num>
  <w:num w:numId="19">
    <w:abstractNumId w:val="19"/>
  </w:num>
  <w:num w:numId="20">
    <w:abstractNumId w:val="18"/>
  </w:num>
  <w:num w:numId="21">
    <w:abstractNumId w:val="7"/>
  </w:num>
  <w:num w:numId="22">
    <w:abstractNumId w:val="24"/>
  </w:num>
  <w:num w:numId="23">
    <w:abstractNumId w:val="9"/>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08"/>
    <w:rsid w:val="00041DD6"/>
    <w:rsid w:val="00043990"/>
    <w:rsid w:val="00050820"/>
    <w:rsid w:val="000511AC"/>
    <w:rsid w:val="00061E64"/>
    <w:rsid w:val="000643EB"/>
    <w:rsid w:val="000A0843"/>
    <w:rsid w:val="000C307B"/>
    <w:rsid w:val="000D1C50"/>
    <w:rsid w:val="000D5AE6"/>
    <w:rsid w:val="000D6C78"/>
    <w:rsid w:val="000F4F7C"/>
    <w:rsid w:val="00113863"/>
    <w:rsid w:val="001300CB"/>
    <w:rsid w:val="00134A6A"/>
    <w:rsid w:val="00141CA3"/>
    <w:rsid w:val="00144AA5"/>
    <w:rsid w:val="00146351"/>
    <w:rsid w:val="001527E6"/>
    <w:rsid w:val="00154990"/>
    <w:rsid w:val="00157B85"/>
    <w:rsid w:val="00167BB3"/>
    <w:rsid w:val="00167FCD"/>
    <w:rsid w:val="00190D51"/>
    <w:rsid w:val="001A4ECF"/>
    <w:rsid w:val="001B7DAC"/>
    <w:rsid w:val="001C15B0"/>
    <w:rsid w:val="001D0FF1"/>
    <w:rsid w:val="00222D6B"/>
    <w:rsid w:val="002320CD"/>
    <w:rsid w:val="00240B39"/>
    <w:rsid w:val="002421F6"/>
    <w:rsid w:val="00251D4F"/>
    <w:rsid w:val="00256B4B"/>
    <w:rsid w:val="0026349A"/>
    <w:rsid w:val="00266D6D"/>
    <w:rsid w:val="002673DA"/>
    <w:rsid w:val="00276D24"/>
    <w:rsid w:val="00282548"/>
    <w:rsid w:val="002B13A0"/>
    <w:rsid w:val="002B74C0"/>
    <w:rsid w:val="002E22FE"/>
    <w:rsid w:val="002E27FF"/>
    <w:rsid w:val="002F0C4F"/>
    <w:rsid w:val="002F3965"/>
    <w:rsid w:val="002F7660"/>
    <w:rsid w:val="00310A1C"/>
    <w:rsid w:val="0031111D"/>
    <w:rsid w:val="00311B6D"/>
    <w:rsid w:val="003129DB"/>
    <w:rsid w:val="00322696"/>
    <w:rsid w:val="003322F5"/>
    <w:rsid w:val="00332ECC"/>
    <w:rsid w:val="00335AE9"/>
    <w:rsid w:val="003374C1"/>
    <w:rsid w:val="00344531"/>
    <w:rsid w:val="00365B1D"/>
    <w:rsid w:val="00372B55"/>
    <w:rsid w:val="00393F15"/>
    <w:rsid w:val="0039708C"/>
    <w:rsid w:val="00397A17"/>
    <w:rsid w:val="003A3B3E"/>
    <w:rsid w:val="003B1B76"/>
    <w:rsid w:val="003B2E16"/>
    <w:rsid w:val="003C0807"/>
    <w:rsid w:val="003D0E38"/>
    <w:rsid w:val="003E62E6"/>
    <w:rsid w:val="003E7DBB"/>
    <w:rsid w:val="004276FD"/>
    <w:rsid w:val="00440E84"/>
    <w:rsid w:val="0044389C"/>
    <w:rsid w:val="00455870"/>
    <w:rsid w:val="00473933"/>
    <w:rsid w:val="004855C7"/>
    <w:rsid w:val="00492A6E"/>
    <w:rsid w:val="0049358E"/>
    <w:rsid w:val="004C2583"/>
    <w:rsid w:val="004D1B44"/>
    <w:rsid w:val="004D1B73"/>
    <w:rsid w:val="004E4146"/>
    <w:rsid w:val="004E683B"/>
    <w:rsid w:val="004F5D65"/>
    <w:rsid w:val="00511BEE"/>
    <w:rsid w:val="00541AAA"/>
    <w:rsid w:val="005741D5"/>
    <w:rsid w:val="00586F86"/>
    <w:rsid w:val="005926B5"/>
    <w:rsid w:val="00592F0F"/>
    <w:rsid w:val="00595B7E"/>
    <w:rsid w:val="0059682F"/>
    <w:rsid w:val="005A53BB"/>
    <w:rsid w:val="005C1F94"/>
    <w:rsid w:val="005C7AAB"/>
    <w:rsid w:val="005E292B"/>
    <w:rsid w:val="005F419C"/>
    <w:rsid w:val="006201B9"/>
    <w:rsid w:val="00620B77"/>
    <w:rsid w:val="006337DC"/>
    <w:rsid w:val="00661F6F"/>
    <w:rsid w:val="00673885"/>
    <w:rsid w:val="006947D7"/>
    <w:rsid w:val="006960E7"/>
    <w:rsid w:val="006960FF"/>
    <w:rsid w:val="006B0298"/>
    <w:rsid w:val="006C3FED"/>
    <w:rsid w:val="006C5199"/>
    <w:rsid w:val="006E1CC3"/>
    <w:rsid w:val="006E5202"/>
    <w:rsid w:val="006F0B28"/>
    <w:rsid w:val="006F4705"/>
    <w:rsid w:val="007014ED"/>
    <w:rsid w:val="00704707"/>
    <w:rsid w:val="00705C4A"/>
    <w:rsid w:val="00731BE6"/>
    <w:rsid w:val="00732181"/>
    <w:rsid w:val="00736A97"/>
    <w:rsid w:val="00737289"/>
    <w:rsid w:val="00770FF6"/>
    <w:rsid w:val="0078144B"/>
    <w:rsid w:val="00794E2D"/>
    <w:rsid w:val="007C2D87"/>
    <w:rsid w:val="007C6B4E"/>
    <w:rsid w:val="007C7BC3"/>
    <w:rsid w:val="007D15E4"/>
    <w:rsid w:val="007E39C9"/>
    <w:rsid w:val="007E4EE1"/>
    <w:rsid w:val="007E7BD0"/>
    <w:rsid w:val="007F266C"/>
    <w:rsid w:val="00806939"/>
    <w:rsid w:val="008076A2"/>
    <w:rsid w:val="00816F0B"/>
    <w:rsid w:val="00817FC4"/>
    <w:rsid w:val="00827971"/>
    <w:rsid w:val="00863A82"/>
    <w:rsid w:val="0086419F"/>
    <w:rsid w:val="0088198F"/>
    <w:rsid w:val="00886CE8"/>
    <w:rsid w:val="008914A2"/>
    <w:rsid w:val="00891A89"/>
    <w:rsid w:val="008A01B5"/>
    <w:rsid w:val="008A0CCC"/>
    <w:rsid w:val="008A0E8B"/>
    <w:rsid w:val="008B331C"/>
    <w:rsid w:val="008B460E"/>
    <w:rsid w:val="008C4402"/>
    <w:rsid w:val="008D19DE"/>
    <w:rsid w:val="008D4C29"/>
    <w:rsid w:val="008D545D"/>
    <w:rsid w:val="008D684F"/>
    <w:rsid w:val="008E4A20"/>
    <w:rsid w:val="008E70F7"/>
    <w:rsid w:val="008F06CC"/>
    <w:rsid w:val="008F7F1C"/>
    <w:rsid w:val="009227FF"/>
    <w:rsid w:val="00926C33"/>
    <w:rsid w:val="0094790C"/>
    <w:rsid w:val="00955523"/>
    <w:rsid w:val="00956086"/>
    <w:rsid w:val="00956730"/>
    <w:rsid w:val="00964313"/>
    <w:rsid w:val="00971EA0"/>
    <w:rsid w:val="00974A27"/>
    <w:rsid w:val="009B048F"/>
    <w:rsid w:val="009B7CAB"/>
    <w:rsid w:val="009D528B"/>
    <w:rsid w:val="009E6BDB"/>
    <w:rsid w:val="00A172D2"/>
    <w:rsid w:val="00A346F6"/>
    <w:rsid w:val="00A46F0D"/>
    <w:rsid w:val="00A56588"/>
    <w:rsid w:val="00A85F18"/>
    <w:rsid w:val="00A91BCD"/>
    <w:rsid w:val="00A96FBA"/>
    <w:rsid w:val="00AA1191"/>
    <w:rsid w:val="00AA5F5C"/>
    <w:rsid w:val="00AA760C"/>
    <w:rsid w:val="00AB12F1"/>
    <w:rsid w:val="00AB5BC6"/>
    <w:rsid w:val="00AC289F"/>
    <w:rsid w:val="00B01243"/>
    <w:rsid w:val="00B116B1"/>
    <w:rsid w:val="00B24F03"/>
    <w:rsid w:val="00B30445"/>
    <w:rsid w:val="00B520AB"/>
    <w:rsid w:val="00B858D3"/>
    <w:rsid w:val="00B86F3D"/>
    <w:rsid w:val="00B95B39"/>
    <w:rsid w:val="00BB24A5"/>
    <w:rsid w:val="00BD59BE"/>
    <w:rsid w:val="00BD5D5E"/>
    <w:rsid w:val="00BE442A"/>
    <w:rsid w:val="00C04208"/>
    <w:rsid w:val="00C14497"/>
    <w:rsid w:val="00C3622C"/>
    <w:rsid w:val="00C4397B"/>
    <w:rsid w:val="00C51914"/>
    <w:rsid w:val="00C53944"/>
    <w:rsid w:val="00C85F03"/>
    <w:rsid w:val="00C94680"/>
    <w:rsid w:val="00C946DE"/>
    <w:rsid w:val="00C95B8A"/>
    <w:rsid w:val="00CB0BEC"/>
    <w:rsid w:val="00CD7F32"/>
    <w:rsid w:val="00CF7BDF"/>
    <w:rsid w:val="00D03840"/>
    <w:rsid w:val="00D03A3C"/>
    <w:rsid w:val="00D22CDD"/>
    <w:rsid w:val="00D438F7"/>
    <w:rsid w:val="00D70B49"/>
    <w:rsid w:val="00D828C9"/>
    <w:rsid w:val="00D838C0"/>
    <w:rsid w:val="00D85E47"/>
    <w:rsid w:val="00D86606"/>
    <w:rsid w:val="00DB7FC5"/>
    <w:rsid w:val="00DC47AB"/>
    <w:rsid w:val="00DC4FB2"/>
    <w:rsid w:val="00DE6201"/>
    <w:rsid w:val="00E17BD5"/>
    <w:rsid w:val="00E27E01"/>
    <w:rsid w:val="00E66872"/>
    <w:rsid w:val="00E70857"/>
    <w:rsid w:val="00E90A69"/>
    <w:rsid w:val="00E977DF"/>
    <w:rsid w:val="00E97C56"/>
    <w:rsid w:val="00EA3C4D"/>
    <w:rsid w:val="00EA5C3C"/>
    <w:rsid w:val="00EB096A"/>
    <w:rsid w:val="00EB58EE"/>
    <w:rsid w:val="00EB6C43"/>
    <w:rsid w:val="00EB76CF"/>
    <w:rsid w:val="00EC03ED"/>
    <w:rsid w:val="00ED7050"/>
    <w:rsid w:val="00EF5013"/>
    <w:rsid w:val="00F1686B"/>
    <w:rsid w:val="00F6156C"/>
    <w:rsid w:val="00F72749"/>
    <w:rsid w:val="00F82DD6"/>
    <w:rsid w:val="00FC233F"/>
    <w:rsid w:val="00FC3BD5"/>
    <w:rsid w:val="00FE1D74"/>
    <w:rsid w:val="00FE3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4C5A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autoRedefine/>
    <w:uiPriority w:val="9"/>
    <w:qFormat/>
    <w:rsid w:val="00266D6D"/>
    <w:pPr>
      <w:keepNext/>
      <w:keepLines/>
      <w:spacing w:before="480"/>
      <w:jc w:val="center"/>
      <w:outlineLvl w:val="0"/>
    </w:pPr>
    <w:rPr>
      <w:rFonts w:ascii="Helvetica" w:eastAsiaTheme="majorEastAsia" w:hAnsi="Helvetica" w:cstheme="majorBidi"/>
      <w:b/>
      <w:bCs/>
      <w:sz w:val="32"/>
      <w:szCs w:val="32"/>
    </w:rPr>
  </w:style>
  <w:style w:type="paragraph" w:styleId="Heading2">
    <w:name w:val="heading 2"/>
    <w:basedOn w:val="Normal"/>
    <w:next w:val="Normal"/>
    <w:link w:val="Heading2Char"/>
    <w:autoRedefine/>
    <w:uiPriority w:val="9"/>
    <w:unhideWhenUsed/>
    <w:qFormat/>
    <w:rsid w:val="00134A6A"/>
    <w:pPr>
      <w:keepNext/>
      <w:keepLines/>
      <w:spacing w:before="200"/>
      <w:outlineLvl w:val="1"/>
    </w:pPr>
    <w:rPr>
      <w:rFonts w:ascii="Helvetica" w:eastAsiaTheme="majorEastAsia" w:hAnsi="Helvetic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color w:val="000000"/>
      <w:position w:val="0"/>
      <w:sz w:val="24"/>
      <w:vertAlign w:val="baseline"/>
    </w:rPr>
  </w:style>
  <w:style w:type="character" w:customStyle="1" w:styleId="WW8Num1z1">
    <w:name w:val="WW8Num1z1"/>
    <w:rPr>
      <w:rFonts w:ascii="Times New Roman" w:hAnsi="Times New Roman"/>
      <w:color w:val="000000"/>
      <w:position w:val="0"/>
      <w:sz w:val="24"/>
      <w:vertAlign w:val="baseline"/>
    </w:rPr>
  </w:style>
  <w:style w:type="character" w:customStyle="1" w:styleId="WW8Num2z0">
    <w:name w:val="WW8Num2z0"/>
    <w:rPr>
      <w:color w:val="000000"/>
      <w:position w:val="0"/>
      <w:sz w:val="24"/>
      <w:vertAlign w:val="baseline"/>
    </w:rPr>
  </w:style>
  <w:style w:type="character" w:customStyle="1" w:styleId="WW8Num2z1">
    <w:name w:val="WW8Num2z1"/>
    <w:rPr>
      <w:rFonts w:ascii="Times New Roman" w:hAnsi="Times New Roman"/>
      <w:color w:val="000000"/>
      <w:position w:val="0"/>
      <w:sz w:val="24"/>
      <w:vertAlign w:val="baseline"/>
    </w:rPr>
  </w:style>
  <w:style w:type="character" w:customStyle="1" w:styleId="WW8Num3z0">
    <w:name w:val="WW8Num3z0"/>
    <w:rPr>
      <w:color w:val="000000"/>
      <w:position w:val="0"/>
      <w:sz w:val="24"/>
      <w:vertAlign w:val="baseline"/>
    </w:rPr>
  </w:style>
  <w:style w:type="character" w:customStyle="1" w:styleId="WW8Num4z0">
    <w:name w:val="WW8Num4z0"/>
    <w:rPr>
      <w:color w:val="000000"/>
      <w:position w:val="0"/>
      <w:sz w:val="24"/>
      <w:vertAlign w:val="baseline"/>
    </w:rPr>
  </w:style>
  <w:style w:type="character" w:customStyle="1" w:styleId="WW8Num4z1">
    <w:name w:val="WW8Num4z1"/>
    <w:rPr>
      <w:rFonts w:ascii="Times New Roman" w:hAnsi="Times New Roman"/>
      <w:color w:val="000000"/>
      <w:position w:val="0"/>
      <w:sz w:val="24"/>
      <w:vertAlign w:val="baseline"/>
    </w:rPr>
  </w:style>
  <w:style w:type="character" w:customStyle="1" w:styleId="WW8Num5z0">
    <w:name w:val="WW8Num5z0"/>
    <w:rPr>
      <w:color w:val="000000"/>
      <w:position w:val="0"/>
      <w:sz w:val="24"/>
      <w:vertAlign w:val="baseline"/>
    </w:rPr>
  </w:style>
  <w:style w:type="character" w:customStyle="1" w:styleId="WW8Num5z1">
    <w:name w:val="WW8Num5z1"/>
    <w:rPr>
      <w:rFonts w:ascii="Times New Roman" w:hAnsi="Times New Roman"/>
      <w:color w:val="000000"/>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erFooterA">
    <w:name w:val="Header &amp; Footer A"/>
    <w:rPr>
      <w:rFonts w:ascii="Helvetica" w:eastAsia="ヒラギノ角ゴ Pro W3" w:hAnsi="Helvetica"/>
      <w:color w:val="000000"/>
      <w:kern w:val="1"/>
      <w:lang w:val="en-GB" w:eastAsia="hi-IN" w:bidi="hi-IN"/>
    </w:rPr>
  </w:style>
  <w:style w:type="paragraph" w:customStyle="1" w:styleId="FreeFormA">
    <w:name w:val="Free Form A"/>
    <w:rPr>
      <w:rFonts w:ascii="Helvetica" w:eastAsia="ヒラギノ角ゴ Pro W3" w:hAnsi="Helvetica"/>
      <w:color w:val="000000"/>
      <w:kern w:val="1"/>
      <w:sz w:val="24"/>
      <w:lang w:val="en-GB" w:eastAsia="hi-IN" w:bidi="hi-IN"/>
    </w:rPr>
  </w:style>
  <w:style w:type="paragraph" w:customStyle="1" w:styleId="FreeForm">
    <w:name w:val="Free Form"/>
    <w:rPr>
      <w:rFonts w:eastAsia="ヒラギノ角ゴ Pro W3"/>
      <w:color w:val="000000"/>
      <w:kern w:val="1"/>
      <w:lang w:eastAsia="hi-IN" w:bidi="hi-IN"/>
    </w:rPr>
  </w:style>
  <w:style w:type="paragraph" w:customStyle="1" w:styleId="BodyA">
    <w:name w:val="Body A"/>
    <w:rPr>
      <w:rFonts w:ascii="Helvetica" w:eastAsia="ヒラギノ角ゴ Pro W3" w:hAnsi="Helvetica"/>
      <w:color w:val="000000"/>
      <w:kern w:val="1"/>
      <w:sz w:val="24"/>
      <w:lang w:val="en-GB" w:eastAsia="hi-IN" w:bidi="hi-IN"/>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541A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AAA"/>
    <w:rPr>
      <w:rFonts w:ascii="Lucida Grande" w:hAnsi="Lucida Grande"/>
      <w:sz w:val="18"/>
      <w:szCs w:val="18"/>
      <w:lang w:eastAsia="ar-SA"/>
    </w:rPr>
  </w:style>
  <w:style w:type="character" w:customStyle="1" w:styleId="apple-converted-space">
    <w:name w:val="apple-converted-space"/>
    <w:basedOn w:val="DefaultParagraphFont"/>
    <w:rsid w:val="004E4146"/>
  </w:style>
  <w:style w:type="character" w:customStyle="1" w:styleId="il">
    <w:name w:val="il"/>
    <w:basedOn w:val="DefaultParagraphFont"/>
    <w:rsid w:val="004E4146"/>
  </w:style>
  <w:style w:type="paragraph" w:styleId="ListParagraph">
    <w:name w:val="List Paragraph"/>
    <w:basedOn w:val="Normal"/>
    <w:uiPriority w:val="34"/>
    <w:qFormat/>
    <w:rsid w:val="0049358E"/>
    <w:pPr>
      <w:ind w:left="720"/>
      <w:contextualSpacing/>
    </w:pPr>
  </w:style>
  <w:style w:type="paragraph" w:styleId="TOC1">
    <w:name w:val="toc 1"/>
    <w:basedOn w:val="Normal"/>
    <w:next w:val="Normal"/>
    <w:autoRedefine/>
    <w:uiPriority w:val="39"/>
    <w:unhideWhenUsed/>
    <w:qFormat/>
    <w:rsid w:val="00AA1191"/>
    <w:pPr>
      <w:spacing w:before="120"/>
    </w:pPr>
    <w:rPr>
      <w:rFonts w:asciiTheme="minorHAnsi" w:hAnsiTheme="minorHAnsi"/>
      <w:b/>
    </w:rPr>
  </w:style>
  <w:style w:type="paragraph" w:styleId="TOC2">
    <w:name w:val="toc 2"/>
    <w:basedOn w:val="Normal"/>
    <w:next w:val="Normal"/>
    <w:autoRedefine/>
    <w:uiPriority w:val="39"/>
    <w:unhideWhenUsed/>
    <w:qFormat/>
    <w:rsid w:val="00C14497"/>
    <w:pPr>
      <w:ind w:left="240"/>
    </w:pPr>
    <w:rPr>
      <w:rFonts w:asciiTheme="minorHAnsi" w:hAnsiTheme="minorHAnsi"/>
      <w:b/>
      <w:sz w:val="22"/>
      <w:szCs w:val="22"/>
    </w:rPr>
  </w:style>
  <w:style w:type="paragraph" w:styleId="TOC3">
    <w:name w:val="toc 3"/>
    <w:basedOn w:val="Normal"/>
    <w:next w:val="Normal"/>
    <w:autoRedefine/>
    <w:uiPriority w:val="39"/>
    <w:unhideWhenUsed/>
    <w:rsid w:val="00C14497"/>
    <w:pPr>
      <w:ind w:left="480"/>
    </w:pPr>
    <w:rPr>
      <w:rFonts w:asciiTheme="minorHAnsi" w:hAnsiTheme="minorHAnsi"/>
      <w:sz w:val="22"/>
      <w:szCs w:val="22"/>
    </w:rPr>
  </w:style>
  <w:style w:type="paragraph" w:styleId="TOC4">
    <w:name w:val="toc 4"/>
    <w:basedOn w:val="Normal"/>
    <w:next w:val="Normal"/>
    <w:autoRedefine/>
    <w:uiPriority w:val="39"/>
    <w:unhideWhenUsed/>
    <w:rsid w:val="00C14497"/>
    <w:pPr>
      <w:ind w:left="720"/>
    </w:pPr>
    <w:rPr>
      <w:rFonts w:asciiTheme="minorHAnsi" w:hAnsiTheme="minorHAnsi"/>
      <w:sz w:val="20"/>
      <w:szCs w:val="20"/>
    </w:rPr>
  </w:style>
  <w:style w:type="paragraph" w:styleId="TOC5">
    <w:name w:val="toc 5"/>
    <w:basedOn w:val="Normal"/>
    <w:next w:val="Normal"/>
    <w:autoRedefine/>
    <w:uiPriority w:val="39"/>
    <w:unhideWhenUsed/>
    <w:rsid w:val="00C14497"/>
    <w:pPr>
      <w:ind w:left="960"/>
    </w:pPr>
    <w:rPr>
      <w:rFonts w:asciiTheme="minorHAnsi" w:hAnsiTheme="minorHAnsi"/>
      <w:sz w:val="20"/>
      <w:szCs w:val="20"/>
    </w:rPr>
  </w:style>
  <w:style w:type="paragraph" w:styleId="TOC6">
    <w:name w:val="toc 6"/>
    <w:basedOn w:val="Normal"/>
    <w:next w:val="Normal"/>
    <w:autoRedefine/>
    <w:uiPriority w:val="39"/>
    <w:unhideWhenUsed/>
    <w:rsid w:val="00C14497"/>
    <w:pPr>
      <w:ind w:left="1200"/>
    </w:pPr>
    <w:rPr>
      <w:rFonts w:asciiTheme="minorHAnsi" w:hAnsiTheme="minorHAnsi"/>
      <w:sz w:val="20"/>
      <w:szCs w:val="20"/>
    </w:rPr>
  </w:style>
  <w:style w:type="paragraph" w:styleId="TOC7">
    <w:name w:val="toc 7"/>
    <w:basedOn w:val="Normal"/>
    <w:next w:val="Normal"/>
    <w:autoRedefine/>
    <w:uiPriority w:val="39"/>
    <w:unhideWhenUsed/>
    <w:rsid w:val="00C14497"/>
    <w:pPr>
      <w:ind w:left="1440"/>
    </w:pPr>
    <w:rPr>
      <w:rFonts w:asciiTheme="minorHAnsi" w:hAnsiTheme="minorHAnsi"/>
      <w:sz w:val="20"/>
      <w:szCs w:val="20"/>
    </w:rPr>
  </w:style>
  <w:style w:type="paragraph" w:styleId="TOC8">
    <w:name w:val="toc 8"/>
    <w:basedOn w:val="Normal"/>
    <w:next w:val="Normal"/>
    <w:autoRedefine/>
    <w:uiPriority w:val="39"/>
    <w:unhideWhenUsed/>
    <w:rsid w:val="00C14497"/>
    <w:pPr>
      <w:ind w:left="1680"/>
    </w:pPr>
    <w:rPr>
      <w:rFonts w:asciiTheme="minorHAnsi" w:hAnsiTheme="minorHAnsi"/>
      <w:sz w:val="20"/>
      <w:szCs w:val="20"/>
    </w:rPr>
  </w:style>
  <w:style w:type="paragraph" w:styleId="TOC9">
    <w:name w:val="toc 9"/>
    <w:basedOn w:val="Normal"/>
    <w:next w:val="Normal"/>
    <w:autoRedefine/>
    <w:uiPriority w:val="39"/>
    <w:unhideWhenUsed/>
    <w:rsid w:val="00C14497"/>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266D6D"/>
    <w:rPr>
      <w:rFonts w:ascii="Helvetica" w:eastAsiaTheme="majorEastAsia" w:hAnsi="Helvetica" w:cstheme="majorBidi"/>
      <w:b/>
      <w:bCs/>
      <w:sz w:val="32"/>
      <w:szCs w:val="32"/>
      <w:lang w:eastAsia="ar-SA"/>
    </w:rPr>
  </w:style>
  <w:style w:type="character" w:customStyle="1" w:styleId="Heading2Char">
    <w:name w:val="Heading 2 Char"/>
    <w:basedOn w:val="DefaultParagraphFont"/>
    <w:link w:val="Heading2"/>
    <w:uiPriority w:val="9"/>
    <w:rsid w:val="00134A6A"/>
    <w:rPr>
      <w:rFonts w:ascii="Helvetica" w:eastAsiaTheme="majorEastAsia" w:hAnsi="Helvetica" w:cstheme="majorBidi"/>
      <w:b/>
      <w:bCs/>
      <w:sz w:val="24"/>
      <w:szCs w:val="26"/>
      <w:lang w:eastAsia="ar-SA"/>
    </w:rPr>
  </w:style>
  <w:style w:type="character" w:styleId="PageNumber">
    <w:name w:val="page number"/>
    <w:basedOn w:val="DefaultParagraphFont"/>
    <w:uiPriority w:val="99"/>
    <w:semiHidden/>
    <w:unhideWhenUsed/>
    <w:rsid w:val="0039708C"/>
  </w:style>
  <w:style w:type="character" w:styleId="FollowedHyperlink">
    <w:name w:val="FollowedHyperlink"/>
    <w:basedOn w:val="DefaultParagraphFont"/>
    <w:uiPriority w:val="99"/>
    <w:semiHidden/>
    <w:unhideWhenUsed/>
    <w:rsid w:val="006738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autoRedefine/>
    <w:uiPriority w:val="9"/>
    <w:qFormat/>
    <w:rsid w:val="00266D6D"/>
    <w:pPr>
      <w:keepNext/>
      <w:keepLines/>
      <w:spacing w:before="480"/>
      <w:jc w:val="center"/>
      <w:outlineLvl w:val="0"/>
    </w:pPr>
    <w:rPr>
      <w:rFonts w:ascii="Helvetica" w:eastAsiaTheme="majorEastAsia" w:hAnsi="Helvetica" w:cstheme="majorBidi"/>
      <w:b/>
      <w:bCs/>
      <w:sz w:val="32"/>
      <w:szCs w:val="32"/>
    </w:rPr>
  </w:style>
  <w:style w:type="paragraph" w:styleId="Heading2">
    <w:name w:val="heading 2"/>
    <w:basedOn w:val="Normal"/>
    <w:next w:val="Normal"/>
    <w:link w:val="Heading2Char"/>
    <w:autoRedefine/>
    <w:uiPriority w:val="9"/>
    <w:unhideWhenUsed/>
    <w:qFormat/>
    <w:rsid w:val="00134A6A"/>
    <w:pPr>
      <w:keepNext/>
      <w:keepLines/>
      <w:spacing w:before="200"/>
      <w:outlineLvl w:val="1"/>
    </w:pPr>
    <w:rPr>
      <w:rFonts w:ascii="Helvetica" w:eastAsiaTheme="majorEastAsia" w:hAnsi="Helvetic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color w:val="000000"/>
      <w:position w:val="0"/>
      <w:sz w:val="24"/>
      <w:vertAlign w:val="baseline"/>
    </w:rPr>
  </w:style>
  <w:style w:type="character" w:customStyle="1" w:styleId="WW8Num1z1">
    <w:name w:val="WW8Num1z1"/>
    <w:rPr>
      <w:rFonts w:ascii="Times New Roman" w:hAnsi="Times New Roman"/>
      <w:color w:val="000000"/>
      <w:position w:val="0"/>
      <w:sz w:val="24"/>
      <w:vertAlign w:val="baseline"/>
    </w:rPr>
  </w:style>
  <w:style w:type="character" w:customStyle="1" w:styleId="WW8Num2z0">
    <w:name w:val="WW8Num2z0"/>
    <w:rPr>
      <w:color w:val="000000"/>
      <w:position w:val="0"/>
      <w:sz w:val="24"/>
      <w:vertAlign w:val="baseline"/>
    </w:rPr>
  </w:style>
  <w:style w:type="character" w:customStyle="1" w:styleId="WW8Num2z1">
    <w:name w:val="WW8Num2z1"/>
    <w:rPr>
      <w:rFonts w:ascii="Times New Roman" w:hAnsi="Times New Roman"/>
      <w:color w:val="000000"/>
      <w:position w:val="0"/>
      <w:sz w:val="24"/>
      <w:vertAlign w:val="baseline"/>
    </w:rPr>
  </w:style>
  <w:style w:type="character" w:customStyle="1" w:styleId="WW8Num3z0">
    <w:name w:val="WW8Num3z0"/>
    <w:rPr>
      <w:color w:val="000000"/>
      <w:position w:val="0"/>
      <w:sz w:val="24"/>
      <w:vertAlign w:val="baseline"/>
    </w:rPr>
  </w:style>
  <w:style w:type="character" w:customStyle="1" w:styleId="WW8Num4z0">
    <w:name w:val="WW8Num4z0"/>
    <w:rPr>
      <w:color w:val="000000"/>
      <w:position w:val="0"/>
      <w:sz w:val="24"/>
      <w:vertAlign w:val="baseline"/>
    </w:rPr>
  </w:style>
  <w:style w:type="character" w:customStyle="1" w:styleId="WW8Num4z1">
    <w:name w:val="WW8Num4z1"/>
    <w:rPr>
      <w:rFonts w:ascii="Times New Roman" w:hAnsi="Times New Roman"/>
      <w:color w:val="000000"/>
      <w:position w:val="0"/>
      <w:sz w:val="24"/>
      <w:vertAlign w:val="baseline"/>
    </w:rPr>
  </w:style>
  <w:style w:type="character" w:customStyle="1" w:styleId="WW8Num5z0">
    <w:name w:val="WW8Num5z0"/>
    <w:rPr>
      <w:color w:val="000000"/>
      <w:position w:val="0"/>
      <w:sz w:val="24"/>
      <w:vertAlign w:val="baseline"/>
    </w:rPr>
  </w:style>
  <w:style w:type="character" w:customStyle="1" w:styleId="WW8Num5z1">
    <w:name w:val="WW8Num5z1"/>
    <w:rPr>
      <w:rFonts w:ascii="Times New Roman" w:hAnsi="Times New Roman"/>
      <w:color w:val="000000"/>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erFooterA">
    <w:name w:val="Header &amp; Footer A"/>
    <w:rPr>
      <w:rFonts w:ascii="Helvetica" w:eastAsia="ヒラギノ角ゴ Pro W3" w:hAnsi="Helvetica"/>
      <w:color w:val="000000"/>
      <w:kern w:val="1"/>
      <w:lang w:val="en-GB" w:eastAsia="hi-IN" w:bidi="hi-IN"/>
    </w:rPr>
  </w:style>
  <w:style w:type="paragraph" w:customStyle="1" w:styleId="FreeFormA">
    <w:name w:val="Free Form A"/>
    <w:rPr>
      <w:rFonts w:ascii="Helvetica" w:eastAsia="ヒラギノ角ゴ Pro W3" w:hAnsi="Helvetica"/>
      <w:color w:val="000000"/>
      <w:kern w:val="1"/>
      <w:sz w:val="24"/>
      <w:lang w:val="en-GB" w:eastAsia="hi-IN" w:bidi="hi-IN"/>
    </w:rPr>
  </w:style>
  <w:style w:type="paragraph" w:customStyle="1" w:styleId="FreeForm">
    <w:name w:val="Free Form"/>
    <w:rPr>
      <w:rFonts w:eastAsia="ヒラギノ角ゴ Pro W3"/>
      <w:color w:val="000000"/>
      <w:kern w:val="1"/>
      <w:lang w:eastAsia="hi-IN" w:bidi="hi-IN"/>
    </w:rPr>
  </w:style>
  <w:style w:type="paragraph" w:customStyle="1" w:styleId="BodyA">
    <w:name w:val="Body A"/>
    <w:rPr>
      <w:rFonts w:ascii="Helvetica" w:eastAsia="ヒラギノ角ゴ Pro W3" w:hAnsi="Helvetica"/>
      <w:color w:val="000000"/>
      <w:kern w:val="1"/>
      <w:sz w:val="24"/>
      <w:lang w:val="en-GB" w:eastAsia="hi-IN" w:bidi="hi-IN"/>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541A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AAA"/>
    <w:rPr>
      <w:rFonts w:ascii="Lucida Grande" w:hAnsi="Lucida Grande"/>
      <w:sz w:val="18"/>
      <w:szCs w:val="18"/>
      <w:lang w:eastAsia="ar-SA"/>
    </w:rPr>
  </w:style>
  <w:style w:type="character" w:customStyle="1" w:styleId="apple-converted-space">
    <w:name w:val="apple-converted-space"/>
    <w:basedOn w:val="DefaultParagraphFont"/>
    <w:rsid w:val="004E4146"/>
  </w:style>
  <w:style w:type="character" w:customStyle="1" w:styleId="il">
    <w:name w:val="il"/>
    <w:basedOn w:val="DefaultParagraphFont"/>
    <w:rsid w:val="004E4146"/>
  </w:style>
  <w:style w:type="paragraph" w:styleId="ListParagraph">
    <w:name w:val="List Paragraph"/>
    <w:basedOn w:val="Normal"/>
    <w:uiPriority w:val="34"/>
    <w:qFormat/>
    <w:rsid w:val="0049358E"/>
    <w:pPr>
      <w:ind w:left="720"/>
      <w:contextualSpacing/>
    </w:pPr>
  </w:style>
  <w:style w:type="paragraph" w:styleId="TOC1">
    <w:name w:val="toc 1"/>
    <w:basedOn w:val="Normal"/>
    <w:next w:val="Normal"/>
    <w:autoRedefine/>
    <w:uiPriority w:val="39"/>
    <w:unhideWhenUsed/>
    <w:qFormat/>
    <w:rsid w:val="00AA1191"/>
    <w:pPr>
      <w:spacing w:before="120"/>
    </w:pPr>
    <w:rPr>
      <w:rFonts w:asciiTheme="minorHAnsi" w:hAnsiTheme="minorHAnsi"/>
      <w:b/>
    </w:rPr>
  </w:style>
  <w:style w:type="paragraph" w:styleId="TOC2">
    <w:name w:val="toc 2"/>
    <w:basedOn w:val="Normal"/>
    <w:next w:val="Normal"/>
    <w:autoRedefine/>
    <w:uiPriority w:val="39"/>
    <w:unhideWhenUsed/>
    <w:qFormat/>
    <w:rsid w:val="00C14497"/>
    <w:pPr>
      <w:ind w:left="240"/>
    </w:pPr>
    <w:rPr>
      <w:rFonts w:asciiTheme="minorHAnsi" w:hAnsiTheme="minorHAnsi"/>
      <w:b/>
      <w:sz w:val="22"/>
      <w:szCs w:val="22"/>
    </w:rPr>
  </w:style>
  <w:style w:type="paragraph" w:styleId="TOC3">
    <w:name w:val="toc 3"/>
    <w:basedOn w:val="Normal"/>
    <w:next w:val="Normal"/>
    <w:autoRedefine/>
    <w:uiPriority w:val="39"/>
    <w:unhideWhenUsed/>
    <w:rsid w:val="00C14497"/>
    <w:pPr>
      <w:ind w:left="480"/>
    </w:pPr>
    <w:rPr>
      <w:rFonts w:asciiTheme="minorHAnsi" w:hAnsiTheme="minorHAnsi"/>
      <w:sz w:val="22"/>
      <w:szCs w:val="22"/>
    </w:rPr>
  </w:style>
  <w:style w:type="paragraph" w:styleId="TOC4">
    <w:name w:val="toc 4"/>
    <w:basedOn w:val="Normal"/>
    <w:next w:val="Normal"/>
    <w:autoRedefine/>
    <w:uiPriority w:val="39"/>
    <w:unhideWhenUsed/>
    <w:rsid w:val="00C14497"/>
    <w:pPr>
      <w:ind w:left="720"/>
    </w:pPr>
    <w:rPr>
      <w:rFonts w:asciiTheme="minorHAnsi" w:hAnsiTheme="minorHAnsi"/>
      <w:sz w:val="20"/>
      <w:szCs w:val="20"/>
    </w:rPr>
  </w:style>
  <w:style w:type="paragraph" w:styleId="TOC5">
    <w:name w:val="toc 5"/>
    <w:basedOn w:val="Normal"/>
    <w:next w:val="Normal"/>
    <w:autoRedefine/>
    <w:uiPriority w:val="39"/>
    <w:unhideWhenUsed/>
    <w:rsid w:val="00C14497"/>
    <w:pPr>
      <w:ind w:left="960"/>
    </w:pPr>
    <w:rPr>
      <w:rFonts w:asciiTheme="minorHAnsi" w:hAnsiTheme="minorHAnsi"/>
      <w:sz w:val="20"/>
      <w:szCs w:val="20"/>
    </w:rPr>
  </w:style>
  <w:style w:type="paragraph" w:styleId="TOC6">
    <w:name w:val="toc 6"/>
    <w:basedOn w:val="Normal"/>
    <w:next w:val="Normal"/>
    <w:autoRedefine/>
    <w:uiPriority w:val="39"/>
    <w:unhideWhenUsed/>
    <w:rsid w:val="00C14497"/>
    <w:pPr>
      <w:ind w:left="1200"/>
    </w:pPr>
    <w:rPr>
      <w:rFonts w:asciiTheme="minorHAnsi" w:hAnsiTheme="minorHAnsi"/>
      <w:sz w:val="20"/>
      <w:szCs w:val="20"/>
    </w:rPr>
  </w:style>
  <w:style w:type="paragraph" w:styleId="TOC7">
    <w:name w:val="toc 7"/>
    <w:basedOn w:val="Normal"/>
    <w:next w:val="Normal"/>
    <w:autoRedefine/>
    <w:uiPriority w:val="39"/>
    <w:unhideWhenUsed/>
    <w:rsid w:val="00C14497"/>
    <w:pPr>
      <w:ind w:left="1440"/>
    </w:pPr>
    <w:rPr>
      <w:rFonts w:asciiTheme="minorHAnsi" w:hAnsiTheme="minorHAnsi"/>
      <w:sz w:val="20"/>
      <w:szCs w:val="20"/>
    </w:rPr>
  </w:style>
  <w:style w:type="paragraph" w:styleId="TOC8">
    <w:name w:val="toc 8"/>
    <w:basedOn w:val="Normal"/>
    <w:next w:val="Normal"/>
    <w:autoRedefine/>
    <w:uiPriority w:val="39"/>
    <w:unhideWhenUsed/>
    <w:rsid w:val="00C14497"/>
    <w:pPr>
      <w:ind w:left="1680"/>
    </w:pPr>
    <w:rPr>
      <w:rFonts w:asciiTheme="minorHAnsi" w:hAnsiTheme="minorHAnsi"/>
      <w:sz w:val="20"/>
      <w:szCs w:val="20"/>
    </w:rPr>
  </w:style>
  <w:style w:type="paragraph" w:styleId="TOC9">
    <w:name w:val="toc 9"/>
    <w:basedOn w:val="Normal"/>
    <w:next w:val="Normal"/>
    <w:autoRedefine/>
    <w:uiPriority w:val="39"/>
    <w:unhideWhenUsed/>
    <w:rsid w:val="00C14497"/>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266D6D"/>
    <w:rPr>
      <w:rFonts w:ascii="Helvetica" w:eastAsiaTheme="majorEastAsia" w:hAnsi="Helvetica" w:cstheme="majorBidi"/>
      <w:b/>
      <w:bCs/>
      <w:sz w:val="32"/>
      <w:szCs w:val="32"/>
      <w:lang w:eastAsia="ar-SA"/>
    </w:rPr>
  </w:style>
  <w:style w:type="character" w:customStyle="1" w:styleId="Heading2Char">
    <w:name w:val="Heading 2 Char"/>
    <w:basedOn w:val="DefaultParagraphFont"/>
    <w:link w:val="Heading2"/>
    <w:uiPriority w:val="9"/>
    <w:rsid w:val="00134A6A"/>
    <w:rPr>
      <w:rFonts w:ascii="Helvetica" w:eastAsiaTheme="majorEastAsia" w:hAnsi="Helvetica" w:cstheme="majorBidi"/>
      <w:b/>
      <w:bCs/>
      <w:sz w:val="24"/>
      <w:szCs w:val="26"/>
      <w:lang w:eastAsia="ar-SA"/>
    </w:rPr>
  </w:style>
  <w:style w:type="character" w:styleId="PageNumber">
    <w:name w:val="page number"/>
    <w:basedOn w:val="DefaultParagraphFont"/>
    <w:uiPriority w:val="99"/>
    <w:semiHidden/>
    <w:unhideWhenUsed/>
    <w:rsid w:val="0039708C"/>
  </w:style>
  <w:style w:type="character" w:styleId="FollowedHyperlink">
    <w:name w:val="FollowedHyperlink"/>
    <w:basedOn w:val="DefaultParagraphFont"/>
    <w:uiPriority w:val="99"/>
    <w:semiHidden/>
    <w:unhideWhenUsed/>
    <w:rsid w:val="006738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0771">
      <w:bodyDiv w:val="1"/>
      <w:marLeft w:val="0"/>
      <w:marRight w:val="0"/>
      <w:marTop w:val="0"/>
      <w:marBottom w:val="0"/>
      <w:divBdr>
        <w:top w:val="none" w:sz="0" w:space="0" w:color="auto"/>
        <w:left w:val="none" w:sz="0" w:space="0" w:color="auto"/>
        <w:bottom w:val="none" w:sz="0" w:space="0" w:color="auto"/>
        <w:right w:val="none" w:sz="0" w:space="0" w:color="auto"/>
      </w:divBdr>
      <w:divsChild>
        <w:div w:id="550731606">
          <w:marLeft w:val="0"/>
          <w:marRight w:val="0"/>
          <w:marTop w:val="0"/>
          <w:marBottom w:val="0"/>
          <w:divBdr>
            <w:top w:val="none" w:sz="0" w:space="0" w:color="auto"/>
            <w:left w:val="none" w:sz="0" w:space="0" w:color="auto"/>
            <w:bottom w:val="none" w:sz="0" w:space="0" w:color="auto"/>
            <w:right w:val="none" w:sz="0" w:space="0" w:color="auto"/>
          </w:divBdr>
        </w:div>
        <w:div w:id="1077096164">
          <w:marLeft w:val="0"/>
          <w:marRight w:val="0"/>
          <w:marTop w:val="0"/>
          <w:marBottom w:val="0"/>
          <w:divBdr>
            <w:top w:val="none" w:sz="0" w:space="0" w:color="auto"/>
            <w:left w:val="none" w:sz="0" w:space="0" w:color="auto"/>
            <w:bottom w:val="none" w:sz="0" w:space="0" w:color="auto"/>
            <w:right w:val="none" w:sz="0" w:space="0" w:color="auto"/>
          </w:divBdr>
        </w:div>
        <w:div w:id="556891777">
          <w:marLeft w:val="0"/>
          <w:marRight w:val="0"/>
          <w:marTop w:val="0"/>
          <w:marBottom w:val="0"/>
          <w:divBdr>
            <w:top w:val="none" w:sz="0" w:space="0" w:color="auto"/>
            <w:left w:val="none" w:sz="0" w:space="0" w:color="auto"/>
            <w:bottom w:val="none" w:sz="0" w:space="0" w:color="auto"/>
            <w:right w:val="none" w:sz="0" w:space="0" w:color="auto"/>
          </w:divBdr>
        </w:div>
        <w:div w:id="1259874931">
          <w:marLeft w:val="0"/>
          <w:marRight w:val="0"/>
          <w:marTop w:val="0"/>
          <w:marBottom w:val="0"/>
          <w:divBdr>
            <w:top w:val="none" w:sz="0" w:space="0" w:color="auto"/>
            <w:left w:val="none" w:sz="0" w:space="0" w:color="auto"/>
            <w:bottom w:val="none" w:sz="0" w:space="0" w:color="auto"/>
            <w:right w:val="none" w:sz="0" w:space="0" w:color="auto"/>
          </w:divBdr>
        </w:div>
        <w:div w:id="21907552">
          <w:marLeft w:val="0"/>
          <w:marRight w:val="0"/>
          <w:marTop w:val="0"/>
          <w:marBottom w:val="0"/>
          <w:divBdr>
            <w:top w:val="none" w:sz="0" w:space="0" w:color="auto"/>
            <w:left w:val="none" w:sz="0" w:space="0" w:color="auto"/>
            <w:bottom w:val="none" w:sz="0" w:space="0" w:color="auto"/>
            <w:right w:val="none" w:sz="0" w:space="0" w:color="auto"/>
          </w:divBdr>
        </w:div>
        <w:div w:id="792291694">
          <w:marLeft w:val="0"/>
          <w:marRight w:val="0"/>
          <w:marTop w:val="0"/>
          <w:marBottom w:val="0"/>
          <w:divBdr>
            <w:top w:val="none" w:sz="0" w:space="0" w:color="auto"/>
            <w:left w:val="none" w:sz="0" w:space="0" w:color="auto"/>
            <w:bottom w:val="none" w:sz="0" w:space="0" w:color="auto"/>
            <w:right w:val="none" w:sz="0" w:space="0" w:color="auto"/>
          </w:divBdr>
        </w:div>
        <w:div w:id="1311860306">
          <w:marLeft w:val="0"/>
          <w:marRight w:val="0"/>
          <w:marTop w:val="0"/>
          <w:marBottom w:val="0"/>
          <w:divBdr>
            <w:top w:val="none" w:sz="0" w:space="0" w:color="auto"/>
            <w:left w:val="none" w:sz="0" w:space="0" w:color="auto"/>
            <w:bottom w:val="none" w:sz="0" w:space="0" w:color="auto"/>
            <w:right w:val="none" w:sz="0" w:space="0" w:color="auto"/>
          </w:divBdr>
        </w:div>
      </w:divsChild>
    </w:div>
    <w:div w:id="831869586">
      <w:bodyDiv w:val="1"/>
      <w:marLeft w:val="0"/>
      <w:marRight w:val="0"/>
      <w:marTop w:val="0"/>
      <w:marBottom w:val="0"/>
      <w:divBdr>
        <w:top w:val="none" w:sz="0" w:space="0" w:color="auto"/>
        <w:left w:val="none" w:sz="0" w:space="0" w:color="auto"/>
        <w:bottom w:val="none" w:sz="0" w:space="0" w:color="auto"/>
        <w:right w:val="none" w:sz="0" w:space="0" w:color="auto"/>
      </w:divBdr>
    </w:div>
    <w:div w:id="850951718">
      <w:bodyDiv w:val="1"/>
      <w:marLeft w:val="0"/>
      <w:marRight w:val="0"/>
      <w:marTop w:val="0"/>
      <w:marBottom w:val="0"/>
      <w:divBdr>
        <w:top w:val="none" w:sz="0" w:space="0" w:color="auto"/>
        <w:left w:val="none" w:sz="0" w:space="0" w:color="auto"/>
        <w:bottom w:val="none" w:sz="0" w:space="0" w:color="auto"/>
        <w:right w:val="none" w:sz="0" w:space="0" w:color="auto"/>
      </w:divBdr>
    </w:div>
    <w:div w:id="977416964">
      <w:bodyDiv w:val="1"/>
      <w:marLeft w:val="0"/>
      <w:marRight w:val="0"/>
      <w:marTop w:val="0"/>
      <w:marBottom w:val="0"/>
      <w:divBdr>
        <w:top w:val="none" w:sz="0" w:space="0" w:color="auto"/>
        <w:left w:val="none" w:sz="0" w:space="0" w:color="auto"/>
        <w:bottom w:val="none" w:sz="0" w:space="0" w:color="auto"/>
        <w:right w:val="none" w:sz="0" w:space="0" w:color="auto"/>
      </w:divBdr>
    </w:div>
    <w:div w:id="1776052170">
      <w:bodyDiv w:val="1"/>
      <w:marLeft w:val="0"/>
      <w:marRight w:val="0"/>
      <w:marTop w:val="0"/>
      <w:marBottom w:val="0"/>
      <w:divBdr>
        <w:top w:val="none" w:sz="0" w:space="0" w:color="auto"/>
        <w:left w:val="none" w:sz="0" w:space="0" w:color="auto"/>
        <w:bottom w:val="none" w:sz="0" w:space="0" w:color="auto"/>
        <w:right w:val="none" w:sz="0" w:space="0" w:color="auto"/>
      </w:divBdr>
      <w:divsChild>
        <w:div w:id="752358641">
          <w:marLeft w:val="0"/>
          <w:marRight w:val="0"/>
          <w:marTop w:val="0"/>
          <w:marBottom w:val="0"/>
          <w:divBdr>
            <w:top w:val="none" w:sz="0" w:space="0" w:color="auto"/>
            <w:left w:val="none" w:sz="0" w:space="0" w:color="auto"/>
            <w:bottom w:val="none" w:sz="0" w:space="0" w:color="auto"/>
            <w:right w:val="none" w:sz="0" w:space="0" w:color="auto"/>
          </w:divBdr>
        </w:div>
        <w:div w:id="1634021790">
          <w:marLeft w:val="0"/>
          <w:marRight w:val="0"/>
          <w:marTop w:val="0"/>
          <w:marBottom w:val="0"/>
          <w:divBdr>
            <w:top w:val="none" w:sz="0" w:space="0" w:color="auto"/>
            <w:left w:val="none" w:sz="0" w:space="0" w:color="auto"/>
            <w:bottom w:val="none" w:sz="0" w:space="0" w:color="auto"/>
            <w:right w:val="none" w:sz="0" w:space="0" w:color="auto"/>
          </w:divBdr>
        </w:div>
        <w:div w:id="248120582">
          <w:marLeft w:val="0"/>
          <w:marRight w:val="0"/>
          <w:marTop w:val="0"/>
          <w:marBottom w:val="0"/>
          <w:divBdr>
            <w:top w:val="none" w:sz="0" w:space="0" w:color="auto"/>
            <w:left w:val="none" w:sz="0" w:space="0" w:color="auto"/>
            <w:bottom w:val="none" w:sz="0" w:space="0" w:color="auto"/>
            <w:right w:val="none" w:sz="0" w:space="0" w:color="auto"/>
          </w:divBdr>
        </w:div>
        <w:div w:id="1156603381">
          <w:marLeft w:val="0"/>
          <w:marRight w:val="0"/>
          <w:marTop w:val="0"/>
          <w:marBottom w:val="0"/>
          <w:divBdr>
            <w:top w:val="none" w:sz="0" w:space="0" w:color="auto"/>
            <w:left w:val="none" w:sz="0" w:space="0" w:color="auto"/>
            <w:bottom w:val="none" w:sz="0" w:space="0" w:color="auto"/>
            <w:right w:val="none" w:sz="0" w:space="0" w:color="auto"/>
          </w:divBdr>
        </w:div>
        <w:div w:id="925457340">
          <w:marLeft w:val="0"/>
          <w:marRight w:val="0"/>
          <w:marTop w:val="0"/>
          <w:marBottom w:val="0"/>
          <w:divBdr>
            <w:top w:val="none" w:sz="0" w:space="0" w:color="auto"/>
            <w:left w:val="none" w:sz="0" w:space="0" w:color="auto"/>
            <w:bottom w:val="none" w:sz="0" w:space="0" w:color="auto"/>
            <w:right w:val="none" w:sz="0" w:space="0" w:color="auto"/>
          </w:divBdr>
        </w:div>
        <w:div w:id="1433432273">
          <w:marLeft w:val="0"/>
          <w:marRight w:val="0"/>
          <w:marTop w:val="0"/>
          <w:marBottom w:val="0"/>
          <w:divBdr>
            <w:top w:val="none" w:sz="0" w:space="0" w:color="auto"/>
            <w:left w:val="none" w:sz="0" w:space="0" w:color="auto"/>
            <w:bottom w:val="none" w:sz="0" w:space="0" w:color="auto"/>
            <w:right w:val="none" w:sz="0" w:space="0" w:color="auto"/>
          </w:divBdr>
        </w:div>
        <w:div w:id="429280374">
          <w:marLeft w:val="0"/>
          <w:marRight w:val="0"/>
          <w:marTop w:val="0"/>
          <w:marBottom w:val="0"/>
          <w:divBdr>
            <w:top w:val="none" w:sz="0" w:space="0" w:color="auto"/>
            <w:left w:val="none" w:sz="0" w:space="0" w:color="auto"/>
            <w:bottom w:val="none" w:sz="0" w:space="0" w:color="auto"/>
            <w:right w:val="none" w:sz="0" w:space="0" w:color="auto"/>
          </w:divBdr>
        </w:div>
        <w:div w:id="1790782532">
          <w:marLeft w:val="0"/>
          <w:marRight w:val="0"/>
          <w:marTop w:val="0"/>
          <w:marBottom w:val="0"/>
          <w:divBdr>
            <w:top w:val="none" w:sz="0" w:space="0" w:color="auto"/>
            <w:left w:val="none" w:sz="0" w:space="0" w:color="auto"/>
            <w:bottom w:val="none" w:sz="0" w:space="0" w:color="auto"/>
            <w:right w:val="none" w:sz="0" w:space="0" w:color="auto"/>
          </w:divBdr>
        </w:div>
        <w:div w:id="969089128">
          <w:marLeft w:val="0"/>
          <w:marRight w:val="0"/>
          <w:marTop w:val="0"/>
          <w:marBottom w:val="0"/>
          <w:divBdr>
            <w:top w:val="none" w:sz="0" w:space="0" w:color="auto"/>
            <w:left w:val="none" w:sz="0" w:space="0" w:color="auto"/>
            <w:bottom w:val="none" w:sz="0" w:space="0" w:color="auto"/>
            <w:right w:val="none" w:sz="0" w:space="0" w:color="auto"/>
          </w:divBdr>
        </w:div>
        <w:div w:id="999037724">
          <w:marLeft w:val="0"/>
          <w:marRight w:val="0"/>
          <w:marTop w:val="0"/>
          <w:marBottom w:val="0"/>
          <w:divBdr>
            <w:top w:val="none" w:sz="0" w:space="0" w:color="auto"/>
            <w:left w:val="none" w:sz="0" w:space="0" w:color="auto"/>
            <w:bottom w:val="none" w:sz="0" w:space="0" w:color="auto"/>
            <w:right w:val="none" w:sz="0" w:space="0" w:color="auto"/>
          </w:divBdr>
        </w:div>
        <w:div w:id="272442650">
          <w:marLeft w:val="0"/>
          <w:marRight w:val="0"/>
          <w:marTop w:val="0"/>
          <w:marBottom w:val="0"/>
          <w:divBdr>
            <w:top w:val="none" w:sz="0" w:space="0" w:color="auto"/>
            <w:left w:val="none" w:sz="0" w:space="0" w:color="auto"/>
            <w:bottom w:val="none" w:sz="0" w:space="0" w:color="auto"/>
            <w:right w:val="none" w:sz="0" w:space="0" w:color="auto"/>
          </w:divBdr>
        </w:div>
        <w:div w:id="1811824477">
          <w:marLeft w:val="0"/>
          <w:marRight w:val="0"/>
          <w:marTop w:val="0"/>
          <w:marBottom w:val="0"/>
          <w:divBdr>
            <w:top w:val="none" w:sz="0" w:space="0" w:color="auto"/>
            <w:left w:val="none" w:sz="0" w:space="0" w:color="auto"/>
            <w:bottom w:val="none" w:sz="0" w:space="0" w:color="auto"/>
            <w:right w:val="none" w:sz="0" w:space="0" w:color="auto"/>
          </w:divBdr>
        </w:div>
        <w:div w:id="1700469858">
          <w:marLeft w:val="0"/>
          <w:marRight w:val="0"/>
          <w:marTop w:val="0"/>
          <w:marBottom w:val="0"/>
          <w:divBdr>
            <w:top w:val="none" w:sz="0" w:space="0" w:color="auto"/>
            <w:left w:val="none" w:sz="0" w:space="0" w:color="auto"/>
            <w:bottom w:val="none" w:sz="0" w:space="0" w:color="auto"/>
            <w:right w:val="none" w:sz="0" w:space="0" w:color="auto"/>
          </w:divBdr>
        </w:div>
        <w:div w:id="1966036933">
          <w:marLeft w:val="0"/>
          <w:marRight w:val="0"/>
          <w:marTop w:val="0"/>
          <w:marBottom w:val="0"/>
          <w:divBdr>
            <w:top w:val="none" w:sz="0" w:space="0" w:color="auto"/>
            <w:left w:val="none" w:sz="0" w:space="0" w:color="auto"/>
            <w:bottom w:val="none" w:sz="0" w:space="0" w:color="auto"/>
            <w:right w:val="none" w:sz="0" w:space="0" w:color="auto"/>
          </w:divBdr>
        </w:div>
        <w:div w:id="1256666883">
          <w:marLeft w:val="0"/>
          <w:marRight w:val="0"/>
          <w:marTop w:val="0"/>
          <w:marBottom w:val="0"/>
          <w:divBdr>
            <w:top w:val="none" w:sz="0" w:space="0" w:color="auto"/>
            <w:left w:val="none" w:sz="0" w:space="0" w:color="auto"/>
            <w:bottom w:val="none" w:sz="0" w:space="0" w:color="auto"/>
            <w:right w:val="none" w:sz="0" w:space="0" w:color="auto"/>
          </w:divBdr>
        </w:div>
        <w:div w:id="173617320">
          <w:marLeft w:val="0"/>
          <w:marRight w:val="0"/>
          <w:marTop w:val="0"/>
          <w:marBottom w:val="0"/>
          <w:divBdr>
            <w:top w:val="none" w:sz="0" w:space="0" w:color="auto"/>
            <w:left w:val="none" w:sz="0" w:space="0" w:color="auto"/>
            <w:bottom w:val="none" w:sz="0" w:space="0" w:color="auto"/>
            <w:right w:val="none" w:sz="0" w:space="0" w:color="auto"/>
          </w:divBdr>
        </w:div>
        <w:div w:id="1078163709">
          <w:marLeft w:val="0"/>
          <w:marRight w:val="0"/>
          <w:marTop w:val="0"/>
          <w:marBottom w:val="0"/>
          <w:divBdr>
            <w:top w:val="none" w:sz="0" w:space="0" w:color="auto"/>
            <w:left w:val="none" w:sz="0" w:space="0" w:color="auto"/>
            <w:bottom w:val="none" w:sz="0" w:space="0" w:color="auto"/>
            <w:right w:val="none" w:sz="0" w:space="0" w:color="auto"/>
          </w:divBdr>
        </w:div>
        <w:div w:id="805663641">
          <w:marLeft w:val="0"/>
          <w:marRight w:val="0"/>
          <w:marTop w:val="0"/>
          <w:marBottom w:val="0"/>
          <w:divBdr>
            <w:top w:val="none" w:sz="0" w:space="0" w:color="auto"/>
            <w:left w:val="none" w:sz="0" w:space="0" w:color="auto"/>
            <w:bottom w:val="none" w:sz="0" w:space="0" w:color="auto"/>
            <w:right w:val="none" w:sz="0" w:space="0" w:color="auto"/>
          </w:divBdr>
        </w:div>
        <w:div w:id="1593049218">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590508358">
          <w:marLeft w:val="0"/>
          <w:marRight w:val="0"/>
          <w:marTop w:val="0"/>
          <w:marBottom w:val="0"/>
          <w:divBdr>
            <w:top w:val="none" w:sz="0" w:space="0" w:color="auto"/>
            <w:left w:val="none" w:sz="0" w:space="0" w:color="auto"/>
            <w:bottom w:val="none" w:sz="0" w:space="0" w:color="auto"/>
            <w:right w:val="none" w:sz="0" w:space="0" w:color="auto"/>
          </w:divBdr>
        </w:div>
        <w:div w:id="872377176">
          <w:marLeft w:val="0"/>
          <w:marRight w:val="0"/>
          <w:marTop w:val="0"/>
          <w:marBottom w:val="0"/>
          <w:divBdr>
            <w:top w:val="none" w:sz="0" w:space="0" w:color="auto"/>
            <w:left w:val="none" w:sz="0" w:space="0" w:color="auto"/>
            <w:bottom w:val="none" w:sz="0" w:space="0" w:color="auto"/>
            <w:right w:val="none" w:sz="0" w:space="0" w:color="auto"/>
          </w:divBdr>
        </w:div>
        <w:div w:id="1171605422">
          <w:marLeft w:val="0"/>
          <w:marRight w:val="0"/>
          <w:marTop w:val="0"/>
          <w:marBottom w:val="0"/>
          <w:divBdr>
            <w:top w:val="none" w:sz="0" w:space="0" w:color="auto"/>
            <w:left w:val="none" w:sz="0" w:space="0" w:color="auto"/>
            <w:bottom w:val="none" w:sz="0" w:space="0" w:color="auto"/>
            <w:right w:val="none" w:sz="0" w:space="0" w:color="auto"/>
          </w:divBdr>
        </w:div>
        <w:div w:id="35205068">
          <w:marLeft w:val="0"/>
          <w:marRight w:val="0"/>
          <w:marTop w:val="0"/>
          <w:marBottom w:val="0"/>
          <w:divBdr>
            <w:top w:val="none" w:sz="0" w:space="0" w:color="auto"/>
            <w:left w:val="none" w:sz="0" w:space="0" w:color="auto"/>
            <w:bottom w:val="none" w:sz="0" w:space="0" w:color="auto"/>
            <w:right w:val="none" w:sz="0" w:space="0" w:color="auto"/>
          </w:divBdr>
        </w:div>
        <w:div w:id="942422519">
          <w:marLeft w:val="0"/>
          <w:marRight w:val="0"/>
          <w:marTop w:val="0"/>
          <w:marBottom w:val="0"/>
          <w:divBdr>
            <w:top w:val="none" w:sz="0" w:space="0" w:color="auto"/>
            <w:left w:val="none" w:sz="0" w:space="0" w:color="auto"/>
            <w:bottom w:val="none" w:sz="0" w:space="0" w:color="auto"/>
            <w:right w:val="none" w:sz="0" w:space="0" w:color="auto"/>
          </w:divBdr>
        </w:div>
        <w:div w:id="1165364174">
          <w:marLeft w:val="0"/>
          <w:marRight w:val="0"/>
          <w:marTop w:val="0"/>
          <w:marBottom w:val="0"/>
          <w:divBdr>
            <w:top w:val="none" w:sz="0" w:space="0" w:color="auto"/>
            <w:left w:val="none" w:sz="0" w:space="0" w:color="auto"/>
            <w:bottom w:val="none" w:sz="0" w:space="0" w:color="auto"/>
            <w:right w:val="none" w:sz="0" w:space="0" w:color="auto"/>
          </w:divBdr>
        </w:div>
        <w:div w:id="1488978710">
          <w:marLeft w:val="0"/>
          <w:marRight w:val="0"/>
          <w:marTop w:val="0"/>
          <w:marBottom w:val="0"/>
          <w:divBdr>
            <w:top w:val="none" w:sz="0" w:space="0" w:color="auto"/>
            <w:left w:val="none" w:sz="0" w:space="0" w:color="auto"/>
            <w:bottom w:val="none" w:sz="0" w:space="0" w:color="auto"/>
            <w:right w:val="none" w:sz="0" w:space="0" w:color="auto"/>
          </w:divBdr>
        </w:div>
      </w:divsChild>
    </w:div>
    <w:div w:id="1849246073">
      <w:bodyDiv w:val="1"/>
      <w:marLeft w:val="0"/>
      <w:marRight w:val="0"/>
      <w:marTop w:val="0"/>
      <w:marBottom w:val="0"/>
      <w:divBdr>
        <w:top w:val="none" w:sz="0" w:space="0" w:color="auto"/>
        <w:left w:val="none" w:sz="0" w:space="0" w:color="auto"/>
        <w:bottom w:val="none" w:sz="0" w:space="0" w:color="auto"/>
        <w:right w:val="none" w:sz="0" w:space="0" w:color="auto"/>
      </w:divBdr>
    </w:div>
    <w:div w:id="2026444667">
      <w:bodyDiv w:val="1"/>
      <w:marLeft w:val="0"/>
      <w:marRight w:val="0"/>
      <w:marTop w:val="0"/>
      <w:marBottom w:val="0"/>
      <w:divBdr>
        <w:top w:val="none" w:sz="0" w:space="0" w:color="auto"/>
        <w:left w:val="none" w:sz="0" w:space="0" w:color="auto"/>
        <w:bottom w:val="none" w:sz="0" w:space="0" w:color="auto"/>
        <w:right w:val="none" w:sz="0" w:space="0" w:color="auto"/>
      </w:divBdr>
      <w:divsChild>
        <w:div w:id="1829596499">
          <w:marLeft w:val="0"/>
          <w:marRight w:val="0"/>
          <w:marTop w:val="0"/>
          <w:marBottom w:val="0"/>
          <w:divBdr>
            <w:top w:val="none" w:sz="0" w:space="0" w:color="auto"/>
            <w:left w:val="none" w:sz="0" w:space="0" w:color="auto"/>
            <w:bottom w:val="none" w:sz="0" w:space="0" w:color="auto"/>
            <w:right w:val="none" w:sz="0" w:space="0" w:color="auto"/>
          </w:divBdr>
        </w:div>
        <w:div w:id="778531684">
          <w:marLeft w:val="0"/>
          <w:marRight w:val="0"/>
          <w:marTop w:val="0"/>
          <w:marBottom w:val="0"/>
          <w:divBdr>
            <w:top w:val="none" w:sz="0" w:space="0" w:color="auto"/>
            <w:left w:val="none" w:sz="0" w:space="0" w:color="auto"/>
            <w:bottom w:val="none" w:sz="0" w:space="0" w:color="auto"/>
            <w:right w:val="none" w:sz="0" w:space="0" w:color="auto"/>
          </w:divBdr>
        </w:div>
        <w:div w:id="1743212166">
          <w:marLeft w:val="0"/>
          <w:marRight w:val="0"/>
          <w:marTop w:val="0"/>
          <w:marBottom w:val="0"/>
          <w:divBdr>
            <w:top w:val="none" w:sz="0" w:space="0" w:color="auto"/>
            <w:left w:val="none" w:sz="0" w:space="0" w:color="auto"/>
            <w:bottom w:val="none" w:sz="0" w:space="0" w:color="auto"/>
            <w:right w:val="none" w:sz="0" w:space="0" w:color="auto"/>
          </w:divBdr>
        </w:div>
        <w:div w:id="319621311">
          <w:marLeft w:val="0"/>
          <w:marRight w:val="0"/>
          <w:marTop w:val="0"/>
          <w:marBottom w:val="0"/>
          <w:divBdr>
            <w:top w:val="none" w:sz="0" w:space="0" w:color="auto"/>
            <w:left w:val="none" w:sz="0" w:space="0" w:color="auto"/>
            <w:bottom w:val="none" w:sz="0" w:space="0" w:color="auto"/>
            <w:right w:val="none" w:sz="0" w:space="0" w:color="auto"/>
          </w:divBdr>
        </w:div>
        <w:div w:id="59907124">
          <w:marLeft w:val="0"/>
          <w:marRight w:val="0"/>
          <w:marTop w:val="0"/>
          <w:marBottom w:val="0"/>
          <w:divBdr>
            <w:top w:val="none" w:sz="0" w:space="0" w:color="auto"/>
            <w:left w:val="none" w:sz="0" w:space="0" w:color="auto"/>
            <w:bottom w:val="none" w:sz="0" w:space="0" w:color="auto"/>
            <w:right w:val="none" w:sz="0" w:space="0" w:color="auto"/>
          </w:divBdr>
        </w:div>
        <w:div w:id="232014176">
          <w:marLeft w:val="0"/>
          <w:marRight w:val="0"/>
          <w:marTop w:val="0"/>
          <w:marBottom w:val="0"/>
          <w:divBdr>
            <w:top w:val="none" w:sz="0" w:space="0" w:color="auto"/>
            <w:left w:val="none" w:sz="0" w:space="0" w:color="auto"/>
            <w:bottom w:val="none" w:sz="0" w:space="0" w:color="auto"/>
            <w:right w:val="none" w:sz="0" w:space="0" w:color="auto"/>
          </w:divBdr>
        </w:div>
        <w:div w:id="385689882">
          <w:marLeft w:val="0"/>
          <w:marRight w:val="0"/>
          <w:marTop w:val="0"/>
          <w:marBottom w:val="0"/>
          <w:divBdr>
            <w:top w:val="none" w:sz="0" w:space="0" w:color="auto"/>
            <w:left w:val="none" w:sz="0" w:space="0" w:color="auto"/>
            <w:bottom w:val="none" w:sz="0" w:space="0" w:color="auto"/>
            <w:right w:val="none" w:sz="0" w:space="0" w:color="auto"/>
          </w:divBdr>
        </w:div>
        <w:div w:id="1751153225">
          <w:marLeft w:val="0"/>
          <w:marRight w:val="0"/>
          <w:marTop w:val="0"/>
          <w:marBottom w:val="0"/>
          <w:divBdr>
            <w:top w:val="none" w:sz="0" w:space="0" w:color="auto"/>
            <w:left w:val="none" w:sz="0" w:space="0" w:color="auto"/>
            <w:bottom w:val="none" w:sz="0" w:space="0" w:color="auto"/>
            <w:right w:val="none" w:sz="0" w:space="0" w:color="auto"/>
          </w:divBdr>
        </w:div>
        <w:div w:id="1778058758">
          <w:marLeft w:val="0"/>
          <w:marRight w:val="0"/>
          <w:marTop w:val="0"/>
          <w:marBottom w:val="0"/>
          <w:divBdr>
            <w:top w:val="none" w:sz="0" w:space="0" w:color="auto"/>
            <w:left w:val="none" w:sz="0" w:space="0" w:color="auto"/>
            <w:bottom w:val="none" w:sz="0" w:space="0" w:color="auto"/>
            <w:right w:val="none" w:sz="0" w:space="0" w:color="auto"/>
          </w:divBdr>
        </w:div>
        <w:div w:id="255477546">
          <w:marLeft w:val="0"/>
          <w:marRight w:val="0"/>
          <w:marTop w:val="0"/>
          <w:marBottom w:val="0"/>
          <w:divBdr>
            <w:top w:val="none" w:sz="0" w:space="0" w:color="auto"/>
            <w:left w:val="none" w:sz="0" w:space="0" w:color="auto"/>
            <w:bottom w:val="none" w:sz="0" w:space="0" w:color="auto"/>
            <w:right w:val="none" w:sz="0" w:space="0" w:color="auto"/>
          </w:divBdr>
        </w:div>
        <w:div w:id="798719988">
          <w:marLeft w:val="0"/>
          <w:marRight w:val="0"/>
          <w:marTop w:val="0"/>
          <w:marBottom w:val="0"/>
          <w:divBdr>
            <w:top w:val="none" w:sz="0" w:space="0" w:color="auto"/>
            <w:left w:val="none" w:sz="0" w:space="0" w:color="auto"/>
            <w:bottom w:val="none" w:sz="0" w:space="0" w:color="auto"/>
            <w:right w:val="none" w:sz="0" w:space="0" w:color="auto"/>
          </w:divBdr>
        </w:div>
        <w:div w:id="1616403750">
          <w:marLeft w:val="0"/>
          <w:marRight w:val="0"/>
          <w:marTop w:val="0"/>
          <w:marBottom w:val="0"/>
          <w:divBdr>
            <w:top w:val="none" w:sz="0" w:space="0" w:color="auto"/>
            <w:left w:val="none" w:sz="0" w:space="0" w:color="auto"/>
            <w:bottom w:val="none" w:sz="0" w:space="0" w:color="auto"/>
            <w:right w:val="none" w:sz="0" w:space="0" w:color="auto"/>
          </w:divBdr>
        </w:div>
        <w:div w:id="823738771">
          <w:marLeft w:val="0"/>
          <w:marRight w:val="0"/>
          <w:marTop w:val="0"/>
          <w:marBottom w:val="0"/>
          <w:divBdr>
            <w:top w:val="none" w:sz="0" w:space="0" w:color="auto"/>
            <w:left w:val="none" w:sz="0" w:space="0" w:color="auto"/>
            <w:bottom w:val="none" w:sz="0" w:space="0" w:color="auto"/>
            <w:right w:val="none" w:sz="0" w:space="0" w:color="auto"/>
          </w:divBdr>
        </w:div>
        <w:div w:id="1036780348">
          <w:marLeft w:val="0"/>
          <w:marRight w:val="0"/>
          <w:marTop w:val="0"/>
          <w:marBottom w:val="0"/>
          <w:divBdr>
            <w:top w:val="none" w:sz="0" w:space="0" w:color="auto"/>
            <w:left w:val="none" w:sz="0" w:space="0" w:color="auto"/>
            <w:bottom w:val="none" w:sz="0" w:space="0" w:color="auto"/>
            <w:right w:val="none" w:sz="0" w:space="0" w:color="auto"/>
          </w:divBdr>
        </w:div>
        <w:div w:id="662397923">
          <w:marLeft w:val="0"/>
          <w:marRight w:val="0"/>
          <w:marTop w:val="0"/>
          <w:marBottom w:val="0"/>
          <w:divBdr>
            <w:top w:val="none" w:sz="0" w:space="0" w:color="auto"/>
            <w:left w:val="none" w:sz="0" w:space="0" w:color="auto"/>
            <w:bottom w:val="none" w:sz="0" w:space="0" w:color="auto"/>
            <w:right w:val="none" w:sz="0" w:space="0" w:color="auto"/>
          </w:divBdr>
        </w:div>
        <w:div w:id="827138633">
          <w:marLeft w:val="0"/>
          <w:marRight w:val="0"/>
          <w:marTop w:val="0"/>
          <w:marBottom w:val="0"/>
          <w:divBdr>
            <w:top w:val="none" w:sz="0" w:space="0" w:color="auto"/>
            <w:left w:val="none" w:sz="0" w:space="0" w:color="auto"/>
            <w:bottom w:val="none" w:sz="0" w:space="0" w:color="auto"/>
            <w:right w:val="none" w:sz="0" w:space="0" w:color="auto"/>
          </w:divBdr>
        </w:div>
        <w:div w:id="1569923618">
          <w:marLeft w:val="0"/>
          <w:marRight w:val="0"/>
          <w:marTop w:val="0"/>
          <w:marBottom w:val="0"/>
          <w:divBdr>
            <w:top w:val="none" w:sz="0" w:space="0" w:color="auto"/>
            <w:left w:val="none" w:sz="0" w:space="0" w:color="auto"/>
            <w:bottom w:val="none" w:sz="0" w:space="0" w:color="auto"/>
            <w:right w:val="none" w:sz="0" w:space="0" w:color="auto"/>
          </w:divBdr>
        </w:div>
        <w:div w:id="2060282928">
          <w:marLeft w:val="0"/>
          <w:marRight w:val="0"/>
          <w:marTop w:val="0"/>
          <w:marBottom w:val="0"/>
          <w:divBdr>
            <w:top w:val="none" w:sz="0" w:space="0" w:color="auto"/>
            <w:left w:val="none" w:sz="0" w:space="0" w:color="auto"/>
            <w:bottom w:val="none" w:sz="0" w:space="0" w:color="auto"/>
            <w:right w:val="none" w:sz="0" w:space="0" w:color="auto"/>
          </w:divBdr>
        </w:div>
        <w:div w:id="543490191">
          <w:marLeft w:val="0"/>
          <w:marRight w:val="0"/>
          <w:marTop w:val="0"/>
          <w:marBottom w:val="0"/>
          <w:divBdr>
            <w:top w:val="none" w:sz="0" w:space="0" w:color="auto"/>
            <w:left w:val="none" w:sz="0" w:space="0" w:color="auto"/>
            <w:bottom w:val="none" w:sz="0" w:space="0" w:color="auto"/>
            <w:right w:val="none" w:sz="0" w:space="0" w:color="auto"/>
          </w:divBdr>
        </w:div>
        <w:div w:id="1947930174">
          <w:marLeft w:val="0"/>
          <w:marRight w:val="0"/>
          <w:marTop w:val="0"/>
          <w:marBottom w:val="0"/>
          <w:divBdr>
            <w:top w:val="none" w:sz="0" w:space="0" w:color="auto"/>
            <w:left w:val="none" w:sz="0" w:space="0" w:color="auto"/>
            <w:bottom w:val="none" w:sz="0" w:space="0" w:color="auto"/>
            <w:right w:val="none" w:sz="0" w:space="0" w:color="auto"/>
          </w:divBdr>
        </w:div>
        <w:div w:id="1786928042">
          <w:marLeft w:val="0"/>
          <w:marRight w:val="0"/>
          <w:marTop w:val="0"/>
          <w:marBottom w:val="0"/>
          <w:divBdr>
            <w:top w:val="none" w:sz="0" w:space="0" w:color="auto"/>
            <w:left w:val="none" w:sz="0" w:space="0" w:color="auto"/>
            <w:bottom w:val="none" w:sz="0" w:space="0" w:color="auto"/>
            <w:right w:val="none" w:sz="0" w:space="0" w:color="auto"/>
          </w:divBdr>
        </w:div>
        <w:div w:id="893278402">
          <w:marLeft w:val="0"/>
          <w:marRight w:val="0"/>
          <w:marTop w:val="0"/>
          <w:marBottom w:val="0"/>
          <w:divBdr>
            <w:top w:val="none" w:sz="0" w:space="0" w:color="auto"/>
            <w:left w:val="none" w:sz="0" w:space="0" w:color="auto"/>
            <w:bottom w:val="none" w:sz="0" w:space="0" w:color="auto"/>
            <w:right w:val="none" w:sz="0" w:space="0" w:color="auto"/>
          </w:divBdr>
        </w:div>
        <w:div w:id="621813212">
          <w:marLeft w:val="0"/>
          <w:marRight w:val="0"/>
          <w:marTop w:val="0"/>
          <w:marBottom w:val="0"/>
          <w:divBdr>
            <w:top w:val="none" w:sz="0" w:space="0" w:color="auto"/>
            <w:left w:val="none" w:sz="0" w:space="0" w:color="auto"/>
            <w:bottom w:val="none" w:sz="0" w:space="0" w:color="auto"/>
            <w:right w:val="none" w:sz="0" w:space="0" w:color="auto"/>
          </w:divBdr>
        </w:div>
        <w:div w:id="164829279">
          <w:marLeft w:val="0"/>
          <w:marRight w:val="0"/>
          <w:marTop w:val="0"/>
          <w:marBottom w:val="0"/>
          <w:divBdr>
            <w:top w:val="none" w:sz="0" w:space="0" w:color="auto"/>
            <w:left w:val="none" w:sz="0" w:space="0" w:color="auto"/>
            <w:bottom w:val="none" w:sz="0" w:space="0" w:color="auto"/>
            <w:right w:val="none" w:sz="0" w:space="0" w:color="auto"/>
          </w:divBdr>
        </w:div>
        <w:div w:id="56633577">
          <w:marLeft w:val="0"/>
          <w:marRight w:val="0"/>
          <w:marTop w:val="0"/>
          <w:marBottom w:val="0"/>
          <w:divBdr>
            <w:top w:val="none" w:sz="0" w:space="0" w:color="auto"/>
            <w:left w:val="none" w:sz="0" w:space="0" w:color="auto"/>
            <w:bottom w:val="none" w:sz="0" w:space="0" w:color="auto"/>
            <w:right w:val="none" w:sz="0" w:space="0" w:color="auto"/>
          </w:divBdr>
        </w:div>
        <w:div w:id="113404226">
          <w:marLeft w:val="0"/>
          <w:marRight w:val="0"/>
          <w:marTop w:val="0"/>
          <w:marBottom w:val="0"/>
          <w:divBdr>
            <w:top w:val="none" w:sz="0" w:space="0" w:color="auto"/>
            <w:left w:val="none" w:sz="0" w:space="0" w:color="auto"/>
            <w:bottom w:val="none" w:sz="0" w:space="0" w:color="auto"/>
            <w:right w:val="none" w:sz="0" w:space="0" w:color="auto"/>
          </w:divBdr>
        </w:div>
        <w:div w:id="6770040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http://www.globalsimcard.co.uk/Data_rates.php" TargetMode="External"/><Relationship Id="rId26" Type="http://schemas.openxmlformats.org/officeDocument/2006/relationships/hyperlink" Target="mailto:support@openvehicles.com"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openvehicles.com/" TargetMode="External"/><Relationship Id="rId11" Type="http://schemas.openxmlformats.org/officeDocument/2006/relationships/image" Target="media/image2.gif"/><Relationship Id="rId12" Type="http://schemas.openxmlformats.org/officeDocument/2006/relationships/hyperlink" Target="http://www.globalsimcard.co.uk/index.php?aID=202" TargetMode="External"/><Relationship Id="rId13" Type="http://schemas.openxmlformats.org/officeDocument/2006/relationships/hyperlink" Target="http://www.globalsimcard.co.uk" TargetMode="External"/><Relationship Id="rId14" Type="http://schemas.openxmlformats.org/officeDocument/2006/relationships/hyperlink" Target="http://www.globalsimcard.co.uk/index.php?aID=202" TargetMode="External"/><Relationship Id="rId15" Type="http://schemas.openxmlformats.org/officeDocument/2006/relationships/hyperlink" Target="http://www.globalsimcard.co.uk/catalog/index.php?cPath=16" TargetMode="External"/><Relationship Id="rId16" Type="http://schemas.openxmlformats.org/officeDocument/2006/relationships/hyperlink" Target="http://www.globalsimcard.co.uk/catalog/index.php?cPath=16" TargetMode="External"/><Relationship Id="rId17" Type="http://schemas.openxmlformats.org/officeDocument/2006/relationships/hyperlink" Target="http://www.globalsimcard.co.uk/catalog/docs/GeoSIM_Prepay_Global_SIM_User_Guide.pdf" TargetMode="External"/><Relationship Id="rId18" Type="http://schemas.openxmlformats.org/officeDocument/2006/relationships/hyperlink" Target="http://www.openvehicles.com"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5A403-FD27-6849-9FE0-EFCE9982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1606</Words>
  <Characters>9156</Characters>
  <Application>Microsoft Macintosh Word</Application>
  <DocSecurity>0</DocSecurity>
  <Lines>76</Lines>
  <Paragraphs>21</Paragraphs>
  <ScaleCrop>false</ScaleCrop>
  <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Leeds</dc:creator>
  <cp:keywords/>
  <dc:description/>
  <cp:lastModifiedBy>Mark Webb-Johnson</cp:lastModifiedBy>
  <cp:revision>5</cp:revision>
  <cp:lastPrinted>2012-09-30T12:59:00Z</cp:lastPrinted>
  <dcterms:created xsi:type="dcterms:W3CDTF">2012-09-30T12:56:00Z</dcterms:created>
  <dcterms:modified xsi:type="dcterms:W3CDTF">2013-02-23T06:39:00Z</dcterms:modified>
</cp:coreProperties>
</file>