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53390B6" w14:textId="1D23A224" w:rsidR="00CA2119" w:rsidRDefault="00000000">
      <w:pPr>
        <w:pStyle w:val="Title"/>
        <w:spacing w:after="60"/>
        <w:rPr>
          <w:rFonts w:ascii="Arial" w:eastAsia="Arial" w:hAnsi="Arial" w:cs="Arial"/>
          <w:b/>
          <w:sz w:val="36"/>
          <w:szCs w:val="36"/>
        </w:rPr>
      </w:pPr>
      <w:bookmarkStart w:id="0" w:name="_bw4sh12dc86m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>Strategy Document: [</w:t>
      </w:r>
      <w:proofErr w:type="spellStart"/>
      <w:r w:rsidR="002E6A90" w:rsidRPr="002E6A90">
        <w:rPr>
          <w:rFonts w:ascii="Arial" w:eastAsia="Arial" w:hAnsi="Arial" w:cs="Arial"/>
          <w:b/>
          <w:sz w:val="36"/>
          <w:szCs w:val="36"/>
        </w:rPr>
        <w:t>Cyclistic</w:t>
      </w:r>
      <w:proofErr w:type="spellEnd"/>
      <w:r>
        <w:rPr>
          <w:rFonts w:ascii="Arial" w:eastAsia="Arial" w:hAnsi="Arial" w:cs="Arial"/>
          <w:b/>
          <w:sz w:val="36"/>
          <w:szCs w:val="36"/>
        </w:rPr>
        <w:t>]</w:t>
      </w:r>
    </w:p>
    <w:p w14:paraId="46434A44" w14:textId="77777777" w:rsidR="00CA2119" w:rsidRDefault="00CA2119">
      <w:pPr>
        <w:rPr>
          <w:rFonts w:ascii="Arial" w:eastAsia="Arial" w:hAnsi="Arial" w:cs="Arial"/>
        </w:rPr>
      </w:pPr>
    </w:p>
    <w:p w14:paraId="1E84FCBB" w14:textId="77777777" w:rsidR="00CA2119" w:rsidRDefault="00000000">
      <w:pPr>
        <w:rPr>
          <w:rFonts w:ascii="Arial" w:eastAsia="Arial" w:hAnsi="Arial" w:cs="Arial"/>
          <w:color w:val="4A86E8"/>
          <w:sz w:val="21"/>
          <w:szCs w:val="21"/>
        </w:rPr>
      </w:pPr>
      <w:r>
        <w:rPr>
          <w:rFonts w:ascii="Arial" w:eastAsia="Arial" w:hAnsi="Arial" w:cs="Arial"/>
          <w:b/>
          <w:color w:val="4A86E8"/>
          <w:sz w:val="21"/>
          <w:szCs w:val="21"/>
        </w:rPr>
        <w:t>Sign-off matrix: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A2119" w14:paraId="7C9DF0C0" w14:textId="77777777"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463B" w14:textId="77777777" w:rsidR="00CA2119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33D65" w14:textId="77777777" w:rsidR="00CA2119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Team / Role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71E31" w14:textId="77777777" w:rsidR="00CA2119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Date</w:t>
            </w:r>
          </w:p>
        </w:tc>
      </w:tr>
      <w:tr w:rsidR="00CA2119" w14:paraId="1D9A60F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E35F" w14:textId="1DB071C2" w:rsidR="00CA2119" w:rsidRDefault="00865543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Abdullah Khaled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48376" w14:textId="4153A3F8" w:rsidR="00CA2119" w:rsidRDefault="00865543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BI Analyst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41870" w14:textId="3EB8EA25" w:rsidR="00CA2119" w:rsidRDefault="00865543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2023-10-21</w:t>
            </w:r>
          </w:p>
        </w:tc>
      </w:tr>
    </w:tbl>
    <w:p w14:paraId="4686F398" w14:textId="77777777" w:rsidR="00CA2119" w:rsidRDefault="00CA2119">
      <w:pPr>
        <w:rPr>
          <w:rFonts w:ascii="Arial" w:eastAsia="Arial" w:hAnsi="Arial" w:cs="Arial"/>
          <w:sz w:val="21"/>
          <w:szCs w:val="21"/>
        </w:rPr>
      </w:pPr>
    </w:p>
    <w:p w14:paraId="423BDE78" w14:textId="09E2DA22" w:rsidR="00CA2119" w:rsidRDefault="00000000" w:rsidP="00865543">
      <w:pPr>
        <w:spacing w:line="360" w:lineRule="auto"/>
        <w:rPr>
          <w:rFonts w:ascii="Arial" w:eastAsia="Arial" w:hAnsi="Arial" w:cs="Arial"/>
          <w:strike/>
        </w:rPr>
      </w:pPr>
      <w:r>
        <w:rPr>
          <w:rFonts w:ascii="Arial" w:eastAsia="Arial" w:hAnsi="Arial" w:cs="Arial"/>
          <w:b/>
          <w:color w:val="4A86E8"/>
        </w:rPr>
        <w:t>Proposer:</w:t>
      </w:r>
      <w:r>
        <w:rPr>
          <w:rFonts w:ascii="Arial" w:eastAsia="Arial" w:hAnsi="Arial" w:cs="Arial"/>
        </w:rPr>
        <w:t xml:space="preserve"> </w:t>
      </w:r>
      <w:r w:rsidR="00865543">
        <w:rPr>
          <w:rFonts w:ascii="Arial" w:eastAsia="Arial" w:hAnsi="Arial" w:cs="Arial"/>
        </w:rPr>
        <w:t>Jamal Harris, Directo</w:t>
      </w:r>
      <w:r w:rsidR="00865543">
        <w:rPr>
          <w:rFonts w:ascii="Arial" w:eastAsia="Arial" w:hAnsi="Arial" w:cs="Arial"/>
          <w:color w:val="3C4043"/>
        </w:rPr>
        <w:t>r, Customer Data</w:t>
      </w:r>
    </w:p>
    <w:p w14:paraId="0DD269AE" w14:textId="77777777" w:rsidR="00CA2119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Status: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[Draft] &gt; </w:t>
      </w:r>
      <w:r>
        <w:rPr>
          <w:rFonts w:ascii="Arial" w:eastAsia="Arial" w:hAnsi="Arial" w:cs="Arial"/>
          <w:highlight w:val="yellow"/>
        </w:rPr>
        <w:t>Under review</w:t>
      </w:r>
      <w:r>
        <w:rPr>
          <w:rFonts w:ascii="Arial" w:eastAsia="Arial" w:hAnsi="Arial" w:cs="Arial"/>
        </w:rPr>
        <w:t xml:space="preserve"> &gt; Implemented | Not implemented (Highlight </w:t>
      </w:r>
      <w:proofErr w:type="gramStart"/>
      <w:r>
        <w:rPr>
          <w:rFonts w:ascii="Arial" w:eastAsia="Arial" w:hAnsi="Arial" w:cs="Arial"/>
        </w:rPr>
        <w:t>current status</w:t>
      </w:r>
      <w:proofErr w:type="gramEnd"/>
      <w:r>
        <w:rPr>
          <w:rFonts w:ascii="Arial" w:eastAsia="Arial" w:hAnsi="Arial" w:cs="Arial"/>
        </w:rPr>
        <w:t>)</w:t>
      </w:r>
    </w:p>
    <w:p w14:paraId="5C2CE1A5" w14:textId="77777777" w:rsidR="00CA2119" w:rsidRDefault="00CA2119">
      <w:pPr>
        <w:spacing w:line="360" w:lineRule="auto"/>
        <w:rPr>
          <w:rFonts w:ascii="Arial" w:eastAsia="Arial" w:hAnsi="Arial" w:cs="Arial"/>
        </w:rPr>
      </w:pPr>
    </w:p>
    <w:p w14:paraId="40D961F0" w14:textId="72A7076C" w:rsidR="00CA2119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Primary dataset:</w:t>
      </w:r>
      <w:r>
        <w:rPr>
          <w:rFonts w:ascii="Arial" w:eastAsia="Arial" w:hAnsi="Arial" w:cs="Arial"/>
        </w:rPr>
        <w:t xml:space="preserve"> </w:t>
      </w:r>
      <w:r w:rsidR="00865543">
        <w:rPr>
          <w:rFonts w:ascii="Source Sans Pro" w:hAnsi="Source Sans Pro"/>
          <w:color w:val="1F1F1F"/>
          <w:shd w:val="clear" w:color="auto" w:fill="FFFFFF"/>
        </w:rPr>
        <w:t xml:space="preserve"> </w:t>
      </w:r>
      <w:hyperlink r:id="rId5" w:tgtFrame="_blank" w:history="1">
        <w:r w:rsidR="00865543">
          <w:rPr>
            <w:rStyle w:val="Hyperlink"/>
            <w:rFonts w:ascii="Source Sans Pro" w:hAnsi="Source Sans Pro"/>
          </w:rPr>
          <w:t>NYC Citi Bike Trips</w:t>
        </w:r>
      </w:hyperlink>
    </w:p>
    <w:p w14:paraId="6E8F1CB6" w14:textId="5A400597" w:rsidR="00CA2119" w:rsidRDefault="00000000" w:rsidP="00865543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Secondary dataset:</w:t>
      </w:r>
      <w:r>
        <w:rPr>
          <w:rFonts w:ascii="Arial" w:eastAsia="Arial" w:hAnsi="Arial" w:cs="Arial"/>
        </w:rPr>
        <w:t xml:space="preserve"> </w:t>
      </w:r>
      <w:r w:rsidR="00865543">
        <w:rPr>
          <w:rFonts w:ascii="Source Sans Pro" w:hAnsi="Source Sans Pro"/>
          <w:color w:val="1F1F1F"/>
          <w:shd w:val="clear" w:color="auto" w:fill="FFFFFF"/>
        </w:rPr>
        <w:t xml:space="preserve"> </w:t>
      </w:r>
      <w:hyperlink r:id="rId6" w:tgtFrame="_blank" w:history="1">
        <w:r w:rsidR="00865543">
          <w:rPr>
            <w:rStyle w:val="Hyperlink"/>
            <w:rFonts w:ascii="Source Sans Pro" w:hAnsi="Source Sans Pro"/>
          </w:rPr>
          <w:t>Census Bureau US Boundaries</w:t>
        </w:r>
      </w:hyperlink>
    </w:p>
    <w:p w14:paraId="034D5ADF" w14:textId="0CD4A17D" w:rsidR="00CA2119" w:rsidRDefault="00000000">
      <w:pPr>
        <w:pStyle w:val="Heading2"/>
        <w:spacing w:line="360" w:lineRule="auto"/>
        <w:rPr>
          <w:rFonts w:ascii="Arial" w:eastAsia="Arial" w:hAnsi="Arial" w:cs="Arial"/>
          <w:b w:val="0"/>
          <w:sz w:val="22"/>
          <w:szCs w:val="22"/>
        </w:rPr>
      </w:pPr>
      <w:bookmarkStart w:id="1" w:name="_yc9eces5oqj6" w:colFirst="0" w:colLast="0"/>
      <w:bookmarkEnd w:id="1"/>
      <w:r>
        <w:rPr>
          <w:rFonts w:ascii="Arial" w:eastAsia="Arial" w:hAnsi="Arial" w:cs="Arial"/>
          <w:color w:val="4A86E8"/>
          <w:sz w:val="22"/>
          <w:szCs w:val="22"/>
        </w:rPr>
        <w:t>User Profiles</w:t>
      </w:r>
      <w:r>
        <w:rPr>
          <w:rFonts w:ascii="Arial" w:eastAsia="Arial" w:hAnsi="Arial" w:cs="Arial"/>
          <w:b w:val="0"/>
          <w:color w:val="4A86E8"/>
          <w:sz w:val="22"/>
          <w:szCs w:val="22"/>
        </w:rPr>
        <w:t xml:space="preserve"> </w:t>
      </w:r>
    </w:p>
    <w:p w14:paraId="4C200158" w14:textId="77777777" w:rsidR="00B67842" w:rsidRPr="00B67842" w:rsidRDefault="00B67842" w:rsidP="00B6784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eastAsia="Arial" w:hAnsi="Arial" w:cs="Arial"/>
          <w:sz w:val="22"/>
          <w:szCs w:val="22"/>
          <w:lang w:val="en"/>
        </w:rPr>
      </w:pPr>
      <w:r w:rsidRPr="00B67842">
        <w:rPr>
          <w:rFonts w:ascii="Arial" w:eastAsia="Arial" w:hAnsi="Arial" w:cs="Arial"/>
          <w:sz w:val="22"/>
          <w:szCs w:val="22"/>
          <w:lang w:val="en"/>
        </w:rPr>
        <w:t>Sara Romero, VP, Marketing</w:t>
      </w:r>
    </w:p>
    <w:p w14:paraId="02E05E6B" w14:textId="7AA1E790" w:rsidR="00B67842" w:rsidRPr="00B67842" w:rsidRDefault="00B67842" w:rsidP="00B6784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eastAsia="Arial" w:hAnsi="Arial" w:cs="Arial"/>
          <w:sz w:val="22"/>
          <w:szCs w:val="22"/>
          <w:lang w:val="en"/>
        </w:rPr>
      </w:pPr>
      <w:r w:rsidRPr="00B67842">
        <w:rPr>
          <w:rFonts w:ascii="Arial" w:eastAsia="Arial" w:hAnsi="Arial" w:cs="Arial"/>
          <w:sz w:val="22"/>
          <w:szCs w:val="22"/>
          <w:lang w:val="en"/>
        </w:rPr>
        <w:t xml:space="preserve">Ernest Cox, </w:t>
      </w:r>
      <w:r w:rsidR="00DB288B" w:rsidRPr="00B67842">
        <w:rPr>
          <w:rFonts w:ascii="Arial" w:eastAsia="Arial" w:hAnsi="Arial" w:cs="Arial"/>
          <w:sz w:val="22"/>
          <w:szCs w:val="22"/>
          <w:lang w:val="en"/>
        </w:rPr>
        <w:t>VP, Product</w:t>
      </w:r>
      <w:r w:rsidRPr="00B67842">
        <w:rPr>
          <w:rFonts w:ascii="Arial" w:eastAsia="Arial" w:hAnsi="Arial" w:cs="Arial"/>
          <w:sz w:val="22"/>
          <w:szCs w:val="22"/>
          <w:lang w:val="en"/>
        </w:rPr>
        <w:t xml:space="preserve"> Development</w:t>
      </w:r>
    </w:p>
    <w:p w14:paraId="7492F35A" w14:textId="77777777" w:rsidR="00B67842" w:rsidRPr="00B67842" w:rsidRDefault="00B67842" w:rsidP="00B6784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eastAsia="Arial" w:hAnsi="Arial" w:cs="Arial"/>
          <w:sz w:val="22"/>
          <w:szCs w:val="22"/>
          <w:lang w:val="en"/>
        </w:rPr>
      </w:pPr>
      <w:r w:rsidRPr="00B67842">
        <w:rPr>
          <w:rFonts w:ascii="Arial" w:eastAsia="Arial" w:hAnsi="Arial" w:cs="Arial"/>
          <w:sz w:val="22"/>
          <w:szCs w:val="22"/>
          <w:lang w:val="en"/>
        </w:rPr>
        <w:t>Jamal Harris, Director, Customer Data</w:t>
      </w:r>
    </w:p>
    <w:p w14:paraId="4E7DA0F6" w14:textId="66180729" w:rsidR="00865543" w:rsidRPr="00B67842" w:rsidRDefault="00B67842" w:rsidP="00B6784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eastAsia="Arial" w:hAnsi="Arial" w:cs="Arial"/>
          <w:sz w:val="22"/>
          <w:szCs w:val="22"/>
          <w:lang w:val="en"/>
        </w:rPr>
      </w:pPr>
      <w:r w:rsidRPr="00B67842">
        <w:rPr>
          <w:rFonts w:ascii="Arial" w:eastAsia="Arial" w:hAnsi="Arial" w:cs="Arial"/>
          <w:sz w:val="22"/>
          <w:szCs w:val="22"/>
          <w:lang w:val="en"/>
        </w:rPr>
        <w:t>Nina Locklear, Director, Procurement</w:t>
      </w:r>
    </w:p>
    <w:p w14:paraId="2F03C668" w14:textId="77777777" w:rsidR="00B67842" w:rsidRPr="00B67842" w:rsidRDefault="00B67842" w:rsidP="00B6784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eastAsia="Arial" w:hAnsi="Arial" w:cs="Arial"/>
          <w:sz w:val="22"/>
          <w:szCs w:val="22"/>
          <w:lang w:val="en"/>
        </w:rPr>
      </w:pPr>
      <w:r w:rsidRPr="00B67842">
        <w:rPr>
          <w:rFonts w:ascii="Arial" w:eastAsia="Arial" w:hAnsi="Arial" w:cs="Arial"/>
          <w:sz w:val="22"/>
          <w:szCs w:val="22"/>
          <w:lang w:val="en"/>
        </w:rPr>
        <w:t>Adhira Patel, API Strategist</w:t>
      </w:r>
    </w:p>
    <w:p w14:paraId="3EDF4771" w14:textId="77777777" w:rsidR="00B67842" w:rsidRPr="00B67842" w:rsidRDefault="00B67842" w:rsidP="00B6784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eastAsia="Arial" w:hAnsi="Arial" w:cs="Arial"/>
          <w:sz w:val="22"/>
          <w:szCs w:val="22"/>
          <w:lang w:val="en"/>
        </w:rPr>
      </w:pPr>
      <w:r w:rsidRPr="00B67842">
        <w:rPr>
          <w:rFonts w:ascii="Arial" w:eastAsia="Arial" w:hAnsi="Arial" w:cs="Arial"/>
          <w:sz w:val="22"/>
          <w:szCs w:val="22"/>
          <w:lang w:val="en"/>
        </w:rPr>
        <w:t>Megan Pirato, Data Warehousing Specialist</w:t>
      </w:r>
    </w:p>
    <w:p w14:paraId="16C494B8" w14:textId="77777777" w:rsidR="00B67842" w:rsidRPr="00B67842" w:rsidRDefault="00B67842" w:rsidP="00B6784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eastAsia="Arial" w:hAnsi="Arial" w:cs="Arial"/>
          <w:sz w:val="22"/>
          <w:szCs w:val="22"/>
          <w:lang w:val="en"/>
        </w:rPr>
      </w:pPr>
      <w:r w:rsidRPr="00B67842">
        <w:rPr>
          <w:rFonts w:ascii="Arial" w:eastAsia="Arial" w:hAnsi="Arial" w:cs="Arial"/>
          <w:sz w:val="22"/>
          <w:szCs w:val="22"/>
          <w:lang w:val="en"/>
        </w:rPr>
        <w:t xml:space="preserve">Rick Andersson, Manager, Data Governance </w:t>
      </w:r>
    </w:p>
    <w:p w14:paraId="0E8A0215" w14:textId="77777777" w:rsidR="00B67842" w:rsidRPr="00B67842" w:rsidRDefault="00B67842" w:rsidP="00B6784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eastAsia="Arial" w:hAnsi="Arial" w:cs="Arial"/>
          <w:sz w:val="22"/>
          <w:szCs w:val="22"/>
          <w:lang w:val="en"/>
        </w:rPr>
      </w:pPr>
      <w:r w:rsidRPr="00B67842">
        <w:rPr>
          <w:rFonts w:ascii="Arial" w:eastAsia="Arial" w:hAnsi="Arial" w:cs="Arial"/>
          <w:sz w:val="22"/>
          <w:szCs w:val="22"/>
          <w:lang w:val="en"/>
        </w:rPr>
        <w:t>Tessa Blackwell, Data Analyst</w:t>
      </w:r>
    </w:p>
    <w:p w14:paraId="5F7E8BAF" w14:textId="77777777" w:rsidR="00B67842" w:rsidRPr="00B67842" w:rsidRDefault="00B67842" w:rsidP="00B6784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eastAsia="Arial" w:hAnsi="Arial" w:cs="Arial"/>
          <w:sz w:val="22"/>
          <w:szCs w:val="22"/>
          <w:lang w:val="en"/>
        </w:rPr>
      </w:pPr>
      <w:r w:rsidRPr="00B67842">
        <w:rPr>
          <w:rFonts w:ascii="Arial" w:eastAsia="Arial" w:hAnsi="Arial" w:cs="Arial"/>
          <w:sz w:val="22"/>
          <w:szCs w:val="22"/>
          <w:lang w:val="en"/>
        </w:rPr>
        <w:t>Brianne Sand, Director, IT</w:t>
      </w:r>
    </w:p>
    <w:p w14:paraId="4410035E" w14:textId="182A941B" w:rsidR="00B67842" w:rsidRPr="00B67842" w:rsidRDefault="00B67842" w:rsidP="00B6784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eastAsia="Arial" w:hAnsi="Arial" w:cs="Arial"/>
          <w:sz w:val="22"/>
          <w:szCs w:val="22"/>
          <w:lang w:val="en"/>
        </w:rPr>
      </w:pPr>
      <w:r w:rsidRPr="00B67842">
        <w:rPr>
          <w:rFonts w:ascii="Arial" w:eastAsia="Arial" w:hAnsi="Arial" w:cs="Arial"/>
          <w:sz w:val="22"/>
          <w:szCs w:val="22"/>
          <w:lang w:val="en"/>
        </w:rPr>
        <w:t>Shareefah Hakimi, Project Manager</w:t>
      </w:r>
    </w:p>
    <w:p w14:paraId="5FFF422B" w14:textId="77777777" w:rsidR="00B67842" w:rsidRPr="00865543" w:rsidRDefault="00B67842" w:rsidP="00865543"/>
    <w:p w14:paraId="49A3CE17" w14:textId="42D92326" w:rsidR="00CA211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2C262139" w14:textId="77777777" w:rsidR="00CA2119" w:rsidRDefault="00000000">
      <w:pPr>
        <w:pStyle w:val="Heading1"/>
        <w:rPr>
          <w:rFonts w:ascii="Arial" w:eastAsia="Arial" w:hAnsi="Arial" w:cs="Arial"/>
          <w:b/>
          <w:color w:val="4A86E8"/>
          <w:sz w:val="28"/>
          <w:szCs w:val="28"/>
        </w:rPr>
      </w:pPr>
      <w:bookmarkStart w:id="2" w:name="_qm80oo4uskc1" w:colFirst="0" w:colLast="0"/>
      <w:bookmarkEnd w:id="2"/>
      <w:r>
        <w:rPr>
          <w:rFonts w:ascii="Arial" w:eastAsia="Arial" w:hAnsi="Arial" w:cs="Arial"/>
          <w:b/>
          <w:color w:val="4A86E8"/>
          <w:sz w:val="28"/>
          <w:szCs w:val="28"/>
        </w:rPr>
        <w:t>Dashboard Functionality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A2119" w14:paraId="1869E061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6285" w14:textId="77777777" w:rsidR="00CA2119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Dashboard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167DA" w14:textId="77777777" w:rsidR="00CA2119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CA2119" w14:paraId="22B5110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95F9" w14:textId="77777777" w:rsidR="00CA2119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Reference dashboard</w:t>
            </w:r>
          </w:p>
          <w:p w14:paraId="737335CA" w14:textId="77777777" w:rsidR="00CA2119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(Should this dashboard be modeled on an existing dashboard? If so, provide a link and describe the similarity.)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37966" w14:textId="1F2F1BCE" w:rsidR="00CA2119" w:rsidRDefault="00001E84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Build a new dashboard </w:t>
            </w:r>
            <w:r w:rsidR="00F152E7" w:rsidRPr="00F152E7">
              <w:rPr>
                <w:rFonts w:ascii="Arial" w:eastAsia="Arial" w:hAnsi="Arial" w:cs="Arial"/>
              </w:rPr>
              <w:t>exploring starting and ending station locations</w:t>
            </w:r>
            <w:r w:rsidR="00F152E7">
              <w:rPr>
                <w:rFonts w:ascii="Arial" w:eastAsia="Arial" w:hAnsi="Arial" w:cs="Arial"/>
              </w:rPr>
              <w:t>.</w:t>
            </w:r>
            <w:r w:rsidR="00F152E7" w:rsidRPr="00F152E7">
              <w:rPr>
                <w:rFonts w:ascii="Arial" w:eastAsia="Arial" w:hAnsi="Arial" w:cs="Arial"/>
              </w:rPr>
              <w:t xml:space="preserve"> This should show the number of trips at starting locations. aggregated by location as well as(ending) locations are popular based on the total trip minutes</w:t>
            </w:r>
          </w:p>
        </w:tc>
      </w:tr>
      <w:tr w:rsidR="00CA2119" w14:paraId="581C8DB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09C4" w14:textId="77777777" w:rsidR="00CA2119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Access</w:t>
            </w:r>
          </w:p>
          <w:p w14:paraId="743552BB" w14:textId="77777777" w:rsidR="00CA2119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(How should access to the dashboard be limited? Who needs to have access?)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3C86B" w14:textId="3DD223EF" w:rsidR="00CA2119" w:rsidRDefault="00F152E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Access will be provided as read-only to the user profiles listed in this document.</w:t>
            </w:r>
          </w:p>
        </w:tc>
      </w:tr>
      <w:tr w:rsidR="00CA2119" w:rsidRPr="00F152E7" w14:paraId="56526E0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349D" w14:textId="77777777" w:rsidR="00CA2119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Scope</w:t>
            </w:r>
          </w:p>
          <w:p w14:paraId="5D705F66" w14:textId="77777777" w:rsidR="00CA211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(What data should be included or excluded in this dashboard?)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83F20" w14:textId="49BBECD4" w:rsidR="00CA2119" w:rsidRPr="00F152E7" w:rsidRDefault="00F152E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F152E7">
              <w:rPr>
                <w:rFonts w:ascii="Arial" w:eastAsia="Arial" w:hAnsi="Arial" w:cs="Arial"/>
              </w:rPr>
              <w:lastRenderedPageBreak/>
              <w:t>Included: station, zip code, neighborhood, and/or borough and Time</w:t>
            </w:r>
          </w:p>
          <w:p w14:paraId="3B08A944" w14:textId="4D71C466" w:rsidR="00F152E7" w:rsidRDefault="00F152E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F152E7">
              <w:rPr>
                <w:rFonts w:ascii="Arial" w:eastAsia="Arial" w:hAnsi="Arial" w:cs="Arial"/>
              </w:rPr>
              <w:lastRenderedPageBreak/>
              <w:t>Excluded: personal info (name, email, phone, address)</w:t>
            </w:r>
          </w:p>
        </w:tc>
      </w:tr>
      <w:tr w:rsidR="00CA2119" w14:paraId="7ED178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47BC1" w14:textId="77777777" w:rsidR="00CA2119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Date filters and granularity</w:t>
            </w:r>
          </w:p>
          <w:p w14:paraId="4B1C7A32" w14:textId="77777777" w:rsidR="00CA2119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(Should the dashboard include date filters? If so, what time frame should be displayed by default? Should the dashboard include a “granularity” drop-down? If so, what granularity should be selected by default?)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C4C1" w14:textId="4FDE4E8A" w:rsidR="00F152E7" w:rsidRDefault="00F152E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Date </w:t>
            </w:r>
            <w:r w:rsidR="00DB288B">
              <w:rPr>
                <w:rFonts w:ascii="Arial" w:eastAsia="Arial" w:hAnsi="Arial" w:cs="Arial"/>
              </w:rPr>
              <w:t>filters:</w:t>
            </w:r>
            <w:r>
              <w:rPr>
                <w:rFonts w:ascii="Arial" w:eastAsia="Arial" w:hAnsi="Arial" w:cs="Arial"/>
              </w:rPr>
              <w:t xml:space="preserve"> </w:t>
            </w:r>
            <w:r w:rsidR="00DB288B">
              <w:rPr>
                <w:rFonts w:ascii="Arial" w:eastAsia="Arial" w:hAnsi="Arial" w:cs="Arial"/>
              </w:rPr>
              <w:t xml:space="preserve">Date, month &amp; year </w:t>
            </w:r>
          </w:p>
          <w:p w14:paraId="5EE2EE04" w14:textId="77777777" w:rsidR="00F152E7" w:rsidRDefault="00F152E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  <w:p w14:paraId="1E88BD43" w14:textId="75A0DDF3" w:rsidR="00CA2119" w:rsidRDefault="00DB288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Granularity</w:t>
            </w:r>
            <w:r>
              <w:rPr>
                <w:rFonts w:ascii="Source Sans Pro" w:hAnsi="Source Sans Pro"/>
                <w:color w:val="1F1F1F"/>
                <w:shd w:val="clear" w:color="auto" w:fill="FFFFFF"/>
              </w:rPr>
              <w:t>:</w:t>
            </w:r>
            <w:r w:rsidR="00F152E7">
              <w:rPr>
                <w:rFonts w:ascii="Source Sans Pro" w:hAnsi="Source Sans Pro"/>
                <w:color w:val="1F1F1F"/>
                <w:shd w:val="clear" w:color="auto" w:fill="FFFFFF"/>
              </w:rPr>
              <w:t xml:space="preserve"> subscribers and non-subscribers</w:t>
            </w:r>
          </w:p>
        </w:tc>
      </w:tr>
    </w:tbl>
    <w:p w14:paraId="4514128F" w14:textId="77777777" w:rsidR="00CA2119" w:rsidRDefault="00CA2119">
      <w:pPr>
        <w:rPr>
          <w:rFonts w:ascii="Arial" w:eastAsia="Arial" w:hAnsi="Arial" w:cs="Arial"/>
        </w:rPr>
      </w:pPr>
    </w:p>
    <w:p w14:paraId="2E18D9E2" w14:textId="77777777" w:rsidR="00CA2119" w:rsidRDefault="00000000">
      <w:pPr>
        <w:pStyle w:val="Heading1"/>
        <w:rPr>
          <w:rFonts w:ascii="Arial" w:eastAsia="Arial" w:hAnsi="Arial" w:cs="Arial"/>
          <w:b/>
          <w:color w:val="4A86E8"/>
          <w:sz w:val="28"/>
          <w:szCs w:val="28"/>
        </w:rPr>
      </w:pPr>
      <w:bookmarkStart w:id="3" w:name="_csrcftb2gsta" w:colFirst="0" w:colLast="0"/>
      <w:bookmarkEnd w:id="3"/>
      <w:r>
        <w:rPr>
          <w:rFonts w:ascii="Arial" w:eastAsia="Arial" w:hAnsi="Arial" w:cs="Arial"/>
          <w:b/>
          <w:color w:val="4A86E8"/>
          <w:sz w:val="28"/>
          <w:szCs w:val="28"/>
        </w:rPr>
        <w:t>Metrics and Charts</w:t>
      </w:r>
    </w:p>
    <w:p w14:paraId="0A6B7617" w14:textId="77777777" w:rsidR="00CA2119" w:rsidRDefault="00000000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Create a table for each chart that you’d like to include in the dashboard. If you’d like to break the dashboard under different headers, feel free to list those here as well.</w:t>
      </w:r>
    </w:p>
    <w:p w14:paraId="579E12AA" w14:textId="77777777" w:rsidR="00CA2119" w:rsidRDefault="00000000">
      <w:pPr>
        <w:pStyle w:val="Heading3"/>
        <w:rPr>
          <w:rFonts w:ascii="Arial" w:eastAsia="Arial" w:hAnsi="Arial" w:cs="Arial"/>
        </w:rPr>
      </w:pPr>
      <w:bookmarkStart w:id="4" w:name="_76z1lacqn0n" w:colFirst="0" w:colLast="0"/>
      <w:bookmarkEnd w:id="4"/>
      <w:r>
        <w:rPr>
          <w:rFonts w:ascii="Arial" w:eastAsia="Arial" w:hAnsi="Arial" w:cs="Arial"/>
        </w:rPr>
        <w:t>Chart 1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A2119" w14:paraId="30D6BEE9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EFA71" w14:textId="77777777" w:rsidR="00CA2119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B677" w14:textId="77777777" w:rsidR="00CA2119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DB288B" w:rsidRPr="000C2FB7" w14:paraId="091416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6B5A7" w14:textId="77777777" w:rsidR="00DB288B" w:rsidRDefault="00DB288B" w:rsidP="00DB288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3ACAC" w14:textId="52BC8050" w:rsidR="00DB288B" w:rsidRDefault="00DB288B" w:rsidP="00DB288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Totals</w:t>
            </w:r>
          </w:p>
        </w:tc>
      </w:tr>
      <w:tr w:rsidR="00DB288B" w:rsidRPr="000C2FB7" w14:paraId="2544E36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4F7A7" w14:textId="77777777" w:rsidR="00DB288B" w:rsidRDefault="00DB288B" w:rsidP="00DB288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538DA15A" w14:textId="77777777" w:rsidR="00DB288B" w:rsidRDefault="00DB288B" w:rsidP="000C2FB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D1CF" w14:textId="2493521C" w:rsidR="00DB288B" w:rsidRDefault="00DB288B" w:rsidP="00DB288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Line</w:t>
            </w:r>
          </w:p>
        </w:tc>
      </w:tr>
      <w:tr w:rsidR="00DB288B" w:rsidRPr="000C2FB7" w14:paraId="4929B43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54507" w14:textId="77777777" w:rsidR="00DB288B" w:rsidRDefault="00DB288B" w:rsidP="00DB288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36C6107C" w14:textId="77777777" w:rsidR="00DB288B" w:rsidRDefault="00DB288B" w:rsidP="000C2FB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330F2" w14:textId="42C1B5DE" w:rsidR="00DB288B" w:rsidRDefault="00DB288B" w:rsidP="00DB288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</w:tr>
      <w:tr w:rsidR="00DB288B" w:rsidRPr="000C2FB7" w14:paraId="0C3944A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29470" w14:textId="77777777" w:rsidR="00DB288B" w:rsidRDefault="00DB288B" w:rsidP="00DB288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78358851" w14:textId="77777777" w:rsidR="00DB288B" w:rsidRDefault="00DB288B" w:rsidP="000C2FB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8064" w14:textId="1C6ADA3F" w:rsidR="00DB288B" w:rsidRDefault="00DB288B" w:rsidP="00DB288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count</w:t>
            </w:r>
          </w:p>
        </w:tc>
      </w:tr>
    </w:tbl>
    <w:p w14:paraId="0C0ADF8F" w14:textId="77777777" w:rsidR="00CA2119" w:rsidRDefault="00CA2119" w:rsidP="000C2FB7">
      <w:pPr>
        <w:widowControl w:val="0"/>
        <w:spacing w:line="240" w:lineRule="auto"/>
        <w:rPr>
          <w:rFonts w:ascii="Arial" w:eastAsia="Arial" w:hAnsi="Arial" w:cs="Arial"/>
        </w:rPr>
      </w:pPr>
    </w:p>
    <w:p w14:paraId="182F2939" w14:textId="77777777" w:rsidR="00CA2119" w:rsidRDefault="00000000" w:rsidP="000C2FB7">
      <w:pPr>
        <w:widowControl w:val="0"/>
        <w:spacing w:line="240" w:lineRule="auto"/>
        <w:rPr>
          <w:rFonts w:ascii="Arial" w:eastAsia="Arial" w:hAnsi="Arial" w:cs="Arial"/>
        </w:rPr>
      </w:pPr>
      <w:bookmarkStart w:id="5" w:name="_o4uf0d9fs8xc" w:colFirst="0" w:colLast="0"/>
      <w:bookmarkEnd w:id="5"/>
      <w:r>
        <w:rPr>
          <w:rFonts w:ascii="Arial" w:eastAsia="Arial" w:hAnsi="Arial" w:cs="Arial"/>
        </w:rPr>
        <w:t>Chart 2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A2119" w:rsidRPr="000C2FB7" w14:paraId="187926B5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D32FE" w14:textId="77777777" w:rsidR="00CA2119" w:rsidRPr="000C2FB7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0C2FB7">
              <w:rPr>
                <w:rFonts w:ascii="Arial" w:eastAsia="Arial" w:hAnsi="Arial" w:cs="Arial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1876" w14:textId="77777777" w:rsidR="00CA2119" w:rsidRPr="000C2FB7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0C2FB7">
              <w:rPr>
                <w:rFonts w:ascii="Arial" w:eastAsia="Arial" w:hAnsi="Arial" w:cs="Arial"/>
              </w:rPr>
              <w:t>Your Request</w:t>
            </w:r>
          </w:p>
        </w:tc>
      </w:tr>
      <w:tr w:rsidR="00DB288B" w:rsidRPr="000C2FB7" w14:paraId="65906CF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EBE4D" w14:textId="77777777" w:rsidR="00DB288B" w:rsidRDefault="00DB288B" w:rsidP="00DB288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77F6D" w14:textId="28A6F542" w:rsidR="00DB288B" w:rsidRDefault="00DB288B" w:rsidP="00DB288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Counts by Starting Neighborhood</w:t>
            </w:r>
          </w:p>
        </w:tc>
      </w:tr>
      <w:tr w:rsidR="00DB288B" w:rsidRPr="000C2FB7" w14:paraId="4CBF5CA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F693" w14:textId="77777777" w:rsidR="00DB288B" w:rsidRDefault="00DB288B" w:rsidP="000C2FB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4FF0641B" w14:textId="77777777" w:rsidR="00DB288B" w:rsidRDefault="00DB288B" w:rsidP="000C2FB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3FA4" w14:textId="281BBBD2" w:rsidR="00DB288B" w:rsidRDefault="00DB288B" w:rsidP="00DB288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</w:t>
            </w:r>
          </w:p>
        </w:tc>
      </w:tr>
      <w:tr w:rsidR="00DB288B" w:rsidRPr="000C2FB7" w14:paraId="4529243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7576" w14:textId="77777777" w:rsidR="00DB288B" w:rsidRDefault="00DB288B" w:rsidP="000C2FB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24141C11" w14:textId="77777777" w:rsidR="00DB288B" w:rsidRDefault="00DB288B" w:rsidP="000C2FB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576BE" w14:textId="4B012EC5" w:rsidR="00DB288B" w:rsidRDefault="00DB288B" w:rsidP="00DB288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Neighborhood, month</w:t>
            </w:r>
          </w:p>
        </w:tc>
      </w:tr>
      <w:tr w:rsidR="00DB288B" w:rsidRPr="000C2FB7" w14:paraId="0B8FF0C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E95D0" w14:textId="77777777" w:rsidR="00DB288B" w:rsidRDefault="00DB288B" w:rsidP="000C2FB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05A62BE0" w14:textId="77777777" w:rsidR="00DB288B" w:rsidRDefault="00DB288B" w:rsidP="000C2FB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DE5A6" w14:textId="076C2059" w:rsidR="00DB288B" w:rsidRDefault="00DB288B" w:rsidP="00DB288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count</w:t>
            </w:r>
          </w:p>
        </w:tc>
      </w:tr>
    </w:tbl>
    <w:p w14:paraId="2C14526A" w14:textId="77777777" w:rsidR="00CA2119" w:rsidRDefault="00CA2119" w:rsidP="000C2FB7">
      <w:pPr>
        <w:widowControl w:val="0"/>
        <w:spacing w:line="240" w:lineRule="auto"/>
        <w:rPr>
          <w:rFonts w:ascii="Arial" w:eastAsia="Arial" w:hAnsi="Arial" w:cs="Arial"/>
        </w:rPr>
      </w:pPr>
    </w:p>
    <w:p w14:paraId="22AA83BA" w14:textId="77777777" w:rsidR="00CA2119" w:rsidRDefault="00CA2119" w:rsidP="000C2FB7">
      <w:pPr>
        <w:widowControl w:val="0"/>
        <w:spacing w:line="240" w:lineRule="auto"/>
        <w:rPr>
          <w:rFonts w:ascii="Arial" w:eastAsia="Arial" w:hAnsi="Arial" w:cs="Arial"/>
        </w:rPr>
      </w:pPr>
    </w:p>
    <w:p w14:paraId="028C3A89" w14:textId="77777777" w:rsidR="00CA2119" w:rsidRDefault="00000000" w:rsidP="000C2FB7">
      <w:pPr>
        <w:widowControl w:val="0"/>
        <w:spacing w:line="240" w:lineRule="auto"/>
        <w:rPr>
          <w:rFonts w:ascii="Arial" w:eastAsia="Arial" w:hAnsi="Arial" w:cs="Arial"/>
        </w:rPr>
      </w:pPr>
      <w:bookmarkStart w:id="6" w:name="_7b7m6hxuosln" w:colFirst="0" w:colLast="0"/>
      <w:bookmarkEnd w:id="6"/>
      <w:r>
        <w:rPr>
          <w:rFonts w:ascii="Arial" w:eastAsia="Arial" w:hAnsi="Arial" w:cs="Arial"/>
        </w:rPr>
        <w:t>Chart 3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A2119" w:rsidRPr="000C2FB7" w14:paraId="713C7172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4394" w14:textId="77777777" w:rsidR="00CA2119" w:rsidRPr="000C2FB7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0C2FB7">
              <w:rPr>
                <w:rFonts w:ascii="Arial" w:eastAsia="Arial" w:hAnsi="Arial" w:cs="Arial"/>
              </w:rPr>
              <w:lastRenderedPageBreak/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36C3F" w14:textId="77777777" w:rsidR="00CA2119" w:rsidRPr="000C2FB7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0C2FB7">
              <w:rPr>
                <w:rFonts w:ascii="Arial" w:eastAsia="Arial" w:hAnsi="Arial" w:cs="Arial"/>
              </w:rPr>
              <w:t>Your Request</w:t>
            </w:r>
          </w:p>
        </w:tc>
      </w:tr>
      <w:tr w:rsidR="00DB288B" w:rsidRPr="000C2FB7" w14:paraId="7047F36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903F9" w14:textId="77777777" w:rsidR="00DB288B" w:rsidRDefault="00DB288B" w:rsidP="00DB288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2E1D" w14:textId="0C7E48C2" w:rsidR="00DB288B" w:rsidRDefault="00DB288B" w:rsidP="00DB288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Trip Minutes by Destination</w:t>
            </w:r>
          </w:p>
        </w:tc>
      </w:tr>
      <w:tr w:rsidR="00DB288B" w:rsidRPr="000C2FB7" w14:paraId="3229BA3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1098A" w14:textId="77777777" w:rsidR="00DB288B" w:rsidRDefault="00DB288B" w:rsidP="000C2FB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26E7AE41" w14:textId="77777777" w:rsidR="00DB288B" w:rsidRDefault="00DB288B" w:rsidP="000C2FB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4B328" w14:textId="63B9F78B" w:rsidR="00DB288B" w:rsidRDefault="00DB288B" w:rsidP="00DB288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</w:t>
            </w:r>
          </w:p>
        </w:tc>
      </w:tr>
      <w:tr w:rsidR="00DB288B" w:rsidRPr="000C2FB7" w14:paraId="19219D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95155" w14:textId="77777777" w:rsidR="00DB288B" w:rsidRDefault="00DB288B" w:rsidP="000C2FB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7D11E7B1" w14:textId="77777777" w:rsidR="00DB288B" w:rsidRDefault="00DB288B" w:rsidP="000C2FB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6BE2" w14:textId="705A6AC2" w:rsidR="00DB288B" w:rsidRDefault="00DB288B" w:rsidP="00DB288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Zip code end, borough end, neighborhood end, user type</w:t>
            </w:r>
          </w:p>
        </w:tc>
      </w:tr>
      <w:tr w:rsidR="00DB288B" w:rsidRPr="000C2FB7" w14:paraId="43E22B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E25C" w14:textId="77777777" w:rsidR="00DB288B" w:rsidRDefault="00DB288B" w:rsidP="000C2FB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5F8DBBE9" w14:textId="77777777" w:rsidR="00DB288B" w:rsidRDefault="00DB288B" w:rsidP="000C2FB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C757" w14:textId="57BE7775" w:rsidR="00DB288B" w:rsidRDefault="00DB288B" w:rsidP="00DB288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minutes</w:t>
            </w:r>
          </w:p>
        </w:tc>
      </w:tr>
    </w:tbl>
    <w:p w14:paraId="4B4C23F3" w14:textId="77777777" w:rsidR="00DB288B" w:rsidRDefault="00DB288B" w:rsidP="000C2FB7">
      <w:pPr>
        <w:widowControl w:val="0"/>
        <w:spacing w:line="240" w:lineRule="auto"/>
        <w:rPr>
          <w:rFonts w:ascii="Arial" w:eastAsia="Arial" w:hAnsi="Arial" w:cs="Arial"/>
        </w:rPr>
      </w:pPr>
      <w:bookmarkStart w:id="7" w:name="_77pzt227iwoc" w:colFirst="0" w:colLast="0"/>
      <w:bookmarkEnd w:id="7"/>
      <w:r>
        <w:rPr>
          <w:rFonts w:ascii="Arial" w:eastAsia="Arial" w:hAnsi="Arial" w:cs="Arial"/>
        </w:rPr>
        <w:t>Chart 4</w:t>
      </w:r>
    </w:p>
    <w:tbl>
      <w:tblPr>
        <w:tblW w:w="966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34"/>
        <w:gridCol w:w="4834"/>
      </w:tblGrid>
      <w:tr w:rsidR="00DB288B" w:rsidRPr="000C2FB7" w14:paraId="14AAE467" w14:textId="77777777" w:rsidTr="00DB288B">
        <w:trPr>
          <w:trHeight w:val="274"/>
        </w:trPr>
        <w:tc>
          <w:tcPr>
            <w:tcW w:w="4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BFE90" w14:textId="77777777" w:rsidR="00DB288B" w:rsidRPr="000C2FB7" w:rsidRDefault="00DB288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0C2FB7">
              <w:rPr>
                <w:rFonts w:ascii="Arial" w:eastAsia="Arial" w:hAnsi="Arial" w:cs="Arial"/>
              </w:rPr>
              <w:t>Chart Feature</w:t>
            </w:r>
          </w:p>
        </w:tc>
        <w:tc>
          <w:tcPr>
            <w:tcW w:w="4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1B99F" w14:textId="77777777" w:rsidR="00DB288B" w:rsidRPr="000C2FB7" w:rsidRDefault="00DB288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0C2FB7">
              <w:rPr>
                <w:rFonts w:ascii="Arial" w:eastAsia="Arial" w:hAnsi="Arial" w:cs="Arial"/>
              </w:rPr>
              <w:t>Your Request</w:t>
            </w:r>
          </w:p>
        </w:tc>
      </w:tr>
      <w:tr w:rsidR="00DB288B" w:rsidRPr="000C2FB7" w14:paraId="0AA17D8E" w14:textId="77777777" w:rsidTr="00DB288B">
        <w:trPr>
          <w:trHeight w:val="274"/>
        </w:trPr>
        <w:tc>
          <w:tcPr>
            <w:tcW w:w="4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8FC83" w14:textId="77777777" w:rsidR="00DB288B" w:rsidRPr="000C2FB7" w:rsidRDefault="00DB288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0C2FB7"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C172A" w14:textId="77777777" w:rsidR="00DB288B" w:rsidRDefault="00DB288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Average Time to Arrive</w:t>
            </w:r>
          </w:p>
        </w:tc>
      </w:tr>
      <w:tr w:rsidR="00DB288B" w:rsidRPr="000C2FB7" w14:paraId="4EFE376F" w14:textId="77777777" w:rsidTr="00DB288B">
        <w:trPr>
          <w:trHeight w:val="1235"/>
        </w:trPr>
        <w:tc>
          <w:tcPr>
            <w:tcW w:w="4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A5526" w14:textId="77777777" w:rsidR="00DB288B" w:rsidRPr="000C2FB7" w:rsidRDefault="00DB288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0C2FB7">
              <w:rPr>
                <w:rFonts w:ascii="Arial" w:eastAsia="Arial" w:hAnsi="Arial" w:cs="Arial"/>
              </w:rPr>
              <w:t>Chart type</w:t>
            </w:r>
          </w:p>
          <w:p w14:paraId="54818538" w14:textId="77777777" w:rsidR="00DB288B" w:rsidRPr="000C2FB7" w:rsidRDefault="00DB288B" w:rsidP="000C2FB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0C2FB7">
              <w:rPr>
                <w:rFonts w:ascii="Arial" w:eastAsia="Arial" w:hAnsi="Arial" w:cs="Arial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4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09D46" w14:textId="77777777" w:rsidR="00DB288B" w:rsidRDefault="00DB288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</w:t>
            </w:r>
          </w:p>
        </w:tc>
      </w:tr>
      <w:tr w:rsidR="00DB288B" w:rsidRPr="000C2FB7" w14:paraId="7D7229EC" w14:textId="77777777" w:rsidTr="00DB288B">
        <w:trPr>
          <w:trHeight w:val="594"/>
        </w:trPr>
        <w:tc>
          <w:tcPr>
            <w:tcW w:w="4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16F39" w14:textId="77777777" w:rsidR="00DB288B" w:rsidRPr="000C2FB7" w:rsidRDefault="00DB288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0C2FB7">
              <w:rPr>
                <w:rFonts w:ascii="Arial" w:eastAsia="Arial" w:hAnsi="Arial" w:cs="Arial"/>
              </w:rPr>
              <w:t>Dimension(s)</w:t>
            </w:r>
          </w:p>
          <w:p w14:paraId="1134A5A4" w14:textId="77777777" w:rsidR="00DB288B" w:rsidRPr="000C2FB7" w:rsidRDefault="00DB288B" w:rsidP="000C2FB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0C2FB7">
              <w:rPr>
                <w:rFonts w:ascii="Arial" w:eastAsia="Arial" w:hAnsi="Arial" w:cs="Arial"/>
              </w:rPr>
              <w:t>[What dimensions does this chart need to include?]</w:t>
            </w:r>
          </w:p>
        </w:tc>
        <w:tc>
          <w:tcPr>
            <w:tcW w:w="4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34671" w14:textId="77777777" w:rsidR="00DB288B" w:rsidRDefault="00DB288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Zip code end, borough end, neighborhood end, start day, grand total</w:t>
            </w:r>
          </w:p>
        </w:tc>
      </w:tr>
      <w:tr w:rsidR="00DB288B" w:rsidRPr="000C2FB7" w14:paraId="20BDB9E5" w14:textId="77777777" w:rsidTr="00DB288B">
        <w:trPr>
          <w:trHeight w:val="594"/>
        </w:trPr>
        <w:tc>
          <w:tcPr>
            <w:tcW w:w="4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F50E0" w14:textId="77777777" w:rsidR="00DB288B" w:rsidRPr="000C2FB7" w:rsidRDefault="00DB288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0C2FB7">
              <w:rPr>
                <w:rFonts w:ascii="Arial" w:eastAsia="Arial" w:hAnsi="Arial" w:cs="Arial"/>
              </w:rPr>
              <w:t>Metric(s)</w:t>
            </w:r>
          </w:p>
          <w:p w14:paraId="098E6AE2" w14:textId="77777777" w:rsidR="00DB288B" w:rsidRPr="000C2FB7" w:rsidRDefault="00DB288B" w:rsidP="000C2FB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0C2FB7">
              <w:rPr>
                <w:rFonts w:ascii="Arial" w:eastAsia="Arial" w:hAnsi="Arial" w:cs="Arial"/>
              </w:rPr>
              <w:t>[What metrics are relevant to this chart?]</w:t>
            </w:r>
          </w:p>
        </w:tc>
        <w:tc>
          <w:tcPr>
            <w:tcW w:w="4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71AD9" w14:textId="77777777" w:rsidR="00DB288B" w:rsidRDefault="00DB288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minutes</w:t>
            </w:r>
          </w:p>
        </w:tc>
      </w:tr>
    </w:tbl>
    <w:p w14:paraId="29914F79" w14:textId="77777777" w:rsidR="00DB288B" w:rsidRPr="000C2FB7" w:rsidRDefault="00DB288B" w:rsidP="000C2FB7">
      <w:pPr>
        <w:widowControl w:val="0"/>
        <w:spacing w:line="240" w:lineRule="auto"/>
        <w:rPr>
          <w:rFonts w:ascii="Arial" w:eastAsia="Arial" w:hAnsi="Arial" w:cs="Arial"/>
        </w:rPr>
      </w:pPr>
      <w:bookmarkStart w:id="8" w:name="_ftfhmcn2ti9i"/>
      <w:bookmarkEnd w:id="8"/>
      <w:r>
        <w:rPr>
          <w:rFonts w:ascii="Arial" w:eastAsia="Arial" w:hAnsi="Arial" w:cs="Arial"/>
        </w:rPr>
        <w:t>Chart 5</w:t>
      </w:r>
    </w:p>
    <w:tbl>
      <w:tblPr>
        <w:tblW w:w="99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5"/>
        <w:gridCol w:w="4955"/>
      </w:tblGrid>
      <w:tr w:rsidR="00DB288B" w:rsidRPr="000C2FB7" w14:paraId="66C11EF1" w14:textId="77777777" w:rsidTr="00DB288B">
        <w:trPr>
          <w:trHeight w:val="235"/>
        </w:trPr>
        <w:tc>
          <w:tcPr>
            <w:tcW w:w="4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2A129" w14:textId="77777777" w:rsidR="00DB288B" w:rsidRPr="000C2FB7" w:rsidRDefault="00DB288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0C2FB7">
              <w:rPr>
                <w:rFonts w:ascii="Arial" w:eastAsia="Arial" w:hAnsi="Arial" w:cs="Arial"/>
              </w:rPr>
              <w:t>Chart Feature</w:t>
            </w:r>
          </w:p>
        </w:tc>
        <w:tc>
          <w:tcPr>
            <w:tcW w:w="4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D7151" w14:textId="77777777" w:rsidR="00DB288B" w:rsidRPr="000C2FB7" w:rsidRDefault="00DB288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0C2FB7">
              <w:rPr>
                <w:rFonts w:ascii="Arial" w:eastAsia="Arial" w:hAnsi="Arial" w:cs="Arial"/>
              </w:rPr>
              <w:t>Your Request</w:t>
            </w:r>
          </w:p>
        </w:tc>
      </w:tr>
      <w:tr w:rsidR="00DB288B" w:rsidRPr="000C2FB7" w14:paraId="5C4A06E4" w14:textId="77777777" w:rsidTr="00DB288B">
        <w:trPr>
          <w:trHeight w:val="235"/>
        </w:trPr>
        <w:tc>
          <w:tcPr>
            <w:tcW w:w="4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D00AF" w14:textId="77777777" w:rsidR="00DB288B" w:rsidRPr="000C2FB7" w:rsidRDefault="00DB288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0C2FB7"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FFA16" w14:textId="77777777" w:rsidR="00DB288B" w:rsidRDefault="00DB288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Seasonal trends </w:t>
            </w:r>
          </w:p>
        </w:tc>
      </w:tr>
      <w:tr w:rsidR="00DB288B" w:rsidRPr="000C2FB7" w14:paraId="4CD76FC3" w14:textId="77777777" w:rsidTr="00DB288B">
        <w:trPr>
          <w:trHeight w:val="1059"/>
        </w:trPr>
        <w:tc>
          <w:tcPr>
            <w:tcW w:w="4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73E0F" w14:textId="77777777" w:rsidR="00DB288B" w:rsidRPr="000C2FB7" w:rsidRDefault="00DB288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0C2FB7">
              <w:rPr>
                <w:rFonts w:ascii="Arial" w:eastAsia="Arial" w:hAnsi="Arial" w:cs="Arial"/>
              </w:rPr>
              <w:t>Chart type</w:t>
            </w:r>
          </w:p>
          <w:p w14:paraId="0E148824" w14:textId="77777777" w:rsidR="00DB288B" w:rsidRPr="000C2FB7" w:rsidRDefault="00DB288B" w:rsidP="000C2FB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0C2FB7">
              <w:rPr>
                <w:rFonts w:ascii="Arial" w:eastAsia="Arial" w:hAnsi="Arial" w:cs="Arial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4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77384" w14:textId="77777777" w:rsidR="00DB288B" w:rsidRDefault="00DB288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Map</w:t>
            </w:r>
          </w:p>
        </w:tc>
      </w:tr>
      <w:tr w:rsidR="00DB288B" w:rsidRPr="000C2FB7" w14:paraId="76AE867C" w14:textId="77777777" w:rsidTr="00DB288B">
        <w:trPr>
          <w:trHeight w:val="509"/>
        </w:trPr>
        <w:tc>
          <w:tcPr>
            <w:tcW w:w="4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75963" w14:textId="77777777" w:rsidR="00DB288B" w:rsidRPr="000C2FB7" w:rsidRDefault="00DB288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0C2FB7">
              <w:rPr>
                <w:rFonts w:ascii="Arial" w:eastAsia="Arial" w:hAnsi="Arial" w:cs="Arial"/>
              </w:rPr>
              <w:t>Dimension(s)</w:t>
            </w:r>
          </w:p>
          <w:p w14:paraId="695D2B17" w14:textId="77777777" w:rsidR="00DB288B" w:rsidRPr="000C2FB7" w:rsidRDefault="00DB288B" w:rsidP="000C2FB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0C2FB7">
              <w:rPr>
                <w:rFonts w:ascii="Arial" w:eastAsia="Arial" w:hAnsi="Arial" w:cs="Arial"/>
              </w:rPr>
              <w:t>[What dimensions does this chart need to include?]</w:t>
            </w:r>
          </w:p>
        </w:tc>
        <w:tc>
          <w:tcPr>
            <w:tcW w:w="4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B0293" w14:textId="77777777" w:rsidR="00DB288B" w:rsidRDefault="00DB288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Neighborhood start, neighborhood end, number of rides, average trip duration, weather</w:t>
            </w:r>
          </w:p>
        </w:tc>
      </w:tr>
      <w:tr w:rsidR="00DB288B" w:rsidRPr="000C2FB7" w14:paraId="5E545EFE" w14:textId="77777777" w:rsidTr="00DB288B">
        <w:trPr>
          <w:trHeight w:val="509"/>
        </w:trPr>
        <w:tc>
          <w:tcPr>
            <w:tcW w:w="4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A2F05" w14:textId="77777777" w:rsidR="00DB288B" w:rsidRPr="000C2FB7" w:rsidRDefault="00DB288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0C2FB7">
              <w:rPr>
                <w:rFonts w:ascii="Arial" w:eastAsia="Arial" w:hAnsi="Arial" w:cs="Arial"/>
              </w:rPr>
              <w:t>Metric(s)</w:t>
            </w:r>
          </w:p>
          <w:p w14:paraId="249AA2EB" w14:textId="77777777" w:rsidR="00DB288B" w:rsidRPr="000C2FB7" w:rsidRDefault="00DB288B" w:rsidP="000C2FB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0C2FB7">
              <w:rPr>
                <w:rFonts w:ascii="Arial" w:eastAsia="Arial" w:hAnsi="Arial" w:cs="Arial"/>
              </w:rPr>
              <w:t>[What metrics are relevant to this chart?]</w:t>
            </w:r>
          </w:p>
        </w:tc>
        <w:tc>
          <w:tcPr>
            <w:tcW w:w="4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8CB84" w14:textId="77777777" w:rsidR="00DB288B" w:rsidRDefault="00DB288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minutes, weather, number of rides</w:t>
            </w:r>
          </w:p>
        </w:tc>
      </w:tr>
    </w:tbl>
    <w:p w14:paraId="17C1E90D" w14:textId="77777777" w:rsidR="00DB288B" w:rsidRDefault="00DB288B">
      <w:pPr>
        <w:pStyle w:val="Heading3"/>
        <w:rPr>
          <w:rFonts w:ascii="Arial" w:eastAsia="Arial" w:hAnsi="Arial" w:cs="Arial"/>
        </w:rPr>
      </w:pPr>
    </w:p>
    <w:p w14:paraId="436C73E8" w14:textId="77777777" w:rsidR="00DB288B" w:rsidRDefault="00DB288B">
      <w:pPr>
        <w:pStyle w:val="Heading3"/>
        <w:rPr>
          <w:rFonts w:ascii="Arial" w:eastAsia="Arial" w:hAnsi="Arial" w:cs="Arial"/>
        </w:rPr>
      </w:pPr>
    </w:p>
    <w:p w14:paraId="5A60AD9F" w14:textId="77777777" w:rsidR="00DB288B" w:rsidRDefault="00DB288B">
      <w:pPr>
        <w:pStyle w:val="Heading3"/>
        <w:rPr>
          <w:rFonts w:ascii="Arial" w:eastAsia="Arial" w:hAnsi="Arial" w:cs="Arial"/>
        </w:rPr>
      </w:pPr>
    </w:p>
    <w:p w14:paraId="44C2A2C1" w14:textId="32A761D3" w:rsidR="00CA2119" w:rsidRDefault="00000000">
      <w:pPr>
        <w:pStyle w:val="Heading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Dashboard mockup</w:t>
      </w:r>
    </w:p>
    <w:p w14:paraId="79EAABB6" w14:textId="77777777" w:rsidR="00CA2119" w:rsidRDefault="00000000">
      <w:pPr>
        <w:rPr>
          <w:rFonts w:ascii="Arial" w:eastAsia="Arial" w:hAnsi="Arial" w:cs="Arial"/>
        </w:rPr>
        <w:sectPr w:rsidR="00CA2119" w:rsidSect="00C91D0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</w:rPr>
        <w:t>[Include mockup sketch here.]</w:t>
      </w:r>
    </w:p>
    <w:p w14:paraId="3ACA7102" w14:textId="77777777" w:rsidR="00CA2119" w:rsidRDefault="00CA2119">
      <w:pPr>
        <w:rPr>
          <w:rFonts w:ascii="Arial" w:eastAsia="Arial" w:hAnsi="Arial" w:cs="Arial"/>
        </w:rPr>
      </w:pPr>
    </w:p>
    <w:sectPr w:rsidR="00CA2119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516A"/>
    <w:multiLevelType w:val="multilevel"/>
    <w:tmpl w:val="255E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F13F6C"/>
    <w:multiLevelType w:val="multilevel"/>
    <w:tmpl w:val="C820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2905706">
    <w:abstractNumId w:val="0"/>
  </w:num>
  <w:num w:numId="2" w16cid:durableId="1664772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119"/>
    <w:rsid w:val="00001E84"/>
    <w:rsid w:val="000C2FB7"/>
    <w:rsid w:val="002E6A90"/>
    <w:rsid w:val="00865543"/>
    <w:rsid w:val="00B67842"/>
    <w:rsid w:val="00C91D04"/>
    <w:rsid w:val="00CA2119"/>
    <w:rsid w:val="00DB288B"/>
    <w:rsid w:val="00F1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0B12"/>
  <w15:docId w15:val="{1DD99A9C-BC86-4B8F-A9CA-46EA4582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widowControl w:val="0"/>
      <w:spacing w:before="16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b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b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6554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67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3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marketplace/product/united-states-census-bureau/us-geographic-boundaries" TargetMode="External"/><Relationship Id="rId5" Type="http://schemas.openxmlformats.org/officeDocument/2006/relationships/hyperlink" Target="https://console.cloud.google.com/marketplace/details/city-of-new-york/nyc-citi-bi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Abdullah Khaled Mahmoud</cp:lastModifiedBy>
  <cp:revision>5</cp:revision>
  <dcterms:created xsi:type="dcterms:W3CDTF">2023-10-21T20:38:00Z</dcterms:created>
  <dcterms:modified xsi:type="dcterms:W3CDTF">2024-02-17T16:55:00Z</dcterms:modified>
</cp:coreProperties>
</file>