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BEC3B" w14:textId="77777777" w:rsidR="00F7593C" w:rsidRPr="00F7593C" w:rsidRDefault="00F7593C" w:rsidP="00F26D5F">
      <w:pPr>
        <w:pStyle w:val="NoSpacing"/>
        <w:jc w:val="center"/>
        <w:rPr>
          <w:rFonts w:asciiTheme="majorBidi" w:hAnsiTheme="majorBidi" w:cstheme="majorBidi"/>
          <w:b/>
          <w:smallCaps/>
          <w:sz w:val="16"/>
        </w:rPr>
      </w:pPr>
    </w:p>
    <w:p w14:paraId="443738FD" w14:textId="4263540A" w:rsidR="00F26D5F" w:rsidRPr="00F7593C" w:rsidRDefault="00F26D5F" w:rsidP="00F26D5F">
      <w:pPr>
        <w:pStyle w:val="NoSpacing"/>
        <w:jc w:val="center"/>
        <w:rPr>
          <w:rFonts w:asciiTheme="majorBidi" w:hAnsiTheme="majorBidi" w:cstheme="majorBidi"/>
          <w:b/>
          <w:smallCaps/>
          <w:sz w:val="28"/>
        </w:rPr>
      </w:pPr>
      <w:r w:rsidRPr="00F7593C">
        <w:rPr>
          <w:rFonts w:asciiTheme="majorBidi" w:hAnsiTheme="majorBidi" w:cstheme="majorBidi"/>
          <w:b/>
          <w:smallCaps/>
          <w:sz w:val="28"/>
        </w:rPr>
        <w:t>Course Information</w:t>
      </w:r>
    </w:p>
    <w:p w14:paraId="23788CD1" w14:textId="1B2A0DFD" w:rsidR="00F26D5F" w:rsidRPr="00F7593C" w:rsidRDefault="00F26D5F" w:rsidP="00F26D5F">
      <w:pPr>
        <w:pStyle w:val="NoSpacing"/>
        <w:jc w:val="center"/>
        <w:rPr>
          <w:rFonts w:asciiTheme="majorBidi" w:hAnsiTheme="majorBidi" w:cstheme="majorBidi"/>
          <w:b/>
          <w:sz w:val="16"/>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5"/>
        <w:gridCol w:w="3254"/>
        <w:gridCol w:w="2386"/>
      </w:tblGrid>
      <w:tr w:rsidR="00F26D5F" w:rsidRPr="00B46D4D" w14:paraId="7E2DC981" w14:textId="77777777" w:rsidTr="006C0E30">
        <w:trPr>
          <w:trHeight w:val="432"/>
          <w:jc w:val="center"/>
        </w:trPr>
        <w:tc>
          <w:tcPr>
            <w:tcW w:w="6699" w:type="dxa"/>
            <w:gridSpan w:val="2"/>
            <w:shd w:val="clear" w:color="auto" w:fill="auto"/>
            <w:vAlign w:val="center"/>
          </w:tcPr>
          <w:p w14:paraId="62BEFCF9" w14:textId="3B4D04C1" w:rsidR="00F26D5F" w:rsidRPr="00B46D4D" w:rsidRDefault="002375BC" w:rsidP="000436A6">
            <w:pPr>
              <w:pStyle w:val="NoSpacing"/>
              <w:rPr>
                <w:rFonts w:asciiTheme="majorBidi" w:hAnsiTheme="majorBidi" w:cstheme="majorBidi"/>
                <w:b/>
              </w:rPr>
            </w:pPr>
            <w:r w:rsidRPr="00B46D4D">
              <w:rPr>
                <w:rFonts w:asciiTheme="majorBidi" w:hAnsiTheme="majorBidi" w:cstheme="majorBidi"/>
                <w:b/>
              </w:rPr>
              <w:t xml:space="preserve">Course </w:t>
            </w:r>
            <w:r w:rsidR="00F26D5F" w:rsidRPr="00B46D4D">
              <w:rPr>
                <w:rFonts w:asciiTheme="majorBidi" w:hAnsiTheme="majorBidi" w:cstheme="majorBidi"/>
                <w:b/>
              </w:rPr>
              <w:t xml:space="preserve">Title:  </w:t>
            </w:r>
            <w:r w:rsidR="000436A6" w:rsidRPr="00E8134B">
              <w:rPr>
                <w:rFonts w:asciiTheme="majorBidi" w:hAnsiTheme="majorBidi" w:cstheme="majorBidi"/>
                <w:b/>
                <w:highlight w:val="yellow"/>
              </w:rPr>
              <w:t>Database Systems</w:t>
            </w:r>
          </w:p>
        </w:tc>
        <w:tc>
          <w:tcPr>
            <w:tcW w:w="2386" w:type="dxa"/>
            <w:shd w:val="clear" w:color="auto" w:fill="auto"/>
            <w:vAlign w:val="center"/>
          </w:tcPr>
          <w:p w14:paraId="53FBCE7F" w14:textId="1163685A" w:rsidR="00F26D5F" w:rsidRPr="00B46D4D" w:rsidRDefault="00F26D5F" w:rsidP="00F32924">
            <w:pPr>
              <w:pStyle w:val="NoSpacing"/>
              <w:rPr>
                <w:rFonts w:asciiTheme="majorBidi" w:hAnsiTheme="majorBidi" w:cstheme="majorBidi"/>
              </w:rPr>
            </w:pPr>
            <w:r w:rsidRPr="00B46D4D">
              <w:rPr>
                <w:rFonts w:asciiTheme="majorBidi" w:hAnsiTheme="majorBidi" w:cstheme="majorBidi"/>
                <w:b/>
              </w:rPr>
              <w:t>Code:</w:t>
            </w:r>
            <w:r w:rsidRPr="00B46D4D">
              <w:rPr>
                <w:rFonts w:asciiTheme="majorBidi" w:hAnsiTheme="majorBidi" w:cstheme="majorBidi"/>
              </w:rPr>
              <w:t xml:space="preserve"> </w:t>
            </w:r>
            <w:r w:rsidR="00F32924" w:rsidRPr="00F32924">
              <w:rPr>
                <w:rFonts w:asciiTheme="majorBidi" w:hAnsiTheme="majorBidi" w:cstheme="majorBidi"/>
                <w:highlight w:val="yellow"/>
              </w:rPr>
              <w:t>S</w:t>
            </w:r>
            <w:r w:rsidR="000436A6" w:rsidRPr="00F32924">
              <w:rPr>
                <w:rFonts w:asciiTheme="majorBidi" w:hAnsiTheme="majorBidi" w:cstheme="majorBidi"/>
                <w:highlight w:val="yellow"/>
              </w:rPr>
              <w:t>ET 211</w:t>
            </w:r>
          </w:p>
        </w:tc>
      </w:tr>
      <w:tr w:rsidR="00F26D5F" w:rsidRPr="00B46D4D" w14:paraId="719EC3CD" w14:textId="77777777" w:rsidTr="006C0E30">
        <w:trPr>
          <w:trHeight w:val="432"/>
          <w:jc w:val="center"/>
        </w:trPr>
        <w:tc>
          <w:tcPr>
            <w:tcW w:w="3445" w:type="dxa"/>
            <w:shd w:val="clear" w:color="auto" w:fill="auto"/>
            <w:vAlign w:val="center"/>
          </w:tcPr>
          <w:p w14:paraId="3D98653B" w14:textId="73A205B2" w:rsidR="00F26D5F" w:rsidRPr="00B46D4D" w:rsidRDefault="00F26D5F" w:rsidP="00F709BE">
            <w:pPr>
              <w:pStyle w:val="NoSpacing"/>
              <w:rPr>
                <w:rFonts w:asciiTheme="majorBidi" w:hAnsiTheme="majorBidi" w:cstheme="majorBidi"/>
              </w:rPr>
            </w:pPr>
            <w:r w:rsidRPr="00B46D4D">
              <w:rPr>
                <w:rFonts w:asciiTheme="majorBidi" w:hAnsiTheme="majorBidi" w:cstheme="majorBidi"/>
                <w:b/>
              </w:rPr>
              <w:t>Program:</w:t>
            </w:r>
            <w:r w:rsidR="00963C65" w:rsidRPr="00B46D4D">
              <w:rPr>
                <w:rFonts w:asciiTheme="majorBidi" w:hAnsiTheme="majorBidi" w:cstheme="majorBidi"/>
              </w:rPr>
              <w:t xml:space="preserve"> </w:t>
            </w:r>
            <w:r w:rsidR="00004D19" w:rsidRPr="00B46D4D">
              <w:rPr>
                <w:rFonts w:asciiTheme="majorBidi" w:hAnsiTheme="majorBidi" w:cstheme="majorBidi"/>
              </w:rPr>
              <w:t xml:space="preserve">BSc </w:t>
            </w:r>
            <w:r w:rsidR="00004D19" w:rsidRPr="00715834">
              <w:rPr>
                <w:rFonts w:asciiTheme="majorBidi" w:hAnsiTheme="majorBidi" w:cstheme="majorBidi"/>
                <w:highlight w:val="yellow"/>
              </w:rPr>
              <w:t>Computer</w:t>
            </w:r>
            <w:r w:rsidR="00F709BE" w:rsidRPr="00715834">
              <w:rPr>
                <w:rFonts w:asciiTheme="majorBidi" w:hAnsiTheme="majorBidi" w:cstheme="majorBidi"/>
                <w:highlight w:val="yellow"/>
              </w:rPr>
              <w:t>/ Software</w:t>
            </w:r>
            <w:r w:rsidR="00F709BE" w:rsidRPr="00B46D4D">
              <w:rPr>
                <w:rFonts w:asciiTheme="majorBidi" w:hAnsiTheme="majorBidi" w:cstheme="majorBidi"/>
              </w:rPr>
              <w:t xml:space="preserve"> </w:t>
            </w:r>
            <w:r w:rsidR="00963C65" w:rsidRPr="00B46D4D">
              <w:rPr>
                <w:rFonts w:asciiTheme="majorBidi" w:hAnsiTheme="majorBidi" w:cstheme="majorBidi"/>
              </w:rPr>
              <w:t xml:space="preserve"> Engineering</w:t>
            </w:r>
            <w:r w:rsidR="00004D19" w:rsidRPr="00B46D4D">
              <w:rPr>
                <w:rFonts w:asciiTheme="majorBidi" w:hAnsiTheme="majorBidi" w:cstheme="majorBidi"/>
              </w:rPr>
              <w:t xml:space="preserve"> Technology</w:t>
            </w:r>
          </w:p>
        </w:tc>
        <w:tc>
          <w:tcPr>
            <w:tcW w:w="3254" w:type="dxa"/>
            <w:shd w:val="clear" w:color="auto" w:fill="auto"/>
            <w:vAlign w:val="center"/>
          </w:tcPr>
          <w:p w14:paraId="1A705C95" w14:textId="40975E5B" w:rsidR="00F26D5F" w:rsidRPr="00B46D4D" w:rsidRDefault="00F26D5F" w:rsidP="003E1986">
            <w:pPr>
              <w:pStyle w:val="NoSpacing"/>
              <w:rPr>
                <w:rFonts w:asciiTheme="majorBidi" w:hAnsiTheme="majorBidi" w:cstheme="majorBidi"/>
              </w:rPr>
            </w:pPr>
            <w:r w:rsidRPr="00B46D4D">
              <w:rPr>
                <w:rFonts w:asciiTheme="majorBidi" w:hAnsiTheme="majorBidi" w:cstheme="majorBidi"/>
                <w:b/>
              </w:rPr>
              <w:t>Semester:</w:t>
            </w:r>
            <w:r w:rsidR="00541E0D" w:rsidRPr="00B46D4D">
              <w:rPr>
                <w:rFonts w:asciiTheme="majorBidi" w:hAnsiTheme="majorBidi" w:cstheme="majorBidi"/>
                <w:b/>
              </w:rPr>
              <w:t xml:space="preserve"> </w:t>
            </w:r>
            <w:r w:rsidR="005314CB" w:rsidRPr="00B46D4D">
              <w:rPr>
                <w:rFonts w:asciiTheme="majorBidi" w:hAnsiTheme="majorBidi" w:cstheme="majorBidi"/>
                <w:bCs/>
              </w:rPr>
              <w:t>3</w:t>
            </w:r>
            <w:r w:rsidR="005314CB" w:rsidRPr="00B46D4D">
              <w:rPr>
                <w:rFonts w:asciiTheme="majorBidi" w:hAnsiTheme="majorBidi" w:cstheme="majorBidi"/>
                <w:bCs/>
                <w:vertAlign w:val="superscript"/>
              </w:rPr>
              <w:t>rd</w:t>
            </w:r>
            <w:r w:rsidR="005314CB" w:rsidRPr="00B46D4D">
              <w:rPr>
                <w:rFonts w:asciiTheme="majorBidi" w:hAnsiTheme="majorBidi" w:cstheme="majorBidi"/>
                <w:bCs/>
              </w:rPr>
              <w:t xml:space="preserve"> </w:t>
            </w:r>
            <w:r w:rsidR="00541E0D" w:rsidRPr="00B46D4D">
              <w:rPr>
                <w:rFonts w:asciiTheme="majorBidi" w:hAnsiTheme="majorBidi" w:cstheme="majorBidi"/>
                <w:bCs/>
              </w:rPr>
              <w:t xml:space="preserve"> </w:t>
            </w:r>
            <w:r w:rsidR="00963C65" w:rsidRPr="00B46D4D">
              <w:rPr>
                <w:rFonts w:asciiTheme="majorBidi" w:hAnsiTheme="majorBidi" w:cstheme="majorBidi"/>
              </w:rPr>
              <w:t xml:space="preserve"> </w:t>
            </w:r>
          </w:p>
        </w:tc>
        <w:tc>
          <w:tcPr>
            <w:tcW w:w="2386" w:type="dxa"/>
            <w:shd w:val="clear" w:color="auto" w:fill="auto"/>
            <w:vAlign w:val="center"/>
          </w:tcPr>
          <w:p w14:paraId="639C72EE" w14:textId="7B36363E" w:rsidR="00F36952" w:rsidRPr="00B46D4D" w:rsidRDefault="00F36952" w:rsidP="00004D19">
            <w:pPr>
              <w:pStyle w:val="NoSpacing"/>
              <w:rPr>
                <w:rFonts w:asciiTheme="majorBidi" w:hAnsiTheme="majorBidi" w:cstheme="majorBidi"/>
                <w:b/>
              </w:rPr>
            </w:pPr>
            <w:r w:rsidRPr="00B46D4D">
              <w:rPr>
                <w:rFonts w:asciiTheme="majorBidi" w:hAnsiTheme="majorBidi" w:cstheme="majorBidi"/>
                <w:b/>
              </w:rPr>
              <w:t>Credit Hours</w:t>
            </w:r>
            <w:r w:rsidR="007569FE" w:rsidRPr="00B46D4D">
              <w:rPr>
                <w:rFonts w:asciiTheme="majorBidi" w:hAnsiTheme="majorBidi" w:cstheme="majorBidi"/>
                <w:b/>
              </w:rPr>
              <w:t>:</w:t>
            </w:r>
            <w:r w:rsidR="00912179" w:rsidRPr="00B46D4D">
              <w:rPr>
                <w:rFonts w:asciiTheme="majorBidi" w:hAnsiTheme="majorBidi" w:cstheme="majorBidi"/>
                <w:b/>
              </w:rPr>
              <w:t xml:space="preserve"> </w:t>
            </w:r>
            <w:r w:rsidR="00004D19" w:rsidRPr="00B46D4D">
              <w:rPr>
                <w:rFonts w:asciiTheme="majorBidi" w:hAnsiTheme="majorBidi" w:cstheme="majorBidi"/>
                <w:bCs/>
              </w:rPr>
              <w:t>2</w:t>
            </w:r>
            <w:r w:rsidR="00912179" w:rsidRPr="00B46D4D">
              <w:rPr>
                <w:rFonts w:asciiTheme="majorBidi" w:hAnsiTheme="majorBidi" w:cstheme="majorBidi"/>
                <w:bCs/>
              </w:rPr>
              <w:t>+</w:t>
            </w:r>
            <w:r w:rsidR="00004D19" w:rsidRPr="00B46D4D">
              <w:rPr>
                <w:rFonts w:asciiTheme="majorBidi" w:hAnsiTheme="majorBidi" w:cstheme="majorBidi"/>
                <w:bCs/>
              </w:rPr>
              <w:t>1</w:t>
            </w:r>
          </w:p>
          <w:p w14:paraId="03F1F426" w14:textId="102C6C3C" w:rsidR="00F36952" w:rsidRPr="00B46D4D" w:rsidRDefault="00F36952" w:rsidP="00004D19">
            <w:pPr>
              <w:pStyle w:val="NoSpacing"/>
              <w:rPr>
                <w:rFonts w:asciiTheme="majorBidi" w:hAnsiTheme="majorBidi" w:cstheme="majorBidi"/>
                <w:b/>
              </w:rPr>
            </w:pPr>
            <w:r w:rsidRPr="00B46D4D">
              <w:rPr>
                <w:rFonts w:asciiTheme="majorBidi" w:hAnsiTheme="majorBidi" w:cstheme="majorBidi"/>
                <w:b/>
              </w:rPr>
              <w:t xml:space="preserve">Lecture:  </w:t>
            </w:r>
            <w:r w:rsidR="00004D19" w:rsidRPr="00B46D4D">
              <w:rPr>
                <w:rFonts w:asciiTheme="majorBidi" w:hAnsiTheme="majorBidi" w:cstheme="majorBidi"/>
                <w:bCs/>
              </w:rPr>
              <w:t>32</w:t>
            </w:r>
          </w:p>
          <w:p w14:paraId="7430078E" w14:textId="24CD9D69" w:rsidR="00F36952" w:rsidRPr="00B46D4D" w:rsidRDefault="00F36952" w:rsidP="00004D19">
            <w:pPr>
              <w:pStyle w:val="NoSpacing"/>
              <w:rPr>
                <w:rFonts w:asciiTheme="majorBidi" w:hAnsiTheme="majorBidi" w:cstheme="majorBidi"/>
              </w:rPr>
            </w:pPr>
            <w:r w:rsidRPr="00B46D4D">
              <w:rPr>
                <w:rFonts w:asciiTheme="majorBidi" w:hAnsiTheme="majorBidi" w:cstheme="majorBidi"/>
                <w:b/>
              </w:rPr>
              <w:t>Practical:</w:t>
            </w:r>
            <w:r w:rsidRPr="00B46D4D">
              <w:rPr>
                <w:rFonts w:asciiTheme="majorBidi" w:hAnsiTheme="majorBidi" w:cstheme="majorBidi"/>
              </w:rPr>
              <w:t xml:space="preserve">  </w:t>
            </w:r>
            <w:r w:rsidR="005314CB" w:rsidRPr="00B46D4D">
              <w:rPr>
                <w:rFonts w:asciiTheme="majorBidi" w:hAnsiTheme="majorBidi" w:cstheme="majorBidi"/>
              </w:rPr>
              <w:t>14</w:t>
            </w:r>
          </w:p>
        </w:tc>
      </w:tr>
      <w:tr w:rsidR="006C0074" w:rsidRPr="00B46D4D" w14:paraId="321DCAD4" w14:textId="77777777" w:rsidTr="006C0E30">
        <w:trPr>
          <w:trHeight w:val="432"/>
          <w:jc w:val="center"/>
        </w:trPr>
        <w:tc>
          <w:tcPr>
            <w:tcW w:w="3445" w:type="dxa"/>
            <w:shd w:val="clear" w:color="auto" w:fill="auto"/>
            <w:vAlign w:val="center"/>
          </w:tcPr>
          <w:p w14:paraId="72CA7AFE" w14:textId="77777777" w:rsidR="006C0074" w:rsidRPr="00B46D4D" w:rsidRDefault="006C0074" w:rsidP="00F26D5F">
            <w:pPr>
              <w:pStyle w:val="NoSpacing"/>
              <w:rPr>
                <w:rFonts w:asciiTheme="majorBidi" w:hAnsiTheme="majorBidi" w:cstheme="majorBidi"/>
              </w:rPr>
            </w:pPr>
            <w:r w:rsidRPr="00B46D4D">
              <w:rPr>
                <w:rFonts w:asciiTheme="majorBidi" w:hAnsiTheme="majorBidi" w:cstheme="majorBidi"/>
                <w:b/>
              </w:rPr>
              <w:t>Knowledge Area</w:t>
            </w:r>
            <w:r w:rsidRPr="00B46D4D">
              <w:rPr>
                <w:rFonts w:asciiTheme="majorBidi" w:hAnsiTheme="majorBidi" w:cstheme="majorBidi"/>
              </w:rPr>
              <w:t xml:space="preserve"> (as per HEC curriculum template)</w:t>
            </w:r>
          </w:p>
        </w:tc>
        <w:tc>
          <w:tcPr>
            <w:tcW w:w="5640" w:type="dxa"/>
            <w:gridSpan w:val="2"/>
            <w:shd w:val="clear" w:color="auto" w:fill="auto"/>
            <w:vAlign w:val="center"/>
          </w:tcPr>
          <w:p w14:paraId="5CDD5549" w14:textId="18C3BAFB" w:rsidR="006C0074" w:rsidRPr="00B46D4D" w:rsidRDefault="00EE2D42" w:rsidP="007569FE">
            <w:pPr>
              <w:pStyle w:val="NoSpacing"/>
              <w:rPr>
                <w:rFonts w:asciiTheme="majorBidi" w:hAnsiTheme="majorBidi" w:cstheme="majorBidi"/>
              </w:rPr>
            </w:pPr>
            <w:r w:rsidRPr="00090387">
              <w:rPr>
                <w:rFonts w:asciiTheme="majorBidi" w:hAnsiTheme="majorBidi" w:cstheme="majorBidi"/>
                <w:highlight w:val="yellow"/>
              </w:rPr>
              <w:t>Computer/ Software</w:t>
            </w:r>
            <w:r w:rsidRPr="00B46D4D">
              <w:rPr>
                <w:rFonts w:asciiTheme="majorBidi" w:hAnsiTheme="majorBidi" w:cstheme="majorBidi"/>
              </w:rPr>
              <w:t xml:space="preserve">  Engineering Technology</w:t>
            </w:r>
          </w:p>
        </w:tc>
      </w:tr>
    </w:tbl>
    <w:p w14:paraId="74A9098E" w14:textId="77777777" w:rsidR="008E48F2" w:rsidRPr="00B46D4D" w:rsidRDefault="008E48F2" w:rsidP="008E48F2">
      <w:pPr>
        <w:pStyle w:val="NoSpacing"/>
        <w:rPr>
          <w:rFonts w:asciiTheme="majorBidi" w:hAnsiTheme="majorBidi" w:cstheme="majorBidi"/>
          <w:b/>
        </w:rPr>
      </w:pPr>
    </w:p>
    <w:p w14:paraId="49B3B9F8" w14:textId="77777777" w:rsidR="00CE17BF" w:rsidRPr="00F7593C" w:rsidRDefault="00CE17BF" w:rsidP="00CE17BF">
      <w:pPr>
        <w:pStyle w:val="NoSpacing"/>
        <w:numPr>
          <w:ilvl w:val="0"/>
          <w:numId w:val="4"/>
        </w:numPr>
        <w:rPr>
          <w:rFonts w:ascii="Times New Roman" w:hAnsi="Times New Roman" w:cs="Times New Roman"/>
          <w:b/>
          <w:bCs/>
        </w:rPr>
      </w:pPr>
      <w:r w:rsidRPr="00F7593C">
        <w:rPr>
          <w:rFonts w:ascii="Times New Roman" w:hAnsi="Times New Roman" w:cs="Times New Roman"/>
          <w:b/>
          <w:bCs/>
        </w:rPr>
        <w:t>Course Description:</w:t>
      </w:r>
    </w:p>
    <w:p w14:paraId="2854B786" w14:textId="04265775" w:rsidR="008F4A89" w:rsidRPr="00F7593C" w:rsidRDefault="008F4A89" w:rsidP="00CE17BF">
      <w:pPr>
        <w:pStyle w:val="NoSpacing"/>
        <w:ind w:left="720"/>
        <w:jc w:val="both"/>
        <w:rPr>
          <w:rFonts w:ascii="Times New Roman" w:hAnsi="Times New Roman" w:cs="Times New Roman"/>
        </w:rPr>
      </w:pPr>
      <w:r w:rsidRPr="008F4A89">
        <w:rPr>
          <w:rFonts w:ascii="Times New Roman" w:hAnsi="Times New Roman" w:cs="Times New Roman"/>
        </w:rPr>
        <w:t>This course provides an in-depth introduction to database systems, covering key concepts, architectures, and techniques for designing, managing, and optimizing databases. Topics include the relational data model, relational algebra, SQL, normalization, and ER modeling. Advanced areas such as query optimization, security, concurrency control, and NoSQL are also explored. Hands-on labs offer practical experience in data manipulation, transaction management, recovery techniques, and working with front-end and back-end database systems</w:t>
      </w:r>
      <w:r>
        <w:rPr>
          <w:rFonts w:ascii="Times New Roman" w:hAnsi="Times New Roman" w:cs="Times New Roman"/>
        </w:rPr>
        <w:t>.</w:t>
      </w:r>
    </w:p>
    <w:p w14:paraId="609E6796" w14:textId="77777777" w:rsidR="00CE17BF" w:rsidRDefault="00CE17BF" w:rsidP="00CE17BF">
      <w:pPr>
        <w:pStyle w:val="NoSpacing"/>
        <w:ind w:left="360"/>
        <w:rPr>
          <w:rFonts w:ascii="Times New Roman" w:hAnsi="Times New Roman" w:cs="Times New Roman"/>
          <w:b/>
        </w:rPr>
      </w:pPr>
    </w:p>
    <w:p w14:paraId="13E08FCA" w14:textId="31602537" w:rsidR="00F26D5F" w:rsidRPr="00F7593C" w:rsidRDefault="006C0074" w:rsidP="002D1F4F">
      <w:pPr>
        <w:pStyle w:val="NoSpacing"/>
        <w:numPr>
          <w:ilvl w:val="0"/>
          <w:numId w:val="4"/>
        </w:numPr>
        <w:rPr>
          <w:rFonts w:ascii="Times New Roman" w:hAnsi="Times New Roman" w:cs="Times New Roman"/>
          <w:b/>
        </w:rPr>
      </w:pPr>
      <w:r w:rsidRPr="00F7593C">
        <w:rPr>
          <w:rFonts w:ascii="Times New Roman" w:hAnsi="Times New Roman" w:cs="Times New Roman"/>
          <w:b/>
        </w:rPr>
        <w:t xml:space="preserve">Course </w:t>
      </w:r>
      <w:r w:rsidR="00CE17BF" w:rsidRPr="00F7593C">
        <w:rPr>
          <w:rFonts w:ascii="Times New Roman" w:hAnsi="Times New Roman" w:cs="Times New Roman"/>
          <w:b/>
        </w:rPr>
        <w:t>Objectives</w:t>
      </w:r>
      <w:r w:rsidR="00F26D5F" w:rsidRPr="00F7593C">
        <w:rPr>
          <w:rFonts w:ascii="Times New Roman" w:hAnsi="Times New Roman" w:cs="Times New Roman"/>
          <w:b/>
        </w:rPr>
        <w:t>:</w:t>
      </w:r>
    </w:p>
    <w:p w14:paraId="44BDE376" w14:textId="77777777" w:rsidR="00B20096" w:rsidRPr="00F7593C" w:rsidRDefault="00B20096" w:rsidP="00B20096">
      <w:pPr>
        <w:pStyle w:val="NoSpacing"/>
        <w:ind w:left="360"/>
        <w:rPr>
          <w:rFonts w:ascii="Times New Roman" w:hAnsi="Times New Roman" w:cs="Times New Roman"/>
          <w:b/>
        </w:rPr>
      </w:pPr>
    </w:p>
    <w:p w14:paraId="07E1CD1A" w14:textId="77777777" w:rsidR="0067502E" w:rsidRPr="00F7593C" w:rsidRDefault="0067502E" w:rsidP="002D1F4F">
      <w:pPr>
        <w:pStyle w:val="NoSpacing"/>
        <w:numPr>
          <w:ilvl w:val="0"/>
          <w:numId w:val="31"/>
        </w:numPr>
        <w:jc w:val="both"/>
        <w:rPr>
          <w:rFonts w:ascii="Times New Roman" w:hAnsi="Times New Roman" w:cs="Times New Roman"/>
        </w:rPr>
      </w:pPr>
      <w:r w:rsidRPr="00F7593C">
        <w:rPr>
          <w:rFonts w:ascii="Times New Roman" w:hAnsi="Times New Roman" w:cs="Times New Roman"/>
        </w:rPr>
        <w:t>Understand and differentiate between basic database concepts and traditional file-based systems, including various database architectures and the three-level schema approach.</w:t>
      </w:r>
    </w:p>
    <w:p w14:paraId="7C8601E2" w14:textId="77777777" w:rsidR="0067502E" w:rsidRPr="00F7593C" w:rsidRDefault="0067502E" w:rsidP="002D1F4F">
      <w:pPr>
        <w:pStyle w:val="NoSpacing"/>
        <w:numPr>
          <w:ilvl w:val="0"/>
          <w:numId w:val="31"/>
        </w:numPr>
        <w:jc w:val="both"/>
        <w:rPr>
          <w:rFonts w:ascii="Times New Roman" w:hAnsi="Times New Roman" w:cs="Times New Roman"/>
        </w:rPr>
      </w:pPr>
      <w:r w:rsidRPr="00F7593C">
        <w:rPr>
          <w:rFonts w:ascii="Times New Roman" w:hAnsi="Times New Roman" w:cs="Times New Roman"/>
        </w:rPr>
        <w:t>Gain proficiency in relational data models, including attributes, schemas, tuples, keys, and integrity constraints, along with the fundamentals of relational algebra and calculus.</w:t>
      </w:r>
    </w:p>
    <w:p w14:paraId="3C033815" w14:textId="77777777" w:rsidR="0067502E" w:rsidRPr="00F7593C" w:rsidRDefault="0067502E" w:rsidP="002D1F4F">
      <w:pPr>
        <w:pStyle w:val="NoSpacing"/>
        <w:numPr>
          <w:ilvl w:val="0"/>
          <w:numId w:val="31"/>
        </w:numPr>
        <w:jc w:val="both"/>
        <w:rPr>
          <w:rFonts w:ascii="Times New Roman" w:hAnsi="Times New Roman" w:cs="Times New Roman"/>
        </w:rPr>
      </w:pPr>
      <w:r w:rsidRPr="00F7593C">
        <w:rPr>
          <w:rFonts w:ascii="Times New Roman" w:hAnsi="Times New Roman" w:cs="Times New Roman"/>
        </w:rPr>
        <w:t>Develop skills in SQL for data manipulation and querying, including joins, sub-queries, and aggregation, while also exploring concepts of normalization and functional dependencies.</w:t>
      </w:r>
    </w:p>
    <w:p w14:paraId="1C63E10B" w14:textId="7B81F77F" w:rsidR="0067502E" w:rsidRPr="00F7593C" w:rsidRDefault="0067502E" w:rsidP="002D1F4F">
      <w:pPr>
        <w:pStyle w:val="NoSpacing"/>
        <w:numPr>
          <w:ilvl w:val="0"/>
          <w:numId w:val="31"/>
        </w:numPr>
        <w:jc w:val="both"/>
        <w:rPr>
          <w:rFonts w:ascii="Times New Roman" w:hAnsi="Times New Roman" w:cs="Times New Roman"/>
        </w:rPr>
      </w:pPr>
      <w:r w:rsidRPr="00F7593C">
        <w:rPr>
          <w:rFonts w:ascii="Times New Roman" w:hAnsi="Times New Roman" w:cs="Times New Roman"/>
        </w:rPr>
        <w:t>Explore advanced topics such as database security, concurrency control, backup and recovery, query optimization, and an introduction to NoSQL systems.</w:t>
      </w:r>
    </w:p>
    <w:p w14:paraId="4BA37E87" w14:textId="77777777" w:rsidR="00B20096" w:rsidRPr="00F7593C" w:rsidRDefault="00B20096" w:rsidP="00B20096">
      <w:pPr>
        <w:pStyle w:val="NoSpacing"/>
        <w:rPr>
          <w:rFonts w:ascii="Times New Roman" w:hAnsi="Times New Roman" w:cs="Times New Roman"/>
          <w:b/>
          <w:bCs/>
        </w:rPr>
      </w:pPr>
    </w:p>
    <w:p w14:paraId="1C3EBD8D" w14:textId="77777777" w:rsidR="00325DD0" w:rsidRPr="00F7593C" w:rsidRDefault="007569FE" w:rsidP="002D1F4F">
      <w:pPr>
        <w:pStyle w:val="NoSpacing"/>
        <w:numPr>
          <w:ilvl w:val="0"/>
          <w:numId w:val="4"/>
        </w:numPr>
        <w:rPr>
          <w:rFonts w:ascii="Times New Roman" w:hAnsi="Times New Roman" w:cs="Times New Roman"/>
          <w:b/>
        </w:rPr>
      </w:pPr>
      <w:r w:rsidRPr="00F7593C">
        <w:rPr>
          <w:rFonts w:ascii="Times New Roman" w:hAnsi="Times New Roman" w:cs="Times New Roman"/>
          <w:b/>
        </w:rPr>
        <w:t xml:space="preserve">Course </w:t>
      </w:r>
      <w:r w:rsidR="006C0074" w:rsidRPr="00F7593C">
        <w:rPr>
          <w:rFonts w:ascii="Times New Roman" w:hAnsi="Times New Roman" w:cs="Times New Roman"/>
          <w:b/>
        </w:rPr>
        <w:t xml:space="preserve">Learning Outcomes </w:t>
      </w:r>
      <w:r w:rsidR="003A05DF" w:rsidRPr="00F7593C">
        <w:rPr>
          <w:rFonts w:ascii="Times New Roman" w:hAnsi="Times New Roman" w:cs="Times New Roman"/>
          <w:b/>
        </w:rPr>
        <w:t>(CLOs)</w:t>
      </w:r>
      <w:r w:rsidR="00F26D5F" w:rsidRPr="00F7593C">
        <w:rPr>
          <w:rFonts w:ascii="Times New Roman" w:hAnsi="Times New Roman" w:cs="Times New Roman"/>
          <w:b/>
        </w:rPr>
        <w:t>:</w:t>
      </w:r>
    </w:p>
    <w:p w14:paraId="2DFA7CA7" w14:textId="1FD2061A" w:rsidR="00325DD0" w:rsidRPr="00F7593C" w:rsidRDefault="00325DD0" w:rsidP="006647A6">
      <w:pPr>
        <w:pStyle w:val="NoSpacing"/>
        <w:ind w:left="720"/>
        <w:rPr>
          <w:rFonts w:ascii="Times New Roman" w:hAnsi="Times New Roman" w:cs="Times New Roman"/>
          <w:b/>
        </w:rPr>
      </w:pPr>
    </w:p>
    <w:tbl>
      <w:tblPr>
        <w:tblW w:w="90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4801"/>
        <w:gridCol w:w="1219"/>
        <w:gridCol w:w="974"/>
        <w:gridCol w:w="1320"/>
      </w:tblGrid>
      <w:tr w:rsidR="00A64F59" w:rsidRPr="00F7593C" w14:paraId="7475F5A0" w14:textId="77777777" w:rsidTr="00A907BC">
        <w:trPr>
          <w:trHeight w:val="928"/>
          <w:jc w:val="center"/>
        </w:trPr>
        <w:tc>
          <w:tcPr>
            <w:tcW w:w="69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7D8CCF82" w14:textId="77777777" w:rsidR="00A64F59" w:rsidRPr="00F7593C" w:rsidRDefault="00A64F59" w:rsidP="008E48F2">
            <w:pPr>
              <w:pStyle w:val="NoSpacing"/>
              <w:jc w:val="center"/>
              <w:rPr>
                <w:rFonts w:ascii="Times New Roman" w:hAnsi="Times New Roman" w:cs="Times New Roman"/>
                <w:b/>
              </w:rPr>
            </w:pPr>
            <w:r w:rsidRPr="00F7593C">
              <w:rPr>
                <w:rFonts w:ascii="Times New Roman" w:hAnsi="Times New Roman" w:cs="Times New Roman"/>
                <w:b/>
              </w:rPr>
              <w:t>CLO No.</w:t>
            </w:r>
          </w:p>
        </w:tc>
        <w:tc>
          <w:tcPr>
            <w:tcW w:w="48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E019AF3" w14:textId="77777777" w:rsidR="00A64F59" w:rsidRPr="00F7593C" w:rsidRDefault="00A64F59" w:rsidP="008E48F2">
            <w:pPr>
              <w:pStyle w:val="NoSpacing"/>
              <w:jc w:val="center"/>
              <w:rPr>
                <w:rFonts w:ascii="Times New Roman" w:hAnsi="Times New Roman" w:cs="Times New Roman"/>
                <w:b/>
              </w:rPr>
            </w:pPr>
            <w:r w:rsidRPr="00F7593C">
              <w:rPr>
                <w:rFonts w:ascii="Times New Roman" w:hAnsi="Times New Roman" w:cs="Times New Roman"/>
                <w:b/>
              </w:rPr>
              <w:t>CLO Description</w:t>
            </w:r>
          </w:p>
        </w:tc>
        <w:tc>
          <w:tcPr>
            <w:tcW w:w="121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EA22555" w14:textId="77777777" w:rsidR="00A64F59" w:rsidRPr="00F7593C" w:rsidRDefault="00A64F59" w:rsidP="008E48F2">
            <w:pPr>
              <w:pStyle w:val="NoSpacing"/>
              <w:jc w:val="center"/>
              <w:rPr>
                <w:rFonts w:ascii="Times New Roman" w:hAnsi="Times New Roman" w:cs="Times New Roman"/>
                <w:b/>
              </w:rPr>
            </w:pPr>
            <w:r w:rsidRPr="00F7593C">
              <w:rPr>
                <w:rFonts w:ascii="Times New Roman" w:hAnsi="Times New Roman" w:cs="Times New Roman"/>
                <w:b/>
              </w:rPr>
              <w:t>Domain and Taxonomy level</w:t>
            </w:r>
          </w:p>
        </w:tc>
        <w:tc>
          <w:tcPr>
            <w:tcW w:w="97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6D7F0B89" w14:textId="77777777" w:rsidR="00A64F59" w:rsidRPr="00F7593C" w:rsidRDefault="00A64F59" w:rsidP="008E48F2">
            <w:pPr>
              <w:pStyle w:val="NoSpacing"/>
              <w:jc w:val="center"/>
              <w:rPr>
                <w:rFonts w:ascii="Times New Roman" w:hAnsi="Times New Roman" w:cs="Times New Roman"/>
                <w:b/>
              </w:rPr>
            </w:pPr>
            <w:r w:rsidRPr="00F7593C">
              <w:rPr>
                <w:rFonts w:ascii="Times New Roman" w:hAnsi="Times New Roman" w:cs="Times New Roman"/>
                <w:b/>
              </w:rPr>
              <w:t>PLO mapped</w:t>
            </w:r>
          </w:p>
          <w:p w14:paraId="3DEA88EC" w14:textId="77777777" w:rsidR="00A35B75" w:rsidRPr="00F7593C" w:rsidRDefault="00A35B75" w:rsidP="008E48F2">
            <w:pPr>
              <w:pStyle w:val="NoSpacing"/>
              <w:jc w:val="center"/>
              <w:rPr>
                <w:rFonts w:ascii="Times New Roman" w:hAnsi="Times New Roman" w:cs="Times New Roman"/>
                <w:b/>
              </w:rPr>
            </w:pPr>
            <w:r w:rsidRPr="00F7593C">
              <w:rPr>
                <w:rFonts w:ascii="Times New Roman" w:hAnsi="Times New Roman" w:cs="Times New Roman"/>
                <w:b/>
              </w:rPr>
              <w:t>(</w:t>
            </w:r>
            <w:proofErr w:type="spellStart"/>
            <w:r w:rsidRPr="00F7593C">
              <w:rPr>
                <w:rFonts w:ascii="Times New Roman" w:hAnsi="Times New Roman" w:cs="Times New Roman"/>
                <w:b/>
              </w:rPr>
              <w:t>i</w:t>
            </w:r>
            <w:proofErr w:type="spellEnd"/>
            <w:r w:rsidRPr="00F7593C">
              <w:rPr>
                <w:rFonts w:ascii="Times New Roman" w:hAnsi="Times New Roman" w:cs="Times New Roman"/>
                <w:b/>
              </w:rPr>
              <w:t xml:space="preserve"> to xii)</w:t>
            </w:r>
          </w:p>
        </w:tc>
        <w:tc>
          <w:tcPr>
            <w:tcW w:w="132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9938CD7" w14:textId="77777777" w:rsidR="00A64F59" w:rsidRPr="00F7593C" w:rsidRDefault="00A64F59" w:rsidP="00325DD0">
            <w:pPr>
              <w:pStyle w:val="NoSpacing"/>
              <w:jc w:val="center"/>
              <w:rPr>
                <w:rFonts w:ascii="Times New Roman" w:hAnsi="Times New Roman" w:cs="Times New Roman"/>
                <w:b/>
              </w:rPr>
            </w:pPr>
            <w:r w:rsidRPr="00F7593C">
              <w:rPr>
                <w:rFonts w:ascii="Times New Roman" w:hAnsi="Times New Roman" w:cs="Times New Roman"/>
                <w:b/>
              </w:rPr>
              <w:t>Level of emphasis of the PLO</w:t>
            </w:r>
          </w:p>
          <w:p w14:paraId="5C8EFC67" w14:textId="77777777" w:rsidR="00A64F59" w:rsidRPr="00F7593C" w:rsidRDefault="00A64F59" w:rsidP="00325DD0">
            <w:pPr>
              <w:pStyle w:val="NoSpacing"/>
              <w:jc w:val="center"/>
              <w:rPr>
                <w:rFonts w:ascii="Times New Roman" w:hAnsi="Times New Roman" w:cs="Times New Roman"/>
                <w:b/>
              </w:rPr>
            </w:pPr>
            <w:r w:rsidRPr="00F7593C">
              <w:rPr>
                <w:rFonts w:ascii="Times New Roman" w:hAnsi="Times New Roman" w:cs="Times New Roman"/>
                <w:b/>
              </w:rPr>
              <w:t>(1=High; 2=Medium; 3=Low)</w:t>
            </w:r>
          </w:p>
        </w:tc>
      </w:tr>
      <w:tr w:rsidR="000436A6" w:rsidRPr="00F7593C" w14:paraId="394B35C8" w14:textId="77777777" w:rsidTr="00B20096">
        <w:trPr>
          <w:trHeight w:val="557"/>
          <w:jc w:val="center"/>
        </w:trPr>
        <w:tc>
          <w:tcPr>
            <w:tcW w:w="693" w:type="dxa"/>
            <w:tcBorders>
              <w:top w:val="single" w:sz="4" w:space="0" w:color="000000"/>
              <w:left w:val="single" w:sz="4" w:space="0" w:color="000000"/>
              <w:bottom w:val="single" w:sz="4" w:space="0" w:color="000000"/>
              <w:right w:val="single" w:sz="4" w:space="0" w:color="000000"/>
            </w:tcBorders>
            <w:vAlign w:val="center"/>
            <w:hideMark/>
          </w:tcPr>
          <w:p w14:paraId="6C5CDEC7" w14:textId="77777777" w:rsidR="000436A6" w:rsidRPr="00F7593C" w:rsidRDefault="000436A6" w:rsidP="000436A6">
            <w:pPr>
              <w:pStyle w:val="NoSpacing"/>
              <w:jc w:val="center"/>
              <w:rPr>
                <w:rFonts w:ascii="Times New Roman" w:hAnsi="Times New Roman" w:cs="Times New Roman"/>
              </w:rPr>
            </w:pPr>
            <w:r w:rsidRPr="00F7593C">
              <w:rPr>
                <w:rFonts w:ascii="Times New Roman" w:hAnsi="Times New Roman" w:cs="Times New Roman"/>
              </w:rPr>
              <w:t>1.</w:t>
            </w:r>
          </w:p>
        </w:tc>
        <w:tc>
          <w:tcPr>
            <w:tcW w:w="4801" w:type="dxa"/>
            <w:vAlign w:val="center"/>
          </w:tcPr>
          <w:p w14:paraId="41DB689C" w14:textId="75788C79" w:rsidR="000436A6" w:rsidRPr="00F7593C" w:rsidRDefault="000436A6" w:rsidP="000436A6">
            <w:pPr>
              <w:pStyle w:val="Default"/>
              <w:jc w:val="both"/>
              <w:rPr>
                <w:rFonts w:ascii="Times New Roman" w:hAnsi="Times New Roman" w:cs="Times New Roman"/>
                <w:sz w:val="22"/>
                <w:szCs w:val="22"/>
                <w:highlight w:val="yellow"/>
              </w:rPr>
            </w:pPr>
            <w:r w:rsidRPr="00F7593C">
              <w:rPr>
                <w:rFonts w:ascii="Times New Roman" w:hAnsi="Times New Roman" w:cs="Times New Roman"/>
                <w:sz w:val="22"/>
                <w:szCs w:val="22"/>
                <w:highlight w:val="yellow"/>
              </w:rPr>
              <w:t>Explain fundamental database concepts.</w:t>
            </w:r>
          </w:p>
        </w:tc>
        <w:tc>
          <w:tcPr>
            <w:tcW w:w="1219" w:type="dxa"/>
            <w:tcBorders>
              <w:top w:val="single" w:sz="4" w:space="0" w:color="000000"/>
              <w:left w:val="single" w:sz="4" w:space="0" w:color="000000"/>
              <w:bottom w:val="single" w:sz="4" w:space="0" w:color="000000"/>
              <w:right w:val="single" w:sz="4" w:space="0" w:color="000000"/>
            </w:tcBorders>
            <w:vAlign w:val="center"/>
          </w:tcPr>
          <w:p w14:paraId="19490D4E" w14:textId="4350D749" w:rsidR="000436A6" w:rsidRPr="00F7593C" w:rsidRDefault="000436A6" w:rsidP="000436A6">
            <w:pPr>
              <w:pStyle w:val="NoSpacing"/>
              <w:jc w:val="center"/>
              <w:rPr>
                <w:rFonts w:ascii="Times New Roman" w:hAnsi="Times New Roman" w:cs="Times New Roman"/>
                <w:highlight w:val="yellow"/>
              </w:rPr>
            </w:pPr>
            <w:r w:rsidRPr="00F7593C">
              <w:rPr>
                <w:rFonts w:ascii="Times New Roman" w:hAnsi="Times New Roman" w:cs="Times New Roman"/>
                <w:highlight w:val="yellow"/>
              </w:rPr>
              <w:t>C2</w:t>
            </w:r>
          </w:p>
        </w:tc>
        <w:tc>
          <w:tcPr>
            <w:tcW w:w="974" w:type="dxa"/>
            <w:tcBorders>
              <w:top w:val="single" w:sz="4" w:space="0" w:color="000000"/>
              <w:left w:val="single" w:sz="4" w:space="0" w:color="000000"/>
              <w:bottom w:val="single" w:sz="4" w:space="0" w:color="000000"/>
              <w:right w:val="single" w:sz="4" w:space="0" w:color="000000"/>
            </w:tcBorders>
            <w:vAlign w:val="center"/>
          </w:tcPr>
          <w:p w14:paraId="22901AA4" w14:textId="225B4454" w:rsidR="000436A6" w:rsidRPr="00F7593C" w:rsidRDefault="000436A6" w:rsidP="000436A6">
            <w:pPr>
              <w:pStyle w:val="NoSpacing"/>
              <w:jc w:val="center"/>
              <w:rPr>
                <w:rFonts w:ascii="Times New Roman" w:hAnsi="Times New Roman" w:cs="Times New Roman"/>
              </w:rPr>
            </w:pPr>
            <w:r w:rsidRPr="00F7593C">
              <w:rPr>
                <w:rFonts w:ascii="Times New Roman" w:hAnsi="Times New Roman" w:cs="Times New Roman"/>
              </w:rPr>
              <w:t>I</w:t>
            </w:r>
          </w:p>
        </w:tc>
        <w:tc>
          <w:tcPr>
            <w:tcW w:w="1320" w:type="dxa"/>
            <w:tcBorders>
              <w:top w:val="single" w:sz="4" w:space="0" w:color="000000"/>
              <w:left w:val="single" w:sz="4" w:space="0" w:color="000000"/>
              <w:bottom w:val="single" w:sz="4" w:space="0" w:color="000000"/>
              <w:right w:val="single" w:sz="4" w:space="0" w:color="000000"/>
            </w:tcBorders>
            <w:vAlign w:val="center"/>
          </w:tcPr>
          <w:p w14:paraId="6F76BD5B" w14:textId="79A9C8D0" w:rsidR="000436A6" w:rsidRPr="00F7593C" w:rsidRDefault="00D708F7" w:rsidP="000436A6">
            <w:pPr>
              <w:pStyle w:val="NoSpacing"/>
              <w:jc w:val="center"/>
              <w:rPr>
                <w:rFonts w:ascii="Times New Roman" w:hAnsi="Times New Roman" w:cs="Times New Roman"/>
              </w:rPr>
            </w:pPr>
            <w:r w:rsidRPr="00F7593C">
              <w:rPr>
                <w:rFonts w:ascii="Times New Roman" w:hAnsi="Times New Roman" w:cs="Times New Roman"/>
              </w:rPr>
              <w:t>1</w:t>
            </w:r>
          </w:p>
        </w:tc>
      </w:tr>
      <w:tr w:rsidR="000436A6" w:rsidRPr="00F7593C" w14:paraId="2ADC3721" w14:textId="77777777" w:rsidTr="00B20096">
        <w:trPr>
          <w:trHeight w:val="638"/>
          <w:jc w:val="center"/>
        </w:trPr>
        <w:tc>
          <w:tcPr>
            <w:tcW w:w="693" w:type="dxa"/>
            <w:tcBorders>
              <w:top w:val="single" w:sz="4" w:space="0" w:color="000000"/>
              <w:left w:val="single" w:sz="4" w:space="0" w:color="000000"/>
              <w:bottom w:val="single" w:sz="4" w:space="0" w:color="000000"/>
              <w:right w:val="single" w:sz="4" w:space="0" w:color="000000"/>
            </w:tcBorders>
            <w:vAlign w:val="center"/>
            <w:hideMark/>
          </w:tcPr>
          <w:p w14:paraId="155B1EE3" w14:textId="77777777" w:rsidR="000436A6" w:rsidRPr="00F7593C" w:rsidRDefault="000436A6" w:rsidP="000436A6">
            <w:pPr>
              <w:pStyle w:val="NoSpacing"/>
              <w:jc w:val="center"/>
              <w:rPr>
                <w:rFonts w:ascii="Times New Roman" w:hAnsi="Times New Roman" w:cs="Times New Roman"/>
              </w:rPr>
            </w:pPr>
            <w:r w:rsidRPr="00F7593C">
              <w:rPr>
                <w:rFonts w:ascii="Times New Roman" w:hAnsi="Times New Roman" w:cs="Times New Roman"/>
              </w:rPr>
              <w:t>2.</w:t>
            </w:r>
          </w:p>
        </w:tc>
        <w:tc>
          <w:tcPr>
            <w:tcW w:w="4801" w:type="dxa"/>
            <w:vAlign w:val="center"/>
          </w:tcPr>
          <w:p w14:paraId="63BCAD26" w14:textId="2CB1F911" w:rsidR="000436A6" w:rsidRPr="00F7593C" w:rsidRDefault="000436A6" w:rsidP="000436A6">
            <w:pPr>
              <w:pStyle w:val="NoSpacing"/>
              <w:rPr>
                <w:rFonts w:ascii="Times New Roman" w:hAnsi="Times New Roman" w:cs="Times New Roman"/>
                <w:highlight w:val="yellow"/>
              </w:rPr>
            </w:pPr>
            <w:r w:rsidRPr="00F7593C">
              <w:rPr>
                <w:rFonts w:ascii="Times New Roman" w:hAnsi="Times New Roman" w:cs="Times New Roman"/>
                <w:highlight w:val="yellow"/>
              </w:rPr>
              <w:t>Apply conceptual, logical and physical database schemas using different data models.</w:t>
            </w:r>
          </w:p>
        </w:tc>
        <w:tc>
          <w:tcPr>
            <w:tcW w:w="1219" w:type="dxa"/>
            <w:tcBorders>
              <w:top w:val="single" w:sz="4" w:space="0" w:color="000000"/>
              <w:left w:val="single" w:sz="4" w:space="0" w:color="000000"/>
              <w:bottom w:val="single" w:sz="4" w:space="0" w:color="000000"/>
              <w:right w:val="single" w:sz="4" w:space="0" w:color="000000"/>
            </w:tcBorders>
            <w:vAlign w:val="center"/>
          </w:tcPr>
          <w:p w14:paraId="584B7DF8" w14:textId="35042F09" w:rsidR="000436A6" w:rsidRPr="00F7593C" w:rsidRDefault="000436A6" w:rsidP="000436A6">
            <w:pPr>
              <w:pStyle w:val="NoSpacing"/>
              <w:jc w:val="center"/>
              <w:rPr>
                <w:rFonts w:ascii="Times New Roman" w:hAnsi="Times New Roman" w:cs="Times New Roman"/>
                <w:highlight w:val="yellow"/>
              </w:rPr>
            </w:pPr>
            <w:r w:rsidRPr="00F7593C">
              <w:rPr>
                <w:rFonts w:ascii="Times New Roman" w:hAnsi="Times New Roman" w:cs="Times New Roman"/>
                <w:highlight w:val="yellow"/>
              </w:rPr>
              <w:t>C3</w:t>
            </w:r>
          </w:p>
        </w:tc>
        <w:tc>
          <w:tcPr>
            <w:tcW w:w="974" w:type="dxa"/>
            <w:tcBorders>
              <w:top w:val="single" w:sz="4" w:space="0" w:color="000000"/>
              <w:left w:val="single" w:sz="4" w:space="0" w:color="000000"/>
              <w:bottom w:val="single" w:sz="4" w:space="0" w:color="000000"/>
              <w:right w:val="single" w:sz="4" w:space="0" w:color="000000"/>
            </w:tcBorders>
            <w:vAlign w:val="center"/>
          </w:tcPr>
          <w:p w14:paraId="632C73E6" w14:textId="3ED45C7B" w:rsidR="000436A6" w:rsidRPr="00F7593C" w:rsidRDefault="000436A6" w:rsidP="000436A6">
            <w:pPr>
              <w:pStyle w:val="NoSpacing"/>
              <w:jc w:val="center"/>
              <w:rPr>
                <w:rFonts w:ascii="Times New Roman" w:hAnsi="Times New Roman" w:cs="Times New Roman"/>
              </w:rPr>
            </w:pPr>
            <w:r w:rsidRPr="00F7593C">
              <w:rPr>
                <w:rFonts w:ascii="Times New Roman" w:hAnsi="Times New Roman" w:cs="Times New Roman"/>
              </w:rPr>
              <w:t>II</w:t>
            </w:r>
          </w:p>
        </w:tc>
        <w:tc>
          <w:tcPr>
            <w:tcW w:w="1320" w:type="dxa"/>
            <w:tcBorders>
              <w:top w:val="single" w:sz="4" w:space="0" w:color="000000"/>
              <w:left w:val="single" w:sz="4" w:space="0" w:color="000000"/>
              <w:bottom w:val="single" w:sz="4" w:space="0" w:color="000000"/>
              <w:right w:val="single" w:sz="4" w:space="0" w:color="000000"/>
            </w:tcBorders>
            <w:vAlign w:val="center"/>
          </w:tcPr>
          <w:p w14:paraId="0107FF5D" w14:textId="678CBE5F" w:rsidR="000436A6" w:rsidRPr="00F7593C" w:rsidRDefault="00D708F7" w:rsidP="000436A6">
            <w:pPr>
              <w:pStyle w:val="NoSpacing"/>
              <w:jc w:val="center"/>
              <w:rPr>
                <w:rFonts w:ascii="Times New Roman" w:hAnsi="Times New Roman" w:cs="Times New Roman"/>
              </w:rPr>
            </w:pPr>
            <w:r w:rsidRPr="00F7593C">
              <w:rPr>
                <w:rFonts w:ascii="Times New Roman" w:hAnsi="Times New Roman" w:cs="Times New Roman"/>
              </w:rPr>
              <w:t>2</w:t>
            </w:r>
          </w:p>
        </w:tc>
      </w:tr>
      <w:tr w:rsidR="000436A6" w:rsidRPr="00F7593C" w14:paraId="6673B542" w14:textId="77777777" w:rsidTr="009E7E42">
        <w:trPr>
          <w:trHeight w:val="716"/>
          <w:jc w:val="center"/>
        </w:trPr>
        <w:tc>
          <w:tcPr>
            <w:tcW w:w="693" w:type="dxa"/>
            <w:tcBorders>
              <w:top w:val="single" w:sz="4" w:space="0" w:color="000000"/>
              <w:left w:val="single" w:sz="4" w:space="0" w:color="000000"/>
              <w:bottom w:val="single" w:sz="4" w:space="0" w:color="000000"/>
              <w:right w:val="single" w:sz="4" w:space="0" w:color="000000"/>
            </w:tcBorders>
            <w:vAlign w:val="center"/>
            <w:hideMark/>
          </w:tcPr>
          <w:p w14:paraId="5D3BA423" w14:textId="77777777" w:rsidR="000436A6" w:rsidRPr="00F7593C" w:rsidRDefault="000436A6" w:rsidP="000436A6">
            <w:pPr>
              <w:pStyle w:val="NoSpacing"/>
              <w:jc w:val="center"/>
              <w:rPr>
                <w:rFonts w:ascii="Times New Roman" w:hAnsi="Times New Roman" w:cs="Times New Roman"/>
              </w:rPr>
            </w:pPr>
            <w:r w:rsidRPr="00F7593C">
              <w:rPr>
                <w:rFonts w:ascii="Times New Roman" w:hAnsi="Times New Roman" w:cs="Times New Roman"/>
              </w:rPr>
              <w:t>3.</w:t>
            </w:r>
          </w:p>
        </w:tc>
        <w:tc>
          <w:tcPr>
            <w:tcW w:w="4801" w:type="dxa"/>
            <w:vAlign w:val="center"/>
          </w:tcPr>
          <w:p w14:paraId="5414AC11" w14:textId="42ACC570" w:rsidR="000436A6" w:rsidRPr="00F7593C" w:rsidRDefault="000436A6" w:rsidP="000436A6">
            <w:pPr>
              <w:pStyle w:val="NoSpacing"/>
              <w:rPr>
                <w:rFonts w:ascii="Times New Roman" w:hAnsi="Times New Roman" w:cs="Times New Roman"/>
                <w:highlight w:val="yellow"/>
              </w:rPr>
            </w:pPr>
            <w:r w:rsidRPr="00F7593C">
              <w:rPr>
                <w:rFonts w:ascii="Times New Roman" w:hAnsi="Times New Roman" w:cs="Times New Roman"/>
                <w:highlight w:val="yellow"/>
              </w:rPr>
              <w:t>Apply functional dependencies and resolve database anomalies by normalizing database tables.</w:t>
            </w:r>
          </w:p>
        </w:tc>
        <w:tc>
          <w:tcPr>
            <w:tcW w:w="1219" w:type="dxa"/>
            <w:tcBorders>
              <w:top w:val="single" w:sz="4" w:space="0" w:color="000000"/>
              <w:left w:val="single" w:sz="4" w:space="0" w:color="000000"/>
              <w:bottom w:val="single" w:sz="4" w:space="0" w:color="000000"/>
              <w:right w:val="single" w:sz="4" w:space="0" w:color="000000"/>
            </w:tcBorders>
            <w:vAlign w:val="center"/>
          </w:tcPr>
          <w:p w14:paraId="3819E623" w14:textId="2D071ED7" w:rsidR="000436A6" w:rsidRPr="00F7593C" w:rsidRDefault="000436A6" w:rsidP="000436A6">
            <w:pPr>
              <w:pStyle w:val="NoSpacing"/>
              <w:jc w:val="center"/>
              <w:rPr>
                <w:rFonts w:ascii="Times New Roman" w:hAnsi="Times New Roman" w:cs="Times New Roman"/>
                <w:highlight w:val="yellow"/>
              </w:rPr>
            </w:pPr>
            <w:r w:rsidRPr="00F7593C">
              <w:rPr>
                <w:rFonts w:ascii="Times New Roman" w:hAnsi="Times New Roman" w:cs="Times New Roman"/>
                <w:highlight w:val="yellow"/>
              </w:rPr>
              <w:t>C3</w:t>
            </w:r>
          </w:p>
        </w:tc>
        <w:tc>
          <w:tcPr>
            <w:tcW w:w="974" w:type="dxa"/>
            <w:tcBorders>
              <w:top w:val="single" w:sz="4" w:space="0" w:color="000000"/>
              <w:left w:val="single" w:sz="4" w:space="0" w:color="000000"/>
              <w:bottom w:val="single" w:sz="4" w:space="0" w:color="000000"/>
              <w:right w:val="single" w:sz="4" w:space="0" w:color="000000"/>
            </w:tcBorders>
            <w:vAlign w:val="center"/>
          </w:tcPr>
          <w:p w14:paraId="549E9E03" w14:textId="5602D7E7" w:rsidR="000436A6" w:rsidRPr="00F7593C" w:rsidRDefault="000436A6" w:rsidP="000436A6">
            <w:pPr>
              <w:pStyle w:val="NoSpacing"/>
              <w:jc w:val="center"/>
              <w:rPr>
                <w:rFonts w:ascii="Times New Roman" w:hAnsi="Times New Roman" w:cs="Times New Roman"/>
              </w:rPr>
            </w:pPr>
            <w:r w:rsidRPr="00F7593C">
              <w:rPr>
                <w:rFonts w:ascii="Times New Roman" w:hAnsi="Times New Roman" w:cs="Times New Roman"/>
              </w:rPr>
              <w:t>I</w:t>
            </w:r>
          </w:p>
        </w:tc>
        <w:tc>
          <w:tcPr>
            <w:tcW w:w="1320" w:type="dxa"/>
            <w:tcBorders>
              <w:top w:val="single" w:sz="4" w:space="0" w:color="000000"/>
              <w:left w:val="single" w:sz="4" w:space="0" w:color="000000"/>
              <w:bottom w:val="single" w:sz="4" w:space="0" w:color="000000"/>
              <w:right w:val="single" w:sz="4" w:space="0" w:color="000000"/>
            </w:tcBorders>
            <w:vAlign w:val="center"/>
          </w:tcPr>
          <w:p w14:paraId="55F300D4" w14:textId="10CDC4C3" w:rsidR="000436A6" w:rsidRPr="00F7593C" w:rsidRDefault="00D708F7" w:rsidP="000436A6">
            <w:pPr>
              <w:pStyle w:val="NoSpacing"/>
              <w:jc w:val="center"/>
              <w:rPr>
                <w:rFonts w:ascii="Times New Roman" w:hAnsi="Times New Roman" w:cs="Times New Roman"/>
              </w:rPr>
            </w:pPr>
            <w:r w:rsidRPr="00F7593C">
              <w:rPr>
                <w:rFonts w:ascii="Times New Roman" w:hAnsi="Times New Roman" w:cs="Times New Roman"/>
              </w:rPr>
              <w:t>2</w:t>
            </w:r>
          </w:p>
        </w:tc>
      </w:tr>
      <w:tr w:rsidR="000436A6" w:rsidRPr="00F7593C" w14:paraId="20DF9F19" w14:textId="77777777" w:rsidTr="00B20096">
        <w:trPr>
          <w:trHeight w:val="872"/>
          <w:jc w:val="center"/>
        </w:trPr>
        <w:tc>
          <w:tcPr>
            <w:tcW w:w="693" w:type="dxa"/>
            <w:tcBorders>
              <w:top w:val="single" w:sz="4" w:space="0" w:color="000000"/>
              <w:left w:val="single" w:sz="4" w:space="0" w:color="000000"/>
              <w:bottom w:val="single" w:sz="4" w:space="0" w:color="000000"/>
              <w:right w:val="single" w:sz="4" w:space="0" w:color="000000"/>
            </w:tcBorders>
            <w:vAlign w:val="center"/>
          </w:tcPr>
          <w:p w14:paraId="34168683" w14:textId="1259A143" w:rsidR="000436A6" w:rsidRPr="00F7593C" w:rsidRDefault="000436A6" w:rsidP="000436A6">
            <w:pPr>
              <w:pStyle w:val="NoSpacing"/>
              <w:jc w:val="center"/>
              <w:rPr>
                <w:rFonts w:ascii="Times New Roman" w:hAnsi="Times New Roman" w:cs="Times New Roman"/>
              </w:rPr>
            </w:pPr>
            <w:r w:rsidRPr="00F7593C">
              <w:rPr>
                <w:rFonts w:ascii="Times New Roman" w:hAnsi="Times New Roman" w:cs="Times New Roman"/>
              </w:rPr>
              <w:t>4.</w:t>
            </w:r>
          </w:p>
        </w:tc>
        <w:tc>
          <w:tcPr>
            <w:tcW w:w="4801" w:type="dxa"/>
            <w:vAlign w:val="center"/>
          </w:tcPr>
          <w:p w14:paraId="5F330F5A" w14:textId="791F1F5E" w:rsidR="000436A6" w:rsidRPr="00F7593C" w:rsidRDefault="000436A6" w:rsidP="000436A6">
            <w:pPr>
              <w:pStyle w:val="NoSpacing"/>
              <w:rPr>
                <w:rFonts w:ascii="Times New Roman" w:hAnsi="Times New Roman" w:cs="Times New Roman"/>
                <w:highlight w:val="yellow"/>
              </w:rPr>
            </w:pPr>
            <w:r w:rsidRPr="00F7593C">
              <w:rPr>
                <w:rFonts w:ascii="Times New Roman" w:hAnsi="Times New Roman" w:cs="Times New Roman"/>
                <w:highlight w:val="yellow"/>
              </w:rPr>
              <w:t>Apply Structured Query Language (SQL) for database definition and manipulation in any Database Management System DBMS.</w:t>
            </w:r>
          </w:p>
        </w:tc>
        <w:tc>
          <w:tcPr>
            <w:tcW w:w="1219" w:type="dxa"/>
            <w:tcBorders>
              <w:top w:val="single" w:sz="4" w:space="0" w:color="000000"/>
              <w:left w:val="single" w:sz="4" w:space="0" w:color="000000"/>
              <w:bottom w:val="single" w:sz="4" w:space="0" w:color="000000"/>
              <w:right w:val="single" w:sz="4" w:space="0" w:color="000000"/>
            </w:tcBorders>
            <w:vAlign w:val="center"/>
          </w:tcPr>
          <w:p w14:paraId="44E0DFA3" w14:textId="7EF5DEE1" w:rsidR="000436A6" w:rsidRPr="00F7593C" w:rsidRDefault="000436A6" w:rsidP="000436A6">
            <w:pPr>
              <w:pStyle w:val="NoSpacing"/>
              <w:jc w:val="center"/>
              <w:rPr>
                <w:rFonts w:ascii="Times New Roman" w:hAnsi="Times New Roman" w:cs="Times New Roman"/>
                <w:highlight w:val="yellow"/>
              </w:rPr>
            </w:pPr>
            <w:r w:rsidRPr="00F7593C">
              <w:rPr>
                <w:rFonts w:ascii="Times New Roman" w:hAnsi="Times New Roman" w:cs="Times New Roman"/>
                <w:highlight w:val="yellow"/>
              </w:rPr>
              <w:t>C3</w:t>
            </w:r>
          </w:p>
        </w:tc>
        <w:tc>
          <w:tcPr>
            <w:tcW w:w="974" w:type="dxa"/>
            <w:tcBorders>
              <w:top w:val="single" w:sz="4" w:space="0" w:color="000000"/>
              <w:left w:val="single" w:sz="4" w:space="0" w:color="000000"/>
              <w:bottom w:val="single" w:sz="4" w:space="0" w:color="000000"/>
              <w:right w:val="single" w:sz="4" w:space="0" w:color="000000"/>
            </w:tcBorders>
            <w:vAlign w:val="center"/>
          </w:tcPr>
          <w:p w14:paraId="01F0584B" w14:textId="797CBE9F" w:rsidR="000436A6" w:rsidRPr="00F7593C" w:rsidRDefault="000436A6" w:rsidP="000436A6">
            <w:pPr>
              <w:pStyle w:val="NoSpacing"/>
              <w:jc w:val="center"/>
              <w:rPr>
                <w:rFonts w:ascii="Times New Roman" w:hAnsi="Times New Roman" w:cs="Times New Roman"/>
              </w:rPr>
            </w:pPr>
            <w:r w:rsidRPr="00F7593C">
              <w:rPr>
                <w:rFonts w:ascii="Times New Roman" w:hAnsi="Times New Roman" w:cs="Times New Roman"/>
              </w:rPr>
              <w:t>III</w:t>
            </w:r>
          </w:p>
        </w:tc>
        <w:tc>
          <w:tcPr>
            <w:tcW w:w="1320" w:type="dxa"/>
            <w:tcBorders>
              <w:top w:val="single" w:sz="4" w:space="0" w:color="000000"/>
              <w:left w:val="single" w:sz="4" w:space="0" w:color="000000"/>
              <w:bottom w:val="single" w:sz="4" w:space="0" w:color="000000"/>
              <w:right w:val="single" w:sz="4" w:space="0" w:color="000000"/>
            </w:tcBorders>
            <w:vAlign w:val="center"/>
          </w:tcPr>
          <w:p w14:paraId="7C77F42F" w14:textId="5DBDBA7A" w:rsidR="000436A6" w:rsidRPr="00F7593C" w:rsidRDefault="00D708F7" w:rsidP="000436A6">
            <w:pPr>
              <w:pStyle w:val="NoSpacing"/>
              <w:jc w:val="center"/>
              <w:rPr>
                <w:rFonts w:ascii="Times New Roman" w:hAnsi="Times New Roman" w:cs="Times New Roman"/>
              </w:rPr>
            </w:pPr>
            <w:r w:rsidRPr="00F7593C">
              <w:rPr>
                <w:rFonts w:ascii="Times New Roman" w:hAnsi="Times New Roman" w:cs="Times New Roman"/>
              </w:rPr>
              <w:t>2</w:t>
            </w:r>
          </w:p>
        </w:tc>
      </w:tr>
    </w:tbl>
    <w:p w14:paraId="0AEC7DE6" w14:textId="77777777" w:rsidR="00251409" w:rsidRPr="00F7593C" w:rsidRDefault="00251409" w:rsidP="00251409">
      <w:pPr>
        <w:pStyle w:val="NoSpacing"/>
        <w:rPr>
          <w:rFonts w:ascii="Times New Roman" w:hAnsi="Times New Roman" w:cs="Times New Roman"/>
          <w:b/>
          <w:i/>
          <w:color w:val="C00000"/>
        </w:rPr>
      </w:pPr>
      <w:r w:rsidRPr="00F7593C">
        <w:rPr>
          <w:rFonts w:ascii="Times New Roman" w:hAnsi="Times New Roman" w:cs="Times New Roman"/>
          <w:b/>
          <w:i/>
          <w:color w:val="C00000"/>
        </w:rPr>
        <w:t xml:space="preserve">*Note: </w:t>
      </w:r>
    </w:p>
    <w:p w14:paraId="2DA6924F" w14:textId="77777777" w:rsidR="00251409" w:rsidRPr="00F7593C" w:rsidRDefault="00251409" w:rsidP="002D1F4F">
      <w:pPr>
        <w:pStyle w:val="NoSpacing"/>
        <w:numPr>
          <w:ilvl w:val="0"/>
          <w:numId w:val="6"/>
        </w:numPr>
        <w:rPr>
          <w:rFonts w:ascii="Times New Roman" w:hAnsi="Times New Roman" w:cs="Times New Roman"/>
          <w:i/>
          <w:color w:val="C00000"/>
        </w:rPr>
      </w:pPr>
      <w:r w:rsidRPr="00F7593C">
        <w:rPr>
          <w:rFonts w:ascii="Times New Roman" w:hAnsi="Times New Roman" w:cs="Times New Roman"/>
          <w:i/>
          <w:color w:val="C00000"/>
        </w:rPr>
        <w:t xml:space="preserve">C </w:t>
      </w:r>
      <w:r w:rsidRPr="00F7593C">
        <w:rPr>
          <w:rFonts w:ascii="Times New Roman" w:hAnsi="Times New Roman" w:cs="Times New Roman"/>
          <w:i/>
          <w:color w:val="C00000"/>
        </w:rPr>
        <w:sym w:font="Wingdings" w:char="F0E0"/>
      </w:r>
      <w:r w:rsidRPr="00F7593C">
        <w:rPr>
          <w:rFonts w:ascii="Times New Roman" w:hAnsi="Times New Roman" w:cs="Times New Roman"/>
          <w:i/>
          <w:color w:val="C00000"/>
        </w:rPr>
        <w:t xml:space="preserve"> Cognitive, P </w:t>
      </w:r>
      <w:r w:rsidRPr="00F7593C">
        <w:rPr>
          <w:rFonts w:ascii="Times New Roman" w:hAnsi="Times New Roman" w:cs="Times New Roman"/>
          <w:i/>
          <w:color w:val="C00000"/>
        </w:rPr>
        <w:sym w:font="Wingdings" w:char="F0E0"/>
      </w:r>
      <w:r w:rsidRPr="00F7593C">
        <w:rPr>
          <w:rFonts w:ascii="Times New Roman" w:hAnsi="Times New Roman" w:cs="Times New Roman"/>
          <w:i/>
          <w:color w:val="C00000"/>
        </w:rPr>
        <w:t xml:space="preserve"> Psychomotor, A </w:t>
      </w:r>
      <w:r w:rsidRPr="00F7593C">
        <w:rPr>
          <w:rFonts w:ascii="Times New Roman" w:hAnsi="Times New Roman" w:cs="Times New Roman"/>
          <w:i/>
          <w:color w:val="C00000"/>
        </w:rPr>
        <w:sym w:font="Wingdings" w:char="F0E0"/>
      </w:r>
      <w:r w:rsidRPr="00F7593C">
        <w:rPr>
          <w:rFonts w:ascii="Times New Roman" w:hAnsi="Times New Roman" w:cs="Times New Roman"/>
          <w:i/>
          <w:color w:val="C00000"/>
        </w:rPr>
        <w:t xml:space="preserve"> Affective domains and ‘n’ is the taxonomy level.</w:t>
      </w:r>
    </w:p>
    <w:p w14:paraId="3B86A322" w14:textId="05948ECB" w:rsidR="00EB72C8" w:rsidRPr="008F4A89" w:rsidRDefault="00251409" w:rsidP="00750D8D">
      <w:pPr>
        <w:pStyle w:val="NoSpacing"/>
        <w:numPr>
          <w:ilvl w:val="0"/>
          <w:numId w:val="6"/>
        </w:numPr>
        <w:rPr>
          <w:rFonts w:ascii="Times New Roman" w:hAnsi="Times New Roman" w:cs="Times New Roman"/>
          <w:b/>
        </w:rPr>
      </w:pPr>
      <w:r w:rsidRPr="008F4A89">
        <w:rPr>
          <w:rFonts w:ascii="Times New Roman" w:hAnsi="Times New Roman" w:cs="Times New Roman"/>
          <w:i/>
          <w:color w:val="C00000"/>
        </w:rPr>
        <w:t>It is strongly suggested that one CLO should be mapped to one PLO and one domain only.</w:t>
      </w:r>
      <w:r w:rsidR="00EB72C8" w:rsidRPr="008F4A89">
        <w:rPr>
          <w:rFonts w:ascii="Times New Roman" w:hAnsi="Times New Roman" w:cs="Times New Roman"/>
          <w:b/>
        </w:rPr>
        <w:br w:type="page"/>
      </w:r>
    </w:p>
    <w:p w14:paraId="16D33C63" w14:textId="2D04F52B" w:rsidR="005B4FD0" w:rsidRPr="00250A85" w:rsidRDefault="00A3760E" w:rsidP="00250A85">
      <w:pPr>
        <w:pStyle w:val="NoSpacing"/>
        <w:jc w:val="center"/>
        <w:rPr>
          <w:rFonts w:asciiTheme="majorBidi" w:hAnsiTheme="majorBidi" w:cstheme="majorBidi"/>
          <w:b/>
          <w:smallCaps/>
          <w:sz w:val="28"/>
        </w:rPr>
      </w:pPr>
      <w:r w:rsidRPr="00250A85">
        <w:rPr>
          <w:rFonts w:asciiTheme="majorBidi" w:hAnsiTheme="majorBidi" w:cstheme="majorBidi"/>
          <w:b/>
          <w:smallCaps/>
          <w:sz w:val="28"/>
        </w:rPr>
        <w:lastRenderedPageBreak/>
        <w:t>Teaching Plan</w:t>
      </w:r>
    </w:p>
    <w:p w14:paraId="3AA0F72E" w14:textId="77777777" w:rsidR="008551F5" w:rsidRPr="00F7593C" w:rsidRDefault="008551F5" w:rsidP="00A3760E">
      <w:pPr>
        <w:pStyle w:val="NoSpacing"/>
        <w:ind w:left="720"/>
        <w:jc w:val="center"/>
        <w:rPr>
          <w:rFonts w:ascii="Times New Roman" w:hAnsi="Times New Roman" w:cs="Times New Roman"/>
          <w:b/>
        </w:rPr>
      </w:pPr>
    </w:p>
    <w:p w14:paraId="585EA7D2" w14:textId="0F1D1A5F" w:rsidR="00BB4BE2" w:rsidRPr="00F7593C" w:rsidRDefault="006815A2" w:rsidP="00F7593C">
      <w:pPr>
        <w:pStyle w:val="NoSpacing"/>
        <w:numPr>
          <w:ilvl w:val="0"/>
          <w:numId w:val="4"/>
        </w:numPr>
        <w:rPr>
          <w:rFonts w:ascii="Times New Roman" w:hAnsi="Times New Roman" w:cs="Times New Roman"/>
          <w:b/>
        </w:rPr>
      </w:pPr>
      <w:r w:rsidRPr="00F7593C">
        <w:rPr>
          <w:rFonts w:ascii="Times New Roman" w:hAnsi="Times New Roman" w:cs="Times New Roman"/>
          <w:b/>
        </w:rPr>
        <w:t xml:space="preserve">Weekly </w:t>
      </w:r>
      <w:r w:rsidR="00EB72C8" w:rsidRPr="00F7593C">
        <w:rPr>
          <w:rFonts w:ascii="Times New Roman" w:hAnsi="Times New Roman" w:cs="Times New Roman"/>
          <w:b/>
        </w:rPr>
        <w:t xml:space="preserve">Lecture Breakdown </w:t>
      </w:r>
    </w:p>
    <w:p w14:paraId="6A8961FC" w14:textId="77777777" w:rsidR="00F4560E" w:rsidRPr="00F7593C" w:rsidRDefault="00F4560E" w:rsidP="00F4560E">
      <w:pPr>
        <w:pStyle w:val="NoSpacing"/>
        <w:ind w:left="360"/>
        <w:rPr>
          <w:rFonts w:ascii="Times New Roman" w:hAnsi="Times New Roman" w:cs="Times New Roman"/>
          <w:b/>
        </w:rPr>
      </w:pPr>
    </w:p>
    <w:tbl>
      <w:tblPr>
        <w:tblStyle w:val="TableGrid"/>
        <w:tblW w:w="8995" w:type="dxa"/>
        <w:tblInd w:w="360" w:type="dxa"/>
        <w:tblLook w:val="04A0" w:firstRow="1" w:lastRow="0" w:firstColumn="1" w:lastColumn="0" w:noHBand="0" w:noVBand="1"/>
      </w:tblPr>
      <w:tblGrid>
        <w:gridCol w:w="764"/>
        <w:gridCol w:w="7331"/>
        <w:gridCol w:w="900"/>
      </w:tblGrid>
      <w:tr w:rsidR="00BE506F" w:rsidRPr="00BE506F" w14:paraId="3DB29C55" w14:textId="77777777" w:rsidTr="00BE506F">
        <w:trPr>
          <w:trHeight w:val="374"/>
        </w:trPr>
        <w:tc>
          <w:tcPr>
            <w:tcW w:w="764" w:type="dxa"/>
            <w:shd w:val="clear" w:color="auto" w:fill="808080" w:themeFill="background1" w:themeFillShade="80"/>
            <w:vAlign w:val="center"/>
          </w:tcPr>
          <w:p w14:paraId="15FFC024" w14:textId="66F78823" w:rsidR="00EB72C8" w:rsidRPr="00BE506F" w:rsidRDefault="00EB72C8" w:rsidP="00FE01A4">
            <w:pPr>
              <w:pStyle w:val="NoSpacing"/>
              <w:jc w:val="center"/>
              <w:rPr>
                <w:rFonts w:ascii="Times New Roman" w:hAnsi="Times New Roman" w:cs="Times New Roman"/>
                <w:b/>
                <w:color w:val="FFFFFF" w:themeColor="background1"/>
              </w:rPr>
            </w:pPr>
            <w:r w:rsidRPr="00BE506F">
              <w:rPr>
                <w:rFonts w:ascii="Times New Roman" w:hAnsi="Times New Roman" w:cs="Times New Roman"/>
                <w:b/>
                <w:color w:val="FFFFFF" w:themeColor="background1"/>
              </w:rPr>
              <w:t>Week #</w:t>
            </w:r>
          </w:p>
        </w:tc>
        <w:tc>
          <w:tcPr>
            <w:tcW w:w="7331" w:type="dxa"/>
            <w:shd w:val="clear" w:color="auto" w:fill="808080" w:themeFill="background1" w:themeFillShade="80"/>
            <w:vAlign w:val="center"/>
          </w:tcPr>
          <w:p w14:paraId="0F7AEE83" w14:textId="412E9D1A" w:rsidR="00EB72C8" w:rsidRPr="00BE506F" w:rsidRDefault="00EB72C8" w:rsidP="00FE01A4">
            <w:pPr>
              <w:pStyle w:val="NoSpacing"/>
              <w:jc w:val="center"/>
              <w:rPr>
                <w:rFonts w:ascii="Times New Roman" w:hAnsi="Times New Roman" w:cs="Times New Roman"/>
                <w:b/>
                <w:color w:val="FFFFFF" w:themeColor="background1"/>
              </w:rPr>
            </w:pPr>
            <w:r w:rsidRPr="00BE506F">
              <w:rPr>
                <w:rFonts w:ascii="Times New Roman" w:hAnsi="Times New Roman" w:cs="Times New Roman"/>
                <w:b/>
                <w:color w:val="FFFFFF" w:themeColor="background1"/>
              </w:rPr>
              <w:t>Topic(s) to be covered</w:t>
            </w:r>
          </w:p>
        </w:tc>
        <w:tc>
          <w:tcPr>
            <w:tcW w:w="900" w:type="dxa"/>
            <w:shd w:val="clear" w:color="auto" w:fill="808080" w:themeFill="background1" w:themeFillShade="80"/>
            <w:vAlign w:val="center"/>
          </w:tcPr>
          <w:p w14:paraId="739300C6" w14:textId="77777777" w:rsidR="002C4640" w:rsidRPr="00BE506F" w:rsidRDefault="00FE01A4" w:rsidP="00FE01A4">
            <w:pPr>
              <w:pStyle w:val="NoSpacing"/>
              <w:jc w:val="center"/>
              <w:rPr>
                <w:rFonts w:ascii="Times New Roman" w:hAnsi="Times New Roman" w:cs="Times New Roman"/>
                <w:b/>
                <w:color w:val="FFFFFF" w:themeColor="background1"/>
              </w:rPr>
            </w:pPr>
            <w:r w:rsidRPr="00BE506F">
              <w:rPr>
                <w:rFonts w:ascii="Times New Roman" w:hAnsi="Times New Roman" w:cs="Times New Roman"/>
                <w:b/>
                <w:color w:val="FFFFFF" w:themeColor="background1"/>
              </w:rPr>
              <w:t>CLO</w:t>
            </w:r>
          </w:p>
          <w:p w14:paraId="7A1CCB5D" w14:textId="5B840A7B" w:rsidR="00EB72C8" w:rsidRPr="00BE506F" w:rsidRDefault="002C4640" w:rsidP="00FE01A4">
            <w:pPr>
              <w:pStyle w:val="NoSpacing"/>
              <w:jc w:val="center"/>
              <w:rPr>
                <w:rFonts w:ascii="Times New Roman" w:hAnsi="Times New Roman" w:cs="Times New Roman"/>
                <w:b/>
                <w:color w:val="FFFFFF" w:themeColor="background1"/>
              </w:rPr>
            </w:pPr>
            <w:r w:rsidRPr="00BE506F">
              <w:rPr>
                <w:rFonts w:ascii="Times New Roman" w:hAnsi="Times New Roman" w:cs="Times New Roman"/>
                <w:b/>
                <w:color w:val="FFFFFF" w:themeColor="background1"/>
              </w:rPr>
              <w:t>#</w:t>
            </w:r>
          </w:p>
        </w:tc>
      </w:tr>
      <w:tr w:rsidR="00163C96" w:rsidRPr="00F7593C" w14:paraId="16AEBBC5" w14:textId="77777777" w:rsidTr="00E1262F">
        <w:trPr>
          <w:trHeight w:val="624"/>
        </w:trPr>
        <w:tc>
          <w:tcPr>
            <w:tcW w:w="764" w:type="dxa"/>
            <w:vAlign w:val="center"/>
          </w:tcPr>
          <w:p w14:paraId="4FCD890E" w14:textId="77777777" w:rsidR="00163C96" w:rsidRPr="00F7593C" w:rsidRDefault="00163C96" w:rsidP="00163C96">
            <w:pPr>
              <w:pStyle w:val="NoSpacing"/>
              <w:jc w:val="center"/>
              <w:rPr>
                <w:rFonts w:ascii="Times New Roman" w:hAnsi="Times New Roman" w:cs="Times New Roman"/>
                <w:bCs/>
              </w:rPr>
            </w:pPr>
            <w:r w:rsidRPr="00F7593C">
              <w:rPr>
                <w:rFonts w:ascii="Times New Roman" w:hAnsi="Times New Roman" w:cs="Times New Roman"/>
                <w:bCs/>
              </w:rPr>
              <w:t>1</w:t>
            </w:r>
          </w:p>
        </w:tc>
        <w:tc>
          <w:tcPr>
            <w:tcW w:w="7331" w:type="dxa"/>
          </w:tcPr>
          <w:p w14:paraId="0821E67B" w14:textId="77777777" w:rsidR="00163C96" w:rsidRPr="00F7593C" w:rsidRDefault="00163C96" w:rsidP="00163C96">
            <w:pPr>
              <w:rPr>
                <w:rFonts w:ascii="Times New Roman" w:hAnsi="Times New Roman" w:cs="Times New Roman"/>
              </w:rPr>
            </w:pPr>
            <w:r w:rsidRPr="00F7593C">
              <w:rPr>
                <w:rFonts w:ascii="Times New Roman" w:hAnsi="Times New Roman" w:cs="Times New Roman"/>
              </w:rPr>
              <w:t>Introduction to Database Systems</w:t>
            </w:r>
          </w:p>
          <w:p w14:paraId="1793A5AC" w14:textId="77777777" w:rsidR="00163C96" w:rsidRPr="00F7593C" w:rsidRDefault="00163C96" w:rsidP="002D1F4F">
            <w:pPr>
              <w:pStyle w:val="ListParagraph"/>
              <w:numPr>
                <w:ilvl w:val="0"/>
                <w:numId w:val="9"/>
              </w:numPr>
              <w:rPr>
                <w:rFonts w:ascii="Times New Roman" w:hAnsi="Times New Roman" w:cs="Times New Roman"/>
              </w:rPr>
            </w:pPr>
            <w:r w:rsidRPr="00F7593C">
              <w:rPr>
                <w:rFonts w:ascii="Times New Roman" w:hAnsi="Times New Roman" w:cs="Times New Roman"/>
              </w:rPr>
              <w:t>Introduction</w:t>
            </w:r>
          </w:p>
          <w:p w14:paraId="164778AD" w14:textId="77777777" w:rsidR="00163C96" w:rsidRPr="00F7593C" w:rsidRDefault="00163C96" w:rsidP="002D1F4F">
            <w:pPr>
              <w:pStyle w:val="ListParagraph"/>
              <w:numPr>
                <w:ilvl w:val="0"/>
                <w:numId w:val="9"/>
              </w:numPr>
              <w:rPr>
                <w:rFonts w:ascii="Times New Roman" w:hAnsi="Times New Roman" w:cs="Times New Roman"/>
              </w:rPr>
            </w:pPr>
            <w:r w:rsidRPr="00F7593C">
              <w:rPr>
                <w:rFonts w:ascii="Times New Roman" w:hAnsi="Times New Roman" w:cs="Times New Roman"/>
              </w:rPr>
              <w:t>Types of Database Systems</w:t>
            </w:r>
          </w:p>
          <w:p w14:paraId="6DF22235" w14:textId="77777777" w:rsidR="00842844" w:rsidRPr="00F7593C" w:rsidRDefault="00163C96" w:rsidP="002D1F4F">
            <w:pPr>
              <w:pStyle w:val="ListParagraph"/>
              <w:numPr>
                <w:ilvl w:val="0"/>
                <w:numId w:val="9"/>
              </w:numPr>
              <w:rPr>
                <w:rFonts w:ascii="Times New Roman" w:hAnsi="Times New Roman" w:cs="Times New Roman"/>
              </w:rPr>
            </w:pPr>
            <w:r w:rsidRPr="00F7593C">
              <w:rPr>
                <w:rFonts w:ascii="Times New Roman" w:hAnsi="Times New Roman" w:cs="Times New Roman"/>
              </w:rPr>
              <w:t>Database System Complete Environment</w:t>
            </w:r>
          </w:p>
          <w:p w14:paraId="1B0FB4A1" w14:textId="4DC3DC95" w:rsidR="00163C96" w:rsidRPr="00F7593C" w:rsidRDefault="00163C96" w:rsidP="002D1F4F">
            <w:pPr>
              <w:pStyle w:val="ListParagraph"/>
              <w:numPr>
                <w:ilvl w:val="0"/>
                <w:numId w:val="9"/>
              </w:numPr>
              <w:rPr>
                <w:rFonts w:ascii="Times New Roman" w:hAnsi="Times New Roman" w:cs="Times New Roman"/>
              </w:rPr>
            </w:pPr>
            <w:r w:rsidRPr="00F7593C">
              <w:rPr>
                <w:rFonts w:ascii="Times New Roman" w:hAnsi="Times New Roman" w:cs="Times New Roman"/>
              </w:rPr>
              <w:t>DBMS Functions</w:t>
            </w:r>
          </w:p>
        </w:tc>
        <w:tc>
          <w:tcPr>
            <w:tcW w:w="900" w:type="dxa"/>
            <w:vAlign w:val="center"/>
          </w:tcPr>
          <w:p w14:paraId="44915676" w14:textId="73CB56D2" w:rsidR="00163C96" w:rsidRPr="00572CF4" w:rsidRDefault="00F466BA" w:rsidP="00163C96">
            <w:pPr>
              <w:pStyle w:val="NoSpacing"/>
              <w:jc w:val="center"/>
              <w:rPr>
                <w:rFonts w:ascii="Times New Roman" w:hAnsi="Times New Roman" w:cs="Times New Roman"/>
                <w:bCs/>
                <w:highlight w:val="yellow"/>
              </w:rPr>
            </w:pPr>
            <w:r w:rsidRPr="00572CF4">
              <w:rPr>
                <w:rFonts w:ascii="Times New Roman" w:hAnsi="Times New Roman" w:cs="Times New Roman"/>
                <w:bCs/>
                <w:highlight w:val="yellow"/>
              </w:rPr>
              <w:t>1</w:t>
            </w:r>
          </w:p>
        </w:tc>
      </w:tr>
      <w:tr w:rsidR="00163C96" w:rsidRPr="00F7593C" w14:paraId="585C8798" w14:textId="77777777" w:rsidTr="00E1262F">
        <w:trPr>
          <w:trHeight w:val="624"/>
        </w:trPr>
        <w:tc>
          <w:tcPr>
            <w:tcW w:w="764" w:type="dxa"/>
            <w:vAlign w:val="center"/>
          </w:tcPr>
          <w:p w14:paraId="4866324F" w14:textId="77777777" w:rsidR="00163C96" w:rsidRPr="00F7593C" w:rsidRDefault="00163C96" w:rsidP="00163C96">
            <w:pPr>
              <w:pStyle w:val="NoSpacing"/>
              <w:jc w:val="center"/>
              <w:rPr>
                <w:rFonts w:ascii="Times New Roman" w:hAnsi="Times New Roman" w:cs="Times New Roman"/>
                <w:bCs/>
              </w:rPr>
            </w:pPr>
            <w:r w:rsidRPr="00F7593C">
              <w:rPr>
                <w:rFonts w:ascii="Times New Roman" w:hAnsi="Times New Roman" w:cs="Times New Roman"/>
                <w:bCs/>
              </w:rPr>
              <w:t>2</w:t>
            </w:r>
          </w:p>
        </w:tc>
        <w:tc>
          <w:tcPr>
            <w:tcW w:w="7331" w:type="dxa"/>
          </w:tcPr>
          <w:p w14:paraId="1D71D783" w14:textId="77777777" w:rsidR="00163C96" w:rsidRPr="00F7593C" w:rsidRDefault="00163C96" w:rsidP="00163C96">
            <w:pPr>
              <w:rPr>
                <w:rFonts w:ascii="Times New Roman" w:hAnsi="Times New Roman" w:cs="Times New Roman"/>
              </w:rPr>
            </w:pPr>
            <w:r w:rsidRPr="00F7593C">
              <w:rPr>
                <w:rFonts w:ascii="Times New Roman" w:hAnsi="Times New Roman" w:cs="Times New Roman"/>
              </w:rPr>
              <w:t>Data Models Overview</w:t>
            </w:r>
          </w:p>
          <w:p w14:paraId="33659023" w14:textId="77777777" w:rsidR="00163C96" w:rsidRPr="00F7593C" w:rsidRDefault="00163C96" w:rsidP="002D1F4F">
            <w:pPr>
              <w:pStyle w:val="ListParagraph"/>
              <w:numPr>
                <w:ilvl w:val="0"/>
                <w:numId w:val="10"/>
              </w:numPr>
              <w:rPr>
                <w:rFonts w:ascii="Times New Roman" w:hAnsi="Times New Roman" w:cs="Times New Roman"/>
              </w:rPr>
            </w:pPr>
            <w:r w:rsidRPr="00F7593C">
              <w:rPr>
                <w:rFonts w:ascii="Times New Roman" w:hAnsi="Times New Roman" w:cs="Times New Roman"/>
              </w:rPr>
              <w:t>Different Database Models</w:t>
            </w:r>
          </w:p>
          <w:p w14:paraId="13A4CDF4" w14:textId="4BB88DBB" w:rsidR="00163C96" w:rsidRPr="00F7593C" w:rsidRDefault="00163C96" w:rsidP="002D1F4F">
            <w:pPr>
              <w:pStyle w:val="ListParagraph"/>
              <w:numPr>
                <w:ilvl w:val="0"/>
                <w:numId w:val="10"/>
              </w:numPr>
              <w:rPr>
                <w:rFonts w:ascii="Times New Roman" w:hAnsi="Times New Roman" w:cs="Times New Roman"/>
              </w:rPr>
            </w:pPr>
            <w:r w:rsidRPr="00F7593C">
              <w:rPr>
                <w:rFonts w:ascii="Times New Roman" w:hAnsi="Times New Roman" w:cs="Times New Roman"/>
              </w:rPr>
              <w:t>The Relational Model (in detail)</w:t>
            </w:r>
          </w:p>
        </w:tc>
        <w:tc>
          <w:tcPr>
            <w:tcW w:w="900" w:type="dxa"/>
            <w:vAlign w:val="center"/>
          </w:tcPr>
          <w:p w14:paraId="347DC788" w14:textId="1B61ACF5" w:rsidR="00163C96" w:rsidRPr="00572CF4" w:rsidRDefault="00F466BA" w:rsidP="00163C96">
            <w:pPr>
              <w:pStyle w:val="NoSpacing"/>
              <w:jc w:val="center"/>
              <w:rPr>
                <w:rFonts w:ascii="Times New Roman" w:hAnsi="Times New Roman" w:cs="Times New Roman"/>
                <w:bCs/>
                <w:highlight w:val="yellow"/>
              </w:rPr>
            </w:pPr>
            <w:r w:rsidRPr="00572CF4">
              <w:rPr>
                <w:rFonts w:ascii="Times New Roman" w:hAnsi="Times New Roman" w:cs="Times New Roman"/>
                <w:bCs/>
                <w:highlight w:val="yellow"/>
              </w:rPr>
              <w:t>1</w:t>
            </w:r>
          </w:p>
        </w:tc>
      </w:tr>
      <w:tr w:rsidR="00163C96" w:rsidRPr="00F7593C" w14:paraId="449345A5" w14:textId="77777777" w:rsidTr="00E1262F">
        <w:trPr>
          <w:trHeight w:val="624"/>
        </w:trPr>
        <w:tc>
          <w:tcPr>
            <w:tcW w:w="764" w:type="dxa"/>
            <w:vAlign w:val="center"/>
          </w:tcPr>
          <w:p w14:paraId="70CAAE3A" w14:textId="77777777" w:rsidR="00163C96" w:rsidRPr="00F7593C" w:rsidRDefault="00163C96" w:rsidP="00163C96">
            <w:pPr>
              <w:pStyle w:val="NoSpacing"/>
              <w:jc w:val="center"/>
              <w:rPr>
                <w:rFonts w:ascii="Times New Roman" w:hAnsi="Times New Roman" w:cs="Times New Roman"/>
                <w:bCs/>
              </w:rPr>
            </w:pPr>
            <w:r w:rsidRPr="00F7593C">
              <w:rPr>
                <w:rFonts w:ascii="Times New Roman" w:hAnsi="Times New Roman" w:cs="Times New Roman"/>
                <w:bCs/>
              </w:rPr>
              <w:t>3</w:t>
            </w:r>
          </w:p>
        </w:tc>
        <w:tc>
          <w:tcPr>
            <w:tcW w:w="7331" w:type="dxa"/>
          </w:tcPr>
          <w:p w14:paraId="639E206C" w14:textId="77777777" w:rsidR="00163C96" w:rsidRPr="00F7593C" w:rsidRDefault="00163C96" w:rsidP="00163C96">
            <w:pPr>
              <w:rPr>
                <w:rFonts w:ascii="Times New Roman" w:hAnsi="Times New Roman" w:cs="Times New Roman"/>
              </w:rPr>
            </w:pPr>
            <w:r w:rsidRPr="00F7593C">
              <w:rPr>
                <w:rFonts w:ascii="Times New Roman" w:hAnsi="Times New Roman" w:cs="Times New Roman"/>
              </w:rPr>
              <w:t>Entity-Relationship (ER) Modeling - Part 1</w:t>
            </w:r>
          </w:p>
          <w:p w14:paraId="444ECAB7" w14:textId="77777777" w:rsidR="00163C96" w:rsidRPr="00F7593C" w:rsidRDefault="00163C96" w:rsidP="002D1F4F">
            <w:pPr>
              <w:pStyle w:val="ListParagraph"/>
              <w:numPr>
                <w:ilvl w:val="0"/>
                <w:numId w:val="11"/>
              </w:numPr>
              <w:rPr>
                <w:rFonts w:ascii="Times New Roman" w:hAnsi="Times New Roman" w:cs="Times New Roman"/>
              </w:rPr>
            </w:pPr>
            <w:r w:rsidRPr="00F7593C">
              <w:rPr>
                <w:rFonts w:ascii="Times New Roman" w:hAnsi="Times New Roman" w:cs="Times New Roman"/>
              </w:rPr>
              <w:t>The Entity Relationship Model</w:t>
            </w:r>
          </w:p>
          <w:p w14:paraId="2A8AE95F" w14:textId="6B5A883B" w:rsidR="00163C96" w:rsidRPr="00F7593C" w:rsidRDefault="00163C96" w:rsidP="002D1F4F">
            <w:pPr>
              <w:pStyle w:val="ListParagraph"/>
              <w:numPr>
                <w:ilvl w:val="0"/>
                <w:numId w:val="11"/>
              </w:numPr>
              <w:rPr>
                <w:rFonts w:ascii="Times New Roman" w:hAnsi="Times New Roman" w:cs="Times New Roman"/>
              </w:rPr>
            </w:pPr>
            <w:r w:rsidRPr="00F7593C">
              <w:rPr>
                <w:rFonts w:ascii="Times New Roman" w:hAnsi="Times New Roman" w:cs="Times New Roman"/>
              </w:rPr>
              <w:t>Entities, Attributes, and Relationships</w:t>
            </w:r>
          </w:p>
        </w:tc>
        <w:tc>
          <w:tcPr>
            <w:tcW w:w="900" w:type="dxa"/>
            <w:vAlign w:val="center"/>
          </w:tcPr>
          <w:p w14:paraId="2E27B68F" w14:textId="65A1059E" w:rsidR="00163C96" w:rsidRPr="00572CF4" w:rsidRDefault="00F466BA" w:rsidP="00163C96">
            <w:pPr>
              <w:pStyle w:val="NoSpacing"/>
              <w:jc w:val="center"/>
              <w:rPr>
                <w:rFonts w:ascii="Times New Roman" w:hAnsi="Times New Roman" w:cs="Times New Roman"/>
                <w:bCs/>
                <w:highlight w:val="yellow"/>
              </w:rPr>
            </w:pPr>
            <w:r w:rsidRPr="00572CF4">
              <w:rPr>
                <w:rFonts w:ascii="Times New Roman" w:hAnsi="Times New Roman" w:cs="Times New Roman"/>
                <w:bCs/>
                <w:highlight w:val="yellow"/>
              </w:rPr>
              <w:t>2</w:t>
            </w:r>
          </w:p>
        </w:tc>
      </w:tr>
      <w:tr w:rsidR="00163C96" w:rsidRPr="00F7593C" w14:paraId="5D55C550" w14:textId="77777777" w:rsidTr="00E1262F">
        <w:trPr>
          <w:trHeight w:val="624"/>
        </w:trPr>
        <w:tc>
          <w:tcPr>
            <w:tcW w:w="764" w:type="dxa"/>
            <w:vAlign w:val="center"/>
          </w:tcPr>
          <w:p w14:paraId="60E39F89" w14:textId="77777777" w:rsidR="00163C96" w:rsidRPr="00F7593C" w:rsidRDefault="00163C96" w:rsidP="00163C96">
            <w:pPr>
              <w:pStyle w:val="NoSpacing"/>
              <w:jc w:val="center"/>
              <w:rPr>
                <w:rFonts w:ascii="Times New Roman" w:hAnsi="Times New Roman" w:cs="Times New Roman"/>
                <w:bCs/>
              </w:rPr>
            </w:pPr>
            <w:r w:rsidRPr="00F7593C">
              <w:rPr>
                <w:rFonts w:ascii="Times New Roman" w:hAnsi="Times New Roman" w:cs="Times New Roman"/>
                <w:bCs/>
              </w:rPr>
              <w:t>4</w:t>
            </w:r>
          </w:p>
        </w:tc>
        <w:tc>
          <w:tcPr>
            <w:tcW w:w="7331" w:type="dxa"/>
          </w:tcPr>
          <w:p w14:paraId="78170CB2" w14:textId="77777777" w:rsidR="00163C96" w:rsidRPr="00F7593C" w:rsidRDefault="00163C96" w:rsidP="00163C96">
            <w:pPr>
              <w:rPr>
                <w:rFonts w:ascii="Times New Roman" w:hAnsi="Times New Roman" w:cs="Times New Roman"/>
              </w:rPr>
            </w:pPr>
            <w:r w:rsidRPr="00F7593C">
              <w:rPr>
                <w:rFonts w:ascii="Times New Roman" w:hAnsi="Times New Roman" w:cs="Times New Roman"/>
              </w:rPr>
              <w:t>ER Model Notations</w:t>
            </w:r>
          </w:p>
          <w:p w14:paraId="274F0C04" w14:textId="77777777" w:rsidR="00163C96" w:rsidRPr="00F7593C" w:rsidRDefault="00163C96" w:rsidP="002D1F4F">
            <w:pPr>
              <w:pStyle w:val="ListParagraph"/>
              <w:numPr>
                <w:ilvl w:val="0"/>
                <w:numId w:val="12"/>
              </w:numPr>
              <w:rPr>
                <w:rFonts w:ascii="Times New Roman" w:hAnsi="Times New Roman" w:cs="Times New Roman"/>
              </w:rPr>
            </w:pPr>
            <w:r w:rsidRPr="00F7593C">
              <w:rPr>
                <w:rFonts w:ascii="Times New Roman" w:hAnsi="Times New Roman" w:cs="Times New Roman"/>
              </w:rPr>
              <w:t>ER Model Notation Overview</w:t>
            </w:r>
          </w:p>
          <w:p w14:paraId="1E8CB8F7" w14:textId="77777777" w:rsidR="00163C96" w:rsidRPr="00F7593C" w:rsidRDefault="00163C96" w:rsidP="002D1F4F">
            <w:pPr>
              <w:pStyle w:val="ListParagraph"/>
              <w:numPr>
                <w:ilvl w:val="0"/>
                <w:numId w:val="12"/>
              </w:numPr>
              <w:rPr>
                <w:rFonts w:ascii="Times New Roman" w:hAnsi="Times New Roman" w:cs="Times New Roman"/>
              </w:rPr>
            </w:pPr>
            <w:r w:rsidRPr="00F7593C">
              <w:rPr>
                <w:rFonts w:ascii="Times New Roman" w:hAnsi="Times New Roman" w:cs="Times New Roman"/>
              </w:rPr>
              <w:t>Chen Notation</w:t>
            </w:r>
          </w:p>
          <w:p w14:paraId="12870DBE" w14:textId="77777777" w:rsidR="003147F7" w:rsidRPr="00F7593C" w:rsidRDefault="00163C96" w:rsidP="002D1F4F">
            <w:pPr>
              <w:pStyle w:val="ListParagraph"/>
              <w:numPr>
                <w:ilvl w:val="0"/>
                <w:numId w:val="12"/>
              </w:numPr>
              <w:rPr>
                <w:rFonts w:ascii="Times New Roman" w:hAnsi="Times New Roman" w:cs="Times New Roman"/>
              </w:rPr>
            </w:pPr>
            <w:r w:rsidRPr="00F7593C">
              <w:rPr>
                <w:rFonts w:ascii="Times New Roman" w:hAnsi="Times New Roman" w:cs="Times New Roman"/>
              </w:rPr>
              <w:t>Crow Notation</w:t>
            </w:r>
          </w:p>
          <w:p w14:paraId="176C2762" w14:textId="7232662F" w:rsidR="00163C96" w:rsidRPr="00F7593C" w:rsidRDefault="00163C96" w:rsidP="002D1F4F">
            <w:pPr>
              <w:pStyle w:val="ListParagraph"/>
              <w:numPr>
                <w:ilvl w:val="0"/>
                <w:numId w:val="12"/>
              </w:numPr>
              <w:rPr>
                <w:rFonts w:ascii="Times New Roman" w:hAnsi="Times New Roman" w:cs="Times New Roman"/>
              </w:rPr>
            </w:pPr>
            <w:r w:rsidRPr="00F7593C">
              <w:rPr>
                <w:rFonts w:ascii="Times New Roman" w:hAnsi="Times New Roman" w:cs="Times New Roman"/>
              </w:rPr>
              <w:t>UML Notation</w:t>
            </w:r>
          </w:p>
        </w:tc>
        <w:tc>
          <w:tcPr>
            <w:tcW w:w="900" w:type="dxa"/>
            <w:vAlign w:val="center"/>
          </w:tcPr>
          <w:p w14:paraId="2B2FA18F" w14:textId="558AB420" w:rsidR="00163C96" w:rsidRPr="00572CF4" w:rsidRDefault="00F466BA" w:rsidP="00163C96">
            <w:pPr>
              <w:pStyle w:val="NoSpacing"/>
              <w:jc w:val="center"/>
              <w:rPr>
                <w:rFonts w:ascii="Times New Roman" w:hAnsi="Times New Roman" w:cs="Times New Roman"/>
                <w:bCs/>
                <w:highlight w:val="yellow"/>
              </w:rPr>
            </w:pPr>
            <w:r w:rsidRPr="00572CF4">
              <w:rPr>
                <w:rFonts w:ascii="Times New Roman" w:hAnsi="Times New Roman" w:cs="Times New Roman"/>
                <w:bCs/>
                <w:highlight w:val="yellow"/>
              </w:rPr>
              <w:t>2</w:t>
            </w:r>
          </w:p>
        </w:tc>
      </w:tr>
      <w:tr w:rsidR="00163C96" w:rsidRPr="00F7593C" w14:paraId="722D2131" w14:textId="77777777" w:rsidTr="00E1262F">
        <w:trPr>
          <w:trHeight w:val="624"/>
        </w:trPr>
        <w:tc>
          <w:tcPr>
            <w:tcW w:w="764" w:type="dxa"/>
            <w:vAlign w:val="center"/>
          </w:tcPr>
          <w:p w14:paraId="3E7F6A26" w14:textId="77777777" w:rsidR="00163C96" w:rsidRPr="00F7593C" w:rsidRDefault="00163C96" w:rsidP="00163C96">
            <w:pPr>
              <w:pStyle w:val="NoSpacing"/>
              <w:jc w:val="center"/>
              <w:rPr>
                <w:rFonts w:ascii="Times New Roman" w:hAnsi="Times New Roman" w:cs="Times New Roman"/>
                <w:bCs/>
              </w:rPr>
            </w:pPr>
            <w:r w:rsidRPr="00F7593C">
              <w:rPr>
                <w:rFonts w:ascii="Times New Roman" w:hAnsi="Times New Roman" w:cs="Times New Roman"/>
                <w:bCs/>
              </w:rPr>
              <w:t>5</w:t>
            </w:r>
          </w:p>
        </w:tc>
        <w:tc>
          <w:tcPr>
            <w:tcW w:w="7331" w:type="dxa"/>
          </w:tcPr>
          <w:p w14:paraId="78DB83A3" w14:textId="77777777" w:rsidR="00163C96" w:rsidRPr="00F7593C" w:rsidRDefault="00163C96" w:rsidP="00163C96">
            <w:pPr>
              <w:rPr>
                <w:rFonts w:ascii="Times New Roman" w:hAnsi="Times New Roman" w:cs="Times New Roman"/>
              </w:rPr>
            </w:pPr>
            <w:r w:rsidRPr="00F7593C">
              <w:rPr>
                <w:rFonts w:ascii="Times New Roman" w:hAnsi="Times New Roman" w:cs="Times New Roman"/>
              </w:rPr>
              <w:t>Keys and Relational Database Model</w:t>
            </w:r>
          </w:p>
          <w:p w14:paraId="185603F8" w14:textId="77777777" w:rsidR="00163C96" w:rsidRPr="00F7593C" w:rsidRDefault="00163C96" w:rsidP="002D1F4F">
            <w:pPr>
              <w:pStyle w:val="ListParagraph"/>
              <w:numPr>
                <w:ilvl w:val="0"/>
                <w:numId w:val="13"/>
              </w:numPr>
              <w:rPr>
                <w:rFonts w:ascii="Times New Roman" w:hAnsi="Times New Roman" w:cs="Times New Roman"/>
              </w:rPr>
            </w:pPr>
            <w:r w:rsidRPr="00F7593C">
              <w:rPr>
                <w:rFonts w:ascii="Times New Roman" w:hAnsi="Times New Roman" w:cs="Times New Roman"/>
              </w:rPr>
              <w:t>Keys</w:t>
            </w:r>
          </w:p>
          <w:p w14:paraId="36E30F65" w14:textId="77777777" w:rsidR="00163C96" w:rsidRPr="00F7593C" w:rsidRDefault="00163C96" w:rsidP="002D1F4F">
            <w:pPr>
              <w:pStyle w:val="ListParagraph"/>
              <w:numPr>
                <w:ilvl w:val="0"/>
                <w:numId w:val="13"/>
              </w:numPr>
              <w:rPr>
                <w:rFonts w:ascii="Times New Roman" w:hAnsi="Times New Roman" w:cs="Times New Roman"/>
              </w:rPr>
            </w:pPr>
            <w:r w:rsidRPr="00F7593C">
              <w:rPr>
                <w:rFonts w:ascii="Times New Roman" w:hAnsi="Times New Roman" w:cs="Times New Roman"/>
              </w:rPr>
              <w:t>Types of Keys</w:t>
            </w:r>
          </w:p>
          <w:p w14:paraId="391816B6" w14:textId="3FD2686A" w:rsidR="00163C96" w:rsidRPr="00F7593C" w:rsidRDefault="00163C96" w:rsidP="00163C96">
            <w:pPr>
              <w:pStyle w:val="NoSpacing"/>
              <w:jc w:val="both"/>
              <w:rPr>
                <w:rFonts w:ascii="Times New Roman" w:hAnsi="Times New Roman" w:cs="Times New Roman"/>
                <w:bCs/>
              </w:rPr>
            </w:pPr>
            <w:r w:rsidRPr="00F7593C">
              <w:rPr>
                <w:rFonts w:ascii="Times New Roman" w:hAnsi="Times New Roman" w:cs="Times New Roman"/>
              </w:rPr>
              <w:t>Relationships within Relational Databases</w:t>
            </w:r>
          </w:p>
        </w:tc>
        <w:tc>
          <w:tcPr>
            <w:tcW w:w="900" w:type="dxa"/>
            <w:vAlign w:val="center"/>
          </w:tcPr>
          <w:p w14:paraId="6C2C14F6" w14:textId="2ABB81CD" w:rsidR="00163C96" w:rsidRPr="00572CF4" w:rsidRDefault="00F466BA" w:rsidP="00163C96">
            <w:pPr>
              <w:pStyle w:val="NoSpacing"/>
              <w:jc w:val="center"/>
              <w:rPr>
                <w:rFonts w:ascii="Times New Roman" w:hAnsi="Times New Roman" w:cs="Times New Roman"/>
                <w:bCs/>
                <w:highlight w:val="yellow"/>
              </w:rPr>
            </w:pPr>
            <w:r w:rsidRPr="00572CF4">
              <w:rPr>
                <w:rFonts w:ascii="Times New Roman" w:hAnsi="Times New Roman" w:cs="Times New Roman"/>
                <w:bCs/>
                <w:highlight w:val="yellow"/>
              </w:rPr>
              <w:t>2</w:t>
            </w:r>
          </w:p>
        </w:tc>
      </w:tr>
      <w:tr w:rsidR="00163C96" w:rsidRPr="00F7593C" w14:paraId="7EA94A57" w14:textId="77777777" w:rsidTr="00E1262F">
        <w:trPr>
          <w:trHeight w:val="624"/>
        </w:trPr>
        <w:tc>
          <w:tcPr>
            <w:tcW w:w="764" w:type="dxa"/>
            <w:vAlign w:val="center"/>
          </w:tcPr>
          <w:p w14:paraId="485F5082" w14:textId="77777777" w:rsidR="00163C96" w:rsidRPr="00F7593C" w:rsidRDefault="00163C96" w:rsidP="00163C96">
            <w:pPr>
              <w:pStyle w:val="NoSpacing"/>
              <w:jc w:val="center"/>
              <w:rPr>
                <w:rFonts w:ascii="Times New Roman" w:hAnsi="Times New Roman" w:cs="Times New Roman"/>
                <w:bCs/>
              </w:rPr>
            </w:pPr>
            <w:r w:rsidRPr="00F7593C">
              <w:rPr>
                <w:rFonts w:ascii="Times New Roman" w:hAnsi="Times New Roman" w:cs="Times New Roman"/>
                <w:bCs/>
              </w:rPr>
              <w:t>6</w:t>
            </w:r>
          </w:p>
        </w:tc>
        <w:tc>
          <w:tcPr>
            <w:tcW w:w="7331" w:type="dxa"/>
          </w:tcPr>
          <w:p w14:paraId="05FC725E" w14:textId="77777777" w:rsidR="00163C96" w:rsidRPr="00F7593C" w:rsidRDefault="00163C96" w:rsidP="00163C96">
            <w:pPr>
              <w:rPr>
                <w:rFonts w:ascii="Times New Roman" w:hAnsi="Times New Roman" w:cs="Times New Roman"/>
              </w:rPr>
            </w:pPr>
            <w:r w:rsidRPr="00F7593C">
              <w:rPr>
                <w:rFonts w:ascii="Times New Roman" w:hAnsi="Times New Roman" w:cs="Times New Roman"/>
              </w:rPr>
              <w:t>Relational Algebra and ER Diagram Development</w:t>
            </w:r>
          </w:p>
          <w:p w14:paraId="40BC3B0B" w14:textId="77777777" w:rsidR="00163C96" w:rsidRPr="00F7593C" w:rsidRDefault="00163C96" w:rsidP="002D1F4F">
            <w:pPr>
              <w:pStyle w:val="ListParagraph"/>
              <w:numPr>
                <w:ilvl w:val="0"/>
                <w:numId w:val="14"/>
              </w:numPr>
              <w:rPr>
                <w:rFonts w:ascii="Times New Roman" w:hAnsi="Times New Roman" w:cs="Times New Roman"/>
              </w:rPr>
            </w:pPr>
            <w:r w:rsidRPr="00F7593C">
              <w:rPr>
                <w:rFonts w:ascii="Times New Roman" w:hAnsi="Times New Roman" w:cs="Times New Roman"/>
              </w:rPr>
              <w:t>Relational Algebra</w:t>
            </w:r>
          </w:p>
          <w:p w14:paraId="0BA060E0" w14:textId="35B525B8" w:rsidR="00163C96" w:rsidRPr="00F7593C" w:rsidRDefault="00163C96" w:rsidP="002D1F4F">
            <w:pPr>
              <w:pStyle w:val="ListParagraph"/>
              <w:numPr>
                <w:ilvl w:val="0"/>
                <w:numId w:val="14"/>
              </w:numPr>
              <w:rPr>
                <w:rFonts w:ascii="Times New Roman" w:hAnsi="Times New Roman" w:cs="Times New Roman"/>
              </w:rPr>
            </w:pPr>
            <w:r w:rsidRPr="00F7593C">
              <w:rPr>
                <w:rFonts w:ascii="Times New Roman" w:hAnsi="Times New Roman" w:cs="Times New Roman"/>
              </w:rPr>
              <w:t>Developing an ER Diagram</w:t>
            </w:r>
          </w:p>
        </w:tc>
        <w:tc>
          <w:tcPr>
            <w:tcW w:w="900" w:type="dxa"/>
            <w:vAlign w:val="center"/>
          </w:tcPr>
          <w:p w14:paraId="22B11618" w14:textId="236F76A4" w:rsidR="00163C96" w:rsidRPr="00572CF4" w:rsidRDefault="00F466BA" w:rsidP="00163C96">
            <w:pPr>
              <w:pStyle w:val="NoSpacing"/>
              <w:jc w:val="center"/>
              <w:rPr>
                <w:rFonts w:ascii="Times New Roman" w:hAnsi="Times New Roman" w:cs="Times New Roman"/>
                <w:bCs/>
                <w:highlight w:val="yellow"/>
              </w:rPr>
            </w:pPr>
            <w:r w:rsidRPr="00572CF4">
              <w:rPr>
                <w:rFonts w:ascii="Times New Roman" w:hAnsi="Times New Roman" w:cs="Times New Roman"/>
                <w:bCs/>
                <w:highlight w:val="yellow"/>
              </w:rPr>
              <w:t>2</w:t>
            </w:r>
          </w:p>
        </w:tc>
      </w:tr>
      <w:tr w:rsidR="00163C96" w:rsidRPr="00F7593C" w14:paraId="41E5AE68" w14:textId="77777777" w:rsidTr="00E1262F">
        <w:trPr>
          <w:trHeight w:val="624"/>
        </w:trPr>
        <w:tc>
          <w:tcPr>
            <w:tcW w:w="764" w:type="dxa"/>
            <w:vAlign w:val="center"/>
          </w:tcPr>
          <w:p w14:paraId="3F95F194" w14:textId="77777777" w:rsidR="00163C96" w:rsidRPr="00F7593C" w:rsidRDefault="00163C96" w:rsidP="00163C96">
            <w:pPr>
              <w:pStyle w:val="NoSpacing"/>
              <w:jc w:val="center"/>
              <w:rPr>
                <w:rFonts w:ascii="Times New Roman" w:hAnsi="Times New Roman" w:cs="Times New Roman"/>
                <w:bCs/>
              </w:rPr>
            </w:pPr>
            <w:r w:rsidRPr="00F7593C">
              <w:rPr>
                <w:rFonts w:ascii="Times New Roman" w:hAnsi="Times New Roman" w:cs="Times New Roman"/>
                <w:bCs/>
              </w:rPr>
              <w:t>7</w:t>
            </w:r>
          </w:p>
        </w:tc>
        <w:tc>
          <w:tcPr>
            <w:tcW w:w="7331" w:type="dxa"/>
          </w:tcPr>
          <w:p w14:paraId="655128AC" w14:textId="77777777" w:rsidR="00163C96" w:rsidRPr="00F7593C" w:rsidRDefault="00163C96" w:rsidP="00163C96">
            <w:pPr>
              <w:rPr>
                <w:rFonts w:ascii="Times New Roman" w:hAnsi="Times New Roman" w:cs="Times New Roman"/>
              </w:rPr>
            </w:pPr>
            <w:r w:rsidRPr="00F7593C">
              <w:rPr>
                <w:rFonts w:ascii="Times New Roman" w:hAnsi="Times New Roman" w:cs="Times New Roman"/>
              </w:rPr>
              <w:t>Entity Relationship (ER) Modeling - Part 2</w:t>
            </w:r>
          </w:p>
          <w:p w14:paraId="759241CC" w14:textId="77777777" w:rsidR="00163C96" w:rsidRPr="00F7593C" w:rsidRDefault="00163C96" w:rsidP="002D1F4F">
            <w:pPr>
              <w:pStyle w:val="ListParagraph"/>
              <w:numPr>
                <w:ilvl w:val="0"/>
                <w:numId w:val="15"/>
              </w:numPr>
              <w:rPr>
                <w:rFonts w:ascii="Times New Roman" w:hAnsi="Times New Roman" w:cs="Times New Roman"/>
              </w:rPr>
            </w:pPr>
            <w:r w:rsidRPr="00F7593C">
              <w:rPr>
                <w:rFonts w:ascii="Times New Roman" w:hAnsi="Times New Roman" w:cs="Times New Roman"/>
              </w:rPr>
              <w:t>Relationship Strength</w:t>
            </w:r>
          </w:p>
          <w:p w14:paraId="76618BE9" w14:textId="69F047BD" w:rsidR="00163C96" w:rsidRPr="00F7593C" w:rsidRDefault="00163C96" w:rsidP="002D1F4F">
            <w:pPr>
              <w:pStyle w:val="ListParagraph"/>
              <w:numPr>
                <w:ilvl w:val="0"/>
                <w:numId w:val="15"/>
              </w:numPr>
              <w:rPr>
                <w:rFonts w:ascii="Times New Roman" w:hAnsi="Times New Roman" w:cs="Times New Roman"/>
              </w:rPr>
            </w:pPr>
            <w:r w:rsidRPr="00F7593C">
              <w:rPr>
                <w:rFonts w:ascii="Times New Roman" w:hAnsi="Times New Roman" w:cs="Times New Roman"/>
              </w:rPr>
              <w:t>More practice on ER Diagrams</w:t>
            </w:r>
          </w:p>
        </w:tc>
        <w:tc>
          <w:tcPr>
            <w:tcW w:w="900" w:type="dxa"/>
            <w:vAlign w:val="center"/>
          </w:tcPr>
          <w:p w14:paraId="17415EFC" w14:textId="1F8CDBCF" w:rsidR="00163C96" w:rsidRPr="00572CF4" w:rsidRDefault="00F466BA" w:rsidP="00163C96">
            <w:pPr>
              <w:pStyle w:val="NoSpacing"/>
              <w:jc w:val="center"/>
              <w:rPr>
                <w:rFonts w:ascii="Times New Roman" w:hAnsi="Times New Roman" w:cs="Times New Roman"/>
                <w:bCs/>
                <w:highlight w:val="yellow"/>
              </w:rPr>
            </w:pPr>
            <w:r w:rsidRPr="00572CF4">
              <w:rPr>
                <w:rFonts w:ascii="Times New Roman" w:hAnsi="Times New Roman" w:cs="Times New Roman"/>
                <w:bCs/>
                <w:highlight w:val="yellow"/>
              </w:rPr>
              <w:t>2</w:t>
            </w:r>
          </w:p>
        </w:tc>
      </w:tr>
      <w:tr w:rsidR="00163C96" w:rsidRPr="00F7593C" w14:paraId="047A1835" w14:textId="77777777" w:rsidTr="00E1262F">
        <w:trPr>
          <w:trHeight w:val="624"/>
        </w:trPr>
        <w:tc>
          <w:tcPr>
            <w:tcW w:w="764" w:type="dxa"/>
            <w:vAlign w:val="center"/>
          </w:tcPr>
          <w:p w14:paraId="2360A2DA" w14:textId="77777777" w:rsidR="00163C96" w:rsidRPr="00F7593C" w:rsidRDefault="00163C96" w:rsidP="00163C96">
            <w:pPr>
              <w:pStyle w:val="NoSpacing"/>
              <w:jc w:val="center"/>
              <w:rPr>
                <w:rFonts w:ascii="Times New Roman" w:hAnsi="Times New Roman" w:cs="Times New Roman"/>
                <w:bCs/>
              </w:rPr>
            </w:pPr>
            <w:r w:rsidRPr="00F7593C">
              <w:rPr>
                <w:rFonts w:ascii="Times New Roman" w:hAnsi="Times New Roman" w:cs="Times New Roman"/>
                <w:bCs/>
              </w:rPr>
              <w:t>8</w:t>
            </w:r>
          </w:p>
        </w:tc>
        <w:tc>
          <w:tcPr>
            <w:tcW w:w="7331" w:type="dxa"/>
          </w:tcPr>
          <w:p w14:paraId="37CD2005" w14:textId="77777777" w:rsidR="00163C96" w:rsidRPr="00F7593C" w:rsidRDefault="00163C96" w:rsidP="00163C96">
            <w:pPr>
              <w:rPr>
                <w:rFonts w:ascii="Times New Roman" w:hAnsi="Times New Roman" w:cs="Times New Roman"/>
              </w:rPr>
            </w:pPr>
            <w:r w:rsidRPr="00F7593C">
              <w:rPr>
                <w:rFonts w:ascii="Times New Roman" w:hAnsi="Times New Roman" w:cs="Times New Roman"/>
              </w:rPr>
              <w:t>Normalization of Database Tables - Part 1</w:t>
            </w:r>
          </w:p>
          <w:p w14:paraId="535221E7" w14:textId="77777777" w:rsidR="00163C96" w:rsidRPr="00F7593C" w:rsidRDefault="00163C96" w:rsidP="002D1F4F">
            <w:pPr>
              <w:pStyle w:val="ListParagraph"/>
              <w:numPr>
                <w:ilvl w:val="0"/>
                <w:numId w:val="16"/>
              </w:numPr>
              <w:rPr>
                <w:rFonts w:ascii="Times New Roman" w:hAnsi="Times New Roman" w:cs="Times New Roman"/>
              </w:rPr>
            </w:pPr>
            <w:r w:rsidRPr="00F7593C">
              <w:rPr>
                <w:rFonts w:ascii="Times New Roman" w:hAnsi="Times New Roman" w:cs="Times New Roman"/>
              </w:rPr>
              <w:t>Why we need to normalize databases</w:t>
            </w:r>
          </w:p>
          <w:p w14:paraId="10EB7CB4" w14:textId="77777777" w:rsidR="00163C96" w:rsidRPr="00F7593C" w:rsidRDefault="00163C96" w:rsidP="002D1F4F">
            <w:pPr>
              <w:pStyle w:val="ListParagraph"/>
              <w:numPr>
                <w:ilvl w:val="0"/>
                <w:numId w:val="16"/>
              </w:numPr>
              <w:rPr>
                <w:rFonts w:ascii="Times New Roman" w:hAnsi="Times New Roman" w:cs="Times New Roman"/>
              </w:rPr>
            </w:pPr>
            <w:r w:rsidRPr="00F7593C">
              <w:rPr>
                <w:rFonts w:ascii="Times New Roman" w:hAnsi="Times New Roman" w:cs="Times New Roman"/>
              </w:rPr>
              <w:t>The process of Normalization</w:t>
            </w:r>
          </w:p>
          <w:p w14:paraId="4D543B38" w14:textId="37A72442" w:rsidR="00163C96" w:rsidRPr="00F7593C" w:rsidRDefault="00163C96" w:rsidP="002D1F4F">
            <w:pPr>
              <w:pStyle w:val="ListParagraph"/>
              <w:numPr>
                <w:ilvl w:val="0"/>
                <w:numId w:val="16"/>
              </w:numPr>
              <w:rPr>
                <w:rFonts w:ascii="Times New Roman" w:hAnsi="Times New Roman" w:cs="Times New Roman"/>
              </w:rPr>
            </w:pPr>
            <w:r w:rsidRPr="00F7593C">
              <w:rPr>
                <w:rFonts w:ascii="Times New Roman" w:hAnsi="Times New Roman" w:cs="Times New Roman"/>
              </w:rPr>
              <w:t>Conversion to First Normal Form (1NF)</w:t>
            </w:r>
          </w:p>
        </w:tc>
        <w:tc>
          <w:tcPr>
            <w:tcW w:w="900" w:type="dxa"/>
            <w:vAlign w:val="center"/>
          </w:tcPr>
          <w:p w14:paraId="3370ABC3" w14:textId="18A18578" w:rsidR="00163C96" w:rsidRPr="00572CF4" w:rsidRDefault="00F466BA" w:rsidP="00163C96">
            <w:pPr>
              <w:pStyle w:val="NoSpacing"/>
              <w:jc w:val="center"/>
              <w:rPr>
                <w:rFonts w:ascii="Times New Roman" w:hAnsi="Times New Roman" w:cs="Times New Roman"/>
                <w:bCs/>
                <w:highlight w:val="yellow"/>
              </w:rPr>
            </w:pPr>
            <w:r w:rsidRPr="00572CF4">
              <w:rPr>
                <w:rFonts w:ascii="Times New Roman" w:hAnsi="Times New Roman" w:cs="Times New Roman"/>
                <w:bCs/>
                <w:highlight w:val="yellow"/>
              </w:rPr>
              <w:t>3</w:t>
            </w:r>
          </w:p>
        </w:tc>
      </w:tr>
      <w:tr w:rsidR="00163C96" w:rsidRPr="00F7593C" w14:paraId="3A529D71" w14:textId="77777777" w:rsidTr="00BE506F">
        <w:trPr>
          <w:trHeight w:val="374"/>
        </w:trPr>
        <w:tc>
          <w:tcPr>
            <w:tcW w:w="8995" w:type="dxa"/>
            <w:gridSpan w:val="3"/>
            <w:shd w:val="clear" w:color="auto" w:fill="808080" w:themeFill="background1" w:themeFillShade="80"/>
            <w:vAlign w:val="center"/>
          </w:tcPr>
          <w:p w14:paraId="51B2256D" w14:textId="3F9D412A" w:rsidR="00163C96" w:rsidRPr="00BE506F" w:rsidRDefault="00163C96" w:rsidP="00BE506F">
            <w:pPr>
              <w:pStyle w:val="TableParagraph"/>
              <w:ind w:left="0"/>
              <w:jc w:val="center"/>
              <w:rPr>
                <w:b/>
                <w:color w:val="FFFFFF" w:themeColor="background1"/>
              </w:rPr>
            </w:pPr>
            <w:r w:rsidRPr="00BE506F">
              <w:rPr>
                <w:b/>
                <w:color w:val="FFFFFF" w:themeColor="background1"/>
              </w:rPr>
              <w:t>Midterm Examination</w:t>
            </w:r>
          </w:p>
        </w:tc>
      </w:tr>
      <w:tr w:rsidR="00163C96" w:rsidRPr="00F7593C" w14:paraId="7E0D4B8E" w14:textId="77777777" w:rsidTr="00E1262F">
        <w:trPr>
          <w:trHeight w:val="624"/>
        </w:trPr>
        <w:tc>
          <w:tcPr>
            <w:tcW w:w="764" w:type="dxa"/>
            <w:vAlign w:val="center"/>
          </w:tcPr>
          <w:p w14:paraId="3934B360" w14:textId="5E45502E" w:rsidR="00163C96" w:rsidRPr="00F7593C" w:rsidRDefault="00163C96" w:rsidP="00163C96">
            <w:pPr>
              <w:pStyle w:val="NoSpacing"/>
              <w:jc w:val="center"/>
              <w:rPr>
                <w:rFonts w:ascii="Times New Roman" w:hAnsi="Times New Roman" w:cs="Times New Roman"/>
                <w:bCs/>
              </w:rPr>
            </w:pPr>
            <w:r w:rsidRPr="00F7593C">
              <w:rPr>
                <w:rFonts w:ascii="Times New Roman" w:hAnsi="Times New Roman" w:cs="Times New Roman"/>
                <w:bCs/>
              </w:rPr>
              <w:t>9</w:t>
            </w:r>
          </w:p>
        </w:tc>
        <w:tc>
          <w:tcPr>
            <w:tcW w:w="7331" w:type="dxa"/>
          </w:tcPr>
          <w:p w14:paraId="0B377EDB" w14:textId="77777777" w:rsidR="00163C96" w:rsidRPr="00F7593C" w:rsidRDefault="00163C96" w:rsidP="00163C96">
            <w:pPr>
              <w:rPr>
                <w:rFonts w:ascii="Times New Roman" w:hAnsi="Times New Roman" w:cs="Times New Roman"/>
              </w:rPr>
            </w:pPr>
            <w:r w:rsidRPr="00F7593C">
              <w:rPr>
                <w:rFonts w:ascii="Times New Roman" w:hAnsi="Times New Roman" w:cs="Times New Roman"/>
              </w:rPr>
              <w:t>Normalization of Database Tables - Part 2</w:t>
            </w:r>
          </w:p>
          <w:p w14:paraId="6B0A4F61" w14:textId="77777777" w:rsidR="00163C96" w:rsidRPr="00F7593C" w:rsidRDefault="00163C96" w:rsidP="002D1F4F">
            <w:pPr>
              <w:pStyle w:val="ListParagraph"/>
              <w:numPr>
                <w:ilvl w:val="0"/>
                <w:numId w:val="17"/>
              </w:numPr>
              <w:rPr>
                <w:rFonts w:ascii="Times New Roman" w:hAnsi="Times New Roman" w:cs="Times New Roman"/>
              </w:rPr>
            </w:pPr>
            <w:r w:rsidRPr="00F7593C">
              <w:rPr>
                <w:rFonts w:ascii="Times New Roman" w:hAnsi="Times New Roman" w:cs="Times New Roman"/>
              </w:rPr>
              <w:t>Conversion to Second Normal Form (2NF)</w:t>
            </w:r>
          </w:p>
          <w:p w14:paraId="35D24883" w14:textId="73AA728F" w:rsidR="00163C96" w:rsidRPr="00F7593C" w:rsidRDefault="00163C96" w:rsidP="002D1F4F">
            <w:pPr>
              <w:pStyle w:val="ListParagraph"/>
              <w:numPr>
                <w:ilvl w:val="0"/>
                <w:numId w:val="17"/>
              </w:numPr>
              <w:rPr>
                <w:rFonts w:ascii="Times New Roman" w:hAnsi="Times New Roman" w:cs="Times New Roman"/>
              </w:rPr>
            </w:pPr>
            <w:r w:rsidRPr="00F7593C">
              <w:rPr>
                <w:rFonts w:ascii="Times New Roman" w:hAnsi="Times New Roman" w:cs="Times New Roman"/>
              </w:rPr>
              <w:t>Conversion to Third Normal Form (3NF)</w:t>
            </w:r>
          </w:p>
        </w:tc>
        <w:tc>
          <w:tcPr>
            <w:tcW w:w="900" w:type="dxa"/>
            <w:vAlign w:val="center"/>
          </w:tcPr>
          <w:p w14:paraId="5F348CE0" w14:textId="5BDF8750" w:rsidR="00163C96" w:rsidRPr="00572CF4" w:rsidRDefault="0035473C" w:rsidP="00163C96">
            <w:pPr>
              <w:pStyle w:val="NoSpacing"/>
              <w:jc w:val="center"/>
              <w:rPr>
                <w:rFonts w:ascii="Times New Roman" w:hAnsi="Times New Roman" w:cs="Times New Roman"/>
                <w:bCs/>
                <w:highlight w:val="yellow"/>
              </w:rPr>
            </w:pPr>
            <w:r w:rsidRPr="00572CF4">
              <w:rPr>
                <w:rFonts w:ascii="Times New Roman" w:hAnsi="Times New Roman" w:cs="Times New Roman"/>
                <w:bCs/>
                <w:highlight w:val="yellow"/>
              </w:rPr>
              <w:t>2</w:t>
            </w:r>
          </w:p>
        </w:tc>
      </w:tr>
      <w:tr w:rsidR="00163C96" w:rsidRPr="00F7593C" w14:paraId="360E2B75" w14:textId="77777777" w:rsidTr="00E1262F">
        <w:trPr>
          <w:trHeight w:val="624"/>
        </w:trPr>
        <w:tc>
          <w:tcPr>
            <w:tcW w:w="764" w:type="dxa"/>
            <w:vAlign w:val="center"/>
          </w:tcPr>
          <w:p w14:paraId="0BA35F01" w14:textId="43481A01" w:rsidR="00163C96" w:rsidRPr="00F7593C" w:rsidRDefault="00163C96" w:rsidP="00163C96">
            <w:pPr>
              <w:pStyle w:val="NoSpacing"/>
              <w:jc w:val="center"/>
              <w:rPr>
                <w:rFonts w:ascii="Times New Roman" w:hAnsi="Times New Roman" w:cs="Times New Roman"/>
                <w:bCs/>
              </w:rPr>
            </w:pPr>
            <w:r w:rsidRPr="00F7593C">
              <w:rPr>
                <w:rFonts w:ascii="Times New Roman" w:hAnsi="Times New Roman" w:cs="Times New Roman"/>
                <w:bCs/>
              </w:rPr>
              <w:t>10</w:t>
            </w:r>
          </w:p>
        </w:tc>
        <w:tc>
          <w:tcPr>
            <w:tcW w:w="7331" w:type="dxa"/>
          </w:tcPr>
          <w:p w14:paraId="1EFA199A" w14:textId="77777777" w:rsidR="00163C96" w:rsidRPr="00F7593C" w:rsidRDefault="00163C96" w:rsidP="00163C96">
            <w:pPr>
              <w:rPr>
                <w:rFonts w:ascii="Times New Roman" w:hAnsi="Times New Roman" w:cs="Times New Roman"/>
              </w:rPr>
            </w:pPr>
            <w:r w:rsidRPr="00F7593C">
              <w:rPr>
                <w:rFonts w:ascii="Times New Roman" w:hAnsi="Times New Roman" w:cs="Times New Roman"/>
              </w:rPr>
              <w:t>Introduction to SQL - Part 1</w:t>
            </w:r>
          </w:p>
          <w:p w14:paraId="7BB4E688" w14:textId="77777777" w:rsidR="00163C96" w:rsidRPr="00F7593C" w:rsidRDefault="00163C96" w:rsidP="002D1F4F">
            <w:pPr>
              <w:pStyle w:val="ListParagraph"/>
              <w:numPr>
                <w:ilvl w:val="0"/>
                <w:numId w:val="18"/>
              </w:numPr>
              <w:rPr>
                <w:rFonts w:ascii="Times New Roman" w:hAnsi="Times New Roman" w:cs="Times New Roman"/>
              </w:rPr>
            </w:pPr>
            <w:r w:rsidRPr="00F7593C">
              <w:rPr>
                <w:rFonts w:ascii="Times New Roman" w:hAnsi="Times New Roman" w:cs="Times New Roman"/>
              </w:rPr>
              <w:t>Introduction to SQL</w:t>
            </w:r>
          </w:p>
          <w:p w14:paraId="65FCFB72" w14:textId="77777777" w:rsidR="00163C96" w:rsidRPr="00F7593C" w:rsidRDefault="00163C96" w:rsidP="002D1F4F">
            <w:pPr>
              <w:pStyle w:val="ListParagraph"/>
              <w:numPr>
                <w:ilvl w:val="0"/>
                <w:numId w:val="18"/>
              </w:numPr>
              <w:rPr>
                <w:rFonts w:ascii="Times New Roman" w:hAnsi="Times New Roman" w:cs="Times New Roman"/>
              </w:rPr>
            </w:pPr>
            <w:r w:rsidRPr="00F7593C">
              <w:rPr>
                <w:rFonts w:ascii="Times New Roman" w:hAnsi="Times New Roman" w:cs="Times New Roman"/>
              </w:rPr>
              <w:t>Creating Databases</w:t>
            </w:r>
          </w:p>
          <w:p w14:paraId="15806F80" w14:textId="49654A80" w:rsidR="00163C96" w:rsidRPr="00F7593C" w:rsidRDefault="00163C96" w:rsidP="002D1F4F">
            <w:pPr>
              <w:pStyle w:val="ListParagraph"/>
              <w:numPr>
                <w:ilvl w:val="0"/>
                <w:numId w:val="18"/>
              </w:numPr>
              <w:rPr>
                <w:rFonts w:ascii="Times New Roman" w:hAnsi="Times New Roman" w:cs="Times New Roman"/>
              </w:rPr>
            </w:pPr>
            <w:r w:rsidRPr="00F7593C">
              <w:rPr>
                <w:rFonts w:ascii="Times New Roman" w:hAnsi="Times New Roman" w:cs="Times New Roman"/>
              </w:rPr>
              <w:t>Database Schema</w:t>
            </w:r>
          </w:p>
        </w:tc>
        <w:tc>
          <w:tcPr>
            <w:tcW w:w="900" w:type="dxa"/>
            <w:vAlign w:val="center"/>
          </w:tcPr>
          <w:p w14:paraId="7B423592" w14:textId="50620EAE" w:rsidR="00163C96" w:rsidRPr="00572CF4" w:rsidRDefault="0035473C" w:rsidP="00163C96">
            <w:pPr>
              <w:pStyle w:val="NoSpacing"/>
              <w:jc w:val="center"/>
              <w:rPr>
                <w:rFonts w:ascii="Times New Roman" w:hAnsi="Times New Roman" w:cs="Times New Roman"/>
                <w:bCs/>
                <w:highlight w:val="yellow"/>
              </w:rPr>
            </w:pPr>
            <w:r w:rsidRPr="00572CF4">
              <w:rPr>
                <w:rFonts w:ascii="Times New Roman" w:hAnsi="Times New Roman" w:cs="Times New Roman"/>
                <w:bCs/>
                <w:highlight w:val="yellow"/>
              </w:rPr>
              <w:t>4</w:t>
            </w:r>
          </w:p>
        </w:tc>
      </w:tr>
      <w:tr w:rsidR="00163C96" w:rsidRPr="00F7593C" w14:paraId="75B90541" w14:textId="77777777" w:rsidTr="00E1262F">
        <w:trPr>
          <w:trHeight w:val="624"/>
        </w:trPr>
        <w:tc>
          <w:tcPr>
            <w:tcW w:w="764" w:type="dxa"/>
            <w:vAlign w:val="center"/>
          </w:tcPr>
          <w:p w14:paraId="251A9369" w14:textId="65A3D724" w:rsidR="00163C96" w:rsidRPr="00F7593C" w:rsidRDefault="00163C96" w:rsidP="00163C96">
            <w:pPr>
              <w:pStyle w:val="NoSpacing"/>
              <w:jc w:val="center"/>
              <w:rPr>
                <w:rFonts w:ascii="Times New Roman" w:hAnsi="Times New Roman" w:cs="Times New Roman"/>
                <w:bCs/>
              </w:rPr>
            </w:pPr>
            <w:r w:rsidRPr="00F7593C">
              <w:rPr>
                <w:rFonts w:ascii="Times New Roman" w:hAnsi="Times New Roman" w:cs="Times New Roman"/>
                <w:bCs/>
              </w:rPr>
              <w:t>11</w:t>
            </w:r>
          </w:p>
        </w:tc>
        <w:tc>
          <w:tcPr>
            <w:tcW w:w="7331" w:type="dxa"/>
          </w:tcPr>
          <w:p w14:paraId="072F14F5" w14:textId="77777777" w:rsidR="00163C96" w:rsidRPr="00F7593C" w:rsidRDefault="00163C96" w:rsidP="00163C96">
            <w:pPr>
              <w:rPr>
                <w:rFonts w:ascii="Times New Roman" w:hAnsi="Times New Roman" w:cs="Times New Roman"/>
              </w:rPr>
            </w:pPr>
            <w:r w:rsidRPr="00F7593C">
              <w:rPr>
                <w:rFonts w:ascii="Times New Roman" w:hAnsi="Times New Roman" w:cs="Times New Roman"/>
              </w:rPr>
              <w:t>Introduction to SQL - Part 2</w:t>
            </w:r>
          </w:p>
          <w:p w14:paraId="3443B393" w14:textId="77777777" w:rsidR="00163C96" w:rsidRPr="00F7593C" w:rsidRDefault="00163C96" w:rsidP="002D1F4F">
            <w:pPr>
              <w:pStyle w:val="ListParagraph"/>
              <w:numPr>
                <w:ilvl w:val="0"/>
                <w:numId w:val="19"/>
              </w:numPr>
              <w:rPr>
                <w:rFonts w:ascii="Times New Roman" w:hAnsi="Times New Roman" w:cs="Times New Roman"/>
              </w:rPr>
            </w:pPr>
            <w:r w:rsidRPr="00F7593C">
              <w:rPr>
                <w:rFonts w:ascii="Times New Roman" w:hAnsi="Times New Roman" w:cs="Times New Roman"/>
              </w:rPr>
              <w:t>Data Types</w:t>
            </w:r>
          </w:p>
          <w:p w14:paraId="244CED90" w14:textId="77777777" w:rsidR="00163C96" w:rsidRPr="00F7593C" w:rsidRDefault="00163C96" w:rsidP="002D1F4F">
            <w:pPr>
              <w:pStyle w:val="ListParagraph"/>
              <w:numPr>
                <w:ilvl w:val="0"/>
                <w:numId w:val="19"/>
              </w:numPr>
              <w:rPr>
                <w:rFonts w:ascii="Times New Roman" w:hAnsi="Times New Roman" w:cs="Times New Roman"/>
              </w:rPr>
            </w:pPr>
            <w:r w:rsidRPr="00F7593C">
              <w:rPr>
                <w:rFonts w:ascii="Times New Roman" w:hAnsi="Times New Roman" w:cs="Times New Roman"/>
              </w:rPr>
              <w:t>Data Manipulation Commands (DML)</w:t>
            </w:r>
          </w:p>
          <w:p w14:paraId="0795ED8D" w14:textId="3878031B" w:rsidR="00163C96" w:rsidRPr="00F7593C" w:rsidRDefault="00163C96" w:rsidP="00163C96">
            <w:pPr>
              <w:pStyle w:val="NoSpacing"/>
              <w:jc w:val="both"/>
              <w:rPr>
                <w:rFonts w:ascii="Times New Roman" w:hAnsi="Times New Roman" w:cs="Times New Roman"/>
                <w:bCs/>
              </w:rPr>
            </w:pPr>
          </w:p>
        </w:tc>
        <w:tc>
          <w:tcPr>
            <w:tcW w:w="900" w:type="dxa"/>
            <w:vAlign w:val="center"/>
          </w:tcPr>
          <w:p w14:paraId="1DC6FBDD" w14:textId="0F634182" w:rsidR="00163C96" w:rsidRPr="00572CF4" w:rsidRDefault="0035473C" w:rsidP="00163C96">
            <w:pPr>
              <w:pStyle w:val="NoSpacing"/>
              <w:jc w:val="center"/>
              <w:rPr>
                <w:rFonts w:ascii="Times New Roman" w:hAnsi="Times New Roman" w:cs="Times New Roman"/>
                <w:bCs/>
                <w:highlight w:val="yellow"/>
              </w:rPr>
            </w:pPr>
            <w:r w:rsidRPr="00572CF4">
              <w:rPr>
                <w:rFonts w:ascii="Times New Roman" w:hAnsi="Times New Roman" w:cs="Times New Roman"/>
                <w:bCs/>
                <w:highlight w:val="yellow"/>
              </w:rPr>
              <w:t>4</w:t>
            </w:r>
          </w:p>
        </w:tc>
      </w:tr>
      <w:tr w:rsidR="00163C96" w:rsidRPr="00F7593C" w14:paraId="5E527799" w14:textId="77777777" w:rsidTr="00E1262F">
        <w:trPr>
          <w:trHeight w:val="624"/>
        </w:trPr>
        <w:tc>
          <w:tcPr>
            <w:tcW w:w="764" w:type="dxa"/>
            <w:vAlign w:val="center"/>
          </w:tcPr>
          <w:p w14:paraId="57CBB0D1" w14:textId="55BED760" w:rsidR="00163C96" w:rsidRPr="00F7593C" w:rsidRDefault="00163C96" w:rsidP="00163C96">
            <w:pPr>
              <w:pStyle w:val="NoSpacing"/>
              <w:jc w:val="center"/>
              <w:rPr>
                <w:rFonts w:ascii="Times New Roman" w:hAnsi="Times New Roman" w:cs="Times New Roman"/>
                <w:bCs/>
              </w:rPr>
            </w:pPr>
            <w:r w:rsidRPr="00F7593C">
              <w:rPr>
                <w:rFonts w:ascii="Times New Roman" w:hAnsi="Times New Roman" w:cs="Times New Roman"/>
                <w:bCs/>
              </w:rPr>
              <w:lastRenderedPageBreak/>
              <w:t>12</w:t>
            </w:r>
          </w:p>
        </w:tc>
        <w:tc>
          <w:tcPr>
            <w:tcW w:w="7331" w:type="dxa"/>
          </w:tcPr>
          <w:p w14:paraId="36427B04" w14:textId="77777777" w:rsidR="00163C96" w:rsidRPr="00F7593C" w:rsidRDefault="00163C96" w:rsidP="00163C96">
            <w:pPr>
              <w:rPr>
                <w:rFonts w:ascii="Times New Roman" w:hAnsi="Times New Roman" w:cs="Times New Roman"/>
              </w:rPr>
            </w:pPr>
            <w:r w:rsidRPr="00F7593C">
              <w:rPr>
                <w:rFonts w:ascii="Times New Roman" w:hAnsi="Times New Roman" w:cs="Times New Roman"/>
              </w:rPr>
              <w:t>Database Design</w:t>
            </w:r>
          </w:p>
          <w:p w14:paraId="2F7609CB" w14:textId="77777777" w:rsidR="00163C96" w:rsidRPr="00F7593C" w:rsidRDefault="00163C96" w:rsidP="002D1F4F">
            <w:pPr>
              <w:pStyle w:val="ListParagraph"/>
              <w:numPr>
                <w:ilvl w:val="0"/>
                <w:numId w:val="20"/>
              </w:numPr>
              <w:rPr>
                <w:rFonts w:ascii="Times New Roman" w:hAnsi="Times New Roman" w:cs="Times New Roman"/>
              </w:rPr>
            </w:pPr>
            <w:r w:rsidRPr="00F7593C">
              <w:rPr>
                <w:rFonts w:ascii="Times New Roman" w:hAnsi="Times New Roman" w:cs="Times New Roman"/>
              </w:rPr>
              <w:t>Information Systems</w:t>
            </w:r>
          </w:p>
          <w:p w14:paraId="5E627335" w14:textId="77777777" w:rsidR="00163C96" w:rsidRPr="00F7593C" w:rsidRDefault="00163C96" w:rsidP="002D1F4F">
            <w:pPr>
              <w:pStyle w:val="ListParagraph"/>
              <w:numPr>
                <w:ilvl w:val="0"/>
                <w:numId w:val="20"/>
              </w:numPr>
              <w:rPr>
                <w:rFonts w:ascii="Times New Roman" w:hAnsi="Times New Roman" w:cs="Times New Roman"/>
              </w:rPr>
            </w:pPr>
            <w:r w:rsidRPr="00F7593C">
              <w:rPr>
                <w:rFonts w:ascii="Times New Roman" w:hAnsi="Times New Roman" w:cs="Times New Roman"/>
              </w:rPr>
              <w:t>System Development Lifecycle</w:t>
            </w:r>
          </w:p>
          <w:p w14:paraId="3C4B2C53" w14:textId="5715207C" w:rsidR="00163C96" w:rsidRPr="00F7593C" w:rsidRDefault="00163C96" w:rsidP="002D1F4F">
            <w:pPr>
              <w:pStyle w:val="ListParagraph"/>
              <w:numPr>
                <w:ilvl w:val="0"/>
                <w:numId w:val="20"/>
              </w:numPr>
              <w:rPr>
                <w:rFonts w:ascii="Times New Roman" w:hAnsi="Times New Roman" w:cs="Times New Roman"/>
              </w:rPr>
            </w:pPr>
            <w:r w:rsidRPr="00F7593C">
              <w:rPr>
                <w:rFonts w:ascii="Times New Roman" w:hAnsi="Times New Roman" w:cs="Times New Roman"/>
              </w:rPr>
              <w:t>Complete Database Lifecycle</w:t>
            </w:r>
          </w:p>
        </w:tc>
        <w:tc>
          <w:tcPr>
            <w:tcW w:w="900" w:type="dxa"/>
            <w:vAlign w:val="center"/>
          </w:tcPr>
          <w:p w14:paraId="2AF0434C" w14:textId="16005A97" w:rsidR="00163C96" w:rsidRPr="00572CF4" w:rsidRDefault="0035473C" w:rsidP="00163C96">
            <w:pPr>
              <w:pStyle w:val="NoSpacing"/>
              <w:jc w:val="center"/>
              <w:rPr>
                <w:rFonts w:ascii="Times New Roman" w:hAnsi="Times New Roman" w:cs="Times New Roman"/>
                <w:bCs/>
                <w:highlight w:val="yellow"/>
              </w:rPr>
            </w:pPr>
            <w:r w:rsidRPr="00572CF4">
              <w:rPr>
                <w:rFonts w:ascii="Times New Roman" w:hAnsi="Times New Roman" w:cs="Times New Roman"/>
                <w:bCs/>
                <w:highlight w:val="yellow"/>
              </w:rPr>
              <w:t>1</w:t>
            </w:r>
          </w:p>
        </w:tc>
      </w:tr>
      <w:tr w:rsidR="00163C96" w:rsidRPr="00F7593C" w14:paraId="31027C19" w14:textId="77777777" w:rsidTr="00E1262F">
        <w:trPr>
          <w:trHeight w:val="624"/>
        </w:trPr>
        <w:tc>
          <w:tcPr>
            <w:tcW w:w="764" w:type="dxa"/>
            <w:vAlign w:val="center"/>
          </w:tcPr>
          <w:p w14:paraId="7375E085" w14:textId="1EC641D2" w:rsidR="00163C96" w:rsidRPr="00F7593C" w:rsidRDefault="00163C96" w:rsidP="00163C96">
            <w:pPr>
              <w:pStyle w:val="NoSpacing"/>
              <w:jc w:val="center"/>
              <w:rPr>
                <w:rFonts w:ascii="Times New Roman" w:hAnsi="Times New Roman" w:cs="Times New Roman"/>
                <w:bCs/>
              </w:rPr>
            </w:pPr>
            <w:r w:rsidRPr="00F7593C">
              <w:rPr>
                <w:rFonts w:ascii="Times New Roman" w:hAnsi="Times New Roman" w:cs="Times New Roman"/>
                <w:bCs/>
              </w:rPr>
              <w:t>13</w:t>
            </w:r>
          </w:p>
        </w:tc>
        <w:tc>
          <w:tcPr>
            <w:tcW w:w="7331" w:type="dxa"/>
          </w:tcPr>
          <w:p w14:paraId="1F9D0CC3" w14:textId="77777777" w:rsidR="00163C96" w:rsidRPr="00F7593C" w:rsidRDefault="00163C96" w:rsidP="00163C96">
            <w:pPr>
              <w:rPr>
                <w:rFonts w:ascii="Times New Roman" w:hAnsi="Times New Roman" w:cs="Times New Roman"/>
              </w:rPr>
            </w:pPr>
            <w:r w:rsidRPr="00F7593C">
              <w:rPr>
                <w:rFonts w:ascii="Times New Roman" w:hAnsi="Times New Roman" w:cs="Times New Roman"/>
              </w:rPr>
              <w:t>Database Administration</w:t>
            </w:r>
          </w:p>
          <w:p w14:paraId="66FF6144" w14:textId="77777777" w:rsidR="00163C96" w:rsidRPr="00F7593C" w:rsidRDefault="00163C96" w:rsidP="002D1F4F">
            <w:pPr>
              <w:pStyle w:val="ListParagraph"/>
              <w:numPr>
                <w:ilvl w:val="0"/>
                <w:numId w:val="21"/>
              </w:numPr>
              <w:rPr>
                <w:rFonts w:ascii="Times New Roman" w:hAnsi="Times New Roman" w:cs="Times New Roman"/>
              </w:rPr>
            </w:pPr>
            <w:r w:rsidRPr="00F7593C">
              <w:rPr>
                <w:rFonts w:ascii="Times New Roman" w:hAnsi="Times New Roman" w:cs="Times New Roman"/>
              </w:rPr>
              <w:t>The Data-Information Decision Cycle</w:t>
            </w:r>
          </w:p>
          <w:p w14:paraId="6E436908" w14:textId="77777777" w:rsidR="00163C96" w:rsidRPr="00F7593C" w:rsidRDefault="00163C96" w:rsidP="002D1F4F">
            <w:pPr>
              <w:pStyle w:val="ListParagraph"/>
              <w:numPr>
                <w:ilvl w:val="0"/>
                <w:numId w:val="21"/>
              </w:numPr>
              <w:rPr>
                <w:rFonts w:ascii="Times New Roman" w:hAnsi="Times New Roman" w:cs="Times New Roman"/>
              </w:rPr>
            </w:pPr>
            <w:r w:rsidRPr="00F7593C">
              <w:rPr>
                <w:rFonts w:ascii="Times New Roman" w:hAnsi="Times New Roman" w:cs="Times New Roman"/>
              </w:rPr>
              <w:t>Database Administrator Activities</w:t>
            </w:r>
          </w:p>
          <w:p w14:paraId="0C3338A5" w14:textId="18A39230" w:rsidR="00163C96" w:rsidRPr="00F7593C" w:rsidRDefault="00163C96" w:rsidP="002D1F4F">
            <w:pPr>
              <w:pStyle w:val="ListParagraph"/>
              <w:numPr>
                <w:ilvl w:val="0"/>
                <w:numId w:val="21"/>
              </w:numPr>
              <w:rPr>
                <w:rFonts w:ascii="Times New Roman" w:hAnsi="Times New Roman" w:cs="Times New Roman"/>
              </w:rPr>
            </w:pPr>
            <w:r w:rsidRPr="00F7593C">
              <w:rPr>
                <w:rFonts w:ascii="Times New Roman" w:hAnsi="Times New Roman" w:cs="Times New Roman"/>
              </w:rPr>
              <w:t>Database Administrative Tools</w:t>
            </w:r>
          </w:p>
        </w:tc>
        <w:tc>
          <w:tcPr>
            <w:tcW w:w="900" w:type="dxa"/>
            <w:vAlign w:val="center"/>
          </w:tcPr>
          <w:p w14:paraId="2410BBD4" w14:textId="65326324" w:rsidR="00163C96" w:rsidRPr="00572CF4" w:rsidRDefault="0035473C" w:rsidP="00163C96">
            <w:pPr>
              <w:pStyle w:val="NoSpacing"/>
              <w:jc w:val="center"/>
              <w:rPr>
                <w:rFonts w:ascii="Times New Roman" w:hAnsi="Times New Roman" w:cs="Times New Roman"/>
                <w:bCs/>
                <w:highlight w:val="yellow"/>
              </w:rPr>
            </w:pPr>
            <w:r w:rsidRPr="00572CF4">
              <w:rPr>
                <w:rFonts w:ascii="Times New Roman" w:hAnsi="Times New Roman" w:cs="Times New Roman"/>
                <w:bCs/>
                <w:highlight w:val="yellow"/>
              </w:rPr>
              <w:t>1</w:t>
            </w:r>
          </w:p>
        </w:tc>
      </w:tr>
      <w:tr w:rsidR="00163C96" w:rsidRPr="00F7593C" w14:paraId="08762261" w14:textId="77777777" w:rsidTr="00E1262F">
        <w:trPr>
          <w:trHeight w:val="624"/>
        </w:trPr>
        <w:tc>
          <w:tcPr>
            <w:tcW w:w="764" w:type="dxa"/>
            <w:vAlign w:val="center"/>
          </w:tcPr>
          <w:p w14:paraId="3875D90A" w14:textId="104EEC98" w:rsidR="00163C96" w:rsidRPr="00F7593C" w:rsidRDefault="00163C96" w:rsidP="00163C96">
            <w:pPr>
              <w:pStyle w:val="NoSpacing"/>
              <w:jc w:val="center"/>
              <w:rPr>
                <w:rFonts w:ascii="Times New Roman" w:hAnsi="Times New Roman" w:cs="Times New Roman"/>
                <w:bCs/>
              </w:rPr>
            </w:pPr>
            <w:r w:rsidRPr="00F7593C">
              <w:rPr>
                <w:rFonts w:ascii="Times New Roman" w:hAnsi="Times New Roman" w:cs="Times New Roman"/>
                <w:bCs/>
              </w:rPr>
              <w:t>14</w:t>
            </w:r>
          </w:p>
        </w:tc>
        <w:tc>
          <w:tcPr>
            <w:tcW w:w="7331" w:type="dxa"/>
          </w:tcPr>
          <w:p w14:paraId="39213D36" w14:textId="77777777" w:rsidR="00163C96" w:rsidRPr="00F7593C" w:rsidRDefault="00163C96" w:rsidP="00163C96">
            <w:pPr>
              <w:rPr>
                <w:rFonts w:ascii="Times New Roman" w:hAnsi="Times New Roman" w:cs="Times New Roman"/>
              </w:rPr>
            </w:pPr>
            <w:r w:rsidRPr="00F7593C">
              <w:rPr>
                <w:rFonts w:ascii="Times New Roman" w:hAnsi="Times New Roman" w:cs="Times New Roman"/>
              </w:rPr>
              <w:t>Database Security</w:t>
            </w:r>
          </w:p>
          <w:p w14:paraId="4B3623D2" w14:textId="77777777" w:rsidR="00163C96" w:rsidRPr="00F7593C" w:rsidRDefault="00163C96" w:rsidP="002D1F4F">
            <w:pPr>
              <w:pStyle w:val="ListParagraph"/>
              <w:numPr>
                <w:ilvl w:val="0"/>
                <w:numId w:val="22"/>
              </w:numPr>
              <w:rPr>
                <w:rFonts w:ascii="Times New Roman" w:hAnsi="Times New Roman" w:cs="Times New Roman"/>
              </w:rPr>
            </w:pPr>
            <w:r w:rsidRPr="00F7593C">
              <w:rPr>
                <w:rFonts w:ascii="Times New Roman" w:hAnsi="Times New Roman" w:cs="Times New Roman"/>
              </w:rPr>
              <w:t>Security Policies</w:t>
            </w:r>
          </w:p>
          <w:p w14:paraId="77091C02" w14:textId="77777777" w:rsidR="00163C96" w:rsidRPr="00F7593C" w:rsidRDefault="00163C96" w:rsidP="002D1F4F">
            <w:pPr>
              <w:pStyle w:val="ListParagraph"/>
              <w:numPr>
                <w:ilvl w:val="0"/>
                <w:numId w:val="22"/>
              </w:numPr>
              <w:rPr>
                <w:rFonts w:ascii="Times New Roman" w:hAnsi="Times New Roman" w:cs="Times New Roman"/>
              </w:rPr>
            </w:pPr>
            <w:r w:rsidRPr="00F7593C">
              <w:rPr>
                <w:rFonts w:ascii="Times New Roman" w:hAnsi="Times New Roman" w:cs="Times New Roman"/>
              </w:rPr>
              <w:t>Security Vulnerabilities</w:t>
            </w:r>
          </w:p>
          <w:p w14:paraId="1C142C14" w14:textId="5B8A26C8" w:rsidR="00163C96" w:rsidRPr="00F7593C" w:rsidRDefault="00163C96" w:rsidP="002D1F4F">
            <w:pPr>
              <w:pStyle w:val="ListParagraph"/>
              <w:numPr>
                <w:ilvl w:val="0"/>
                <w:numId w:val="22"/>
              </w:numPr>
              <w:rPr>
                <w:rFonts w:ascii="Times New Roman" w:hAnsi="Times New Roman" w:cs="Times New Roman"/>
              </w:rPr>
            </w:pPr>
            <w:r w:rsidRPr="00F7593C">
              <w:rPr>
                <w:rFonts w:ascii="Times New Roman" w:hAnsi="Times New Roman" w:cs="Times New Roman"/>
              </w:rPr>
              <w:t>Database Security</w:t>
            </w:r>
          </w:p>
        </w:tc>
        <w:tc>
          <w:tcPr>
            <w:tcW w:w="900" w:type="dxa"/>
            <w:vAlign w:val="center"/>
          </w:tcPr>
          <w:p w14:paraId="4CEBADC4" w14:textId="3725819D" w:rsidR="00163C96" w:rsidRPr="00572CF4" w:rsidRDefault="0035473C" w:rsidP="00163C96">
            <w:pPr>
              <w:pStyle w:val="NoSpacing"/>
              <w:jc w:val="center"/>
              <w:rPr>
                <w:rFonts w:ascii="Times New Roman" w:hAnsi="Times New Roman" w:cs="Times New Roman"/>
                <w:bCs/>
                <w:highlight w:val="yellow"/>
              </w:rPr>
            </w:pPr>
            <w:r w:rsidRPr="00572CF4">
              <w:rPr>
                <w:rFonts w:ascii="Times New Roman" w:hAnsi="Times New Roman" w:cs="Times New Roman"/>
                <w:bCs/>
                <w:highlight w:val="yellow"/>
              </w:rPr>
              <w:t>1</w:t>
            </w:r>
          </w:p>
        </w:tc>
      </w:tr>
      <w:tr w:rsidR="00163C96" w:rsidRPr="00F7593C" w14:paraId="1D53984F" w14:textId="77777777" w:rsidTr="00E1262F">
        <w:trPr>
          <w:trHeight w:val="624"/>
        </w:trPr>
        <w:tc>
          <w:tcPr>
            <w:tcW w:w="764" w:type="dxa"/>
            <w:vAlign w:val="center"/>
          </w:tcPr>
          <w:p w14:paraId="7DD2DD1E" w14:textId="601B0AB0" w:rsidR="00163C96" w:rsidRPr="00F7593C" w:rsidRDefault="00163C96" w:rsidP="00163C96">
            <w:pPr>
              <w:pStyle w:val="NoSpacing"/>
              <w:jc w:val="center"/>
              <w:rPr>
                <w:rFonts w:ascii="Times New Roman" w:hAnsi="Times New Roman" w:cs="Times New Roman"/>
                <w:bCs/>
              </w:rPr>
            </w:pPr>
            <w:r w:rsidRPr="00F7593C">
              <w:rPr>
                <w:rFonts w:ascii="Times New Roman" w:hAnsi="Times New Roman" w:cs="Times New Roman"/>
                <w:bCs/>
              </w:rPr>
              <w:t>15</w:t>
            </w:r>
          </w:p>
        </w:tc>
        <w:tc>
          <w:tcPr>
            <w:tcW w:w="7331" w:type="dxa"/>
            <w:vAlign w:val="center"/>
          </w:tcPr>
          <w:p w14:paraId="71D8D03A" w14:textId="77777777" w:rsidR="00163C96" w:rsidRPr="00F7593C" w:rsidRDefault="00DB5210" w:rsidP="00163C96">
            <w:pPr>
              <w:pStyle w:val="NoSpacing"/>
              <w:jc w:val="both"/>
              <w:rPr>
                <w:rFonts w:ascii="Times New Roman" w:hAnsi="Times New Roman" w:cs="Times New Roman"/>
              </w:rPr>
            </w:pPr>
            <w:r w:rsidRPr="00F7593C">
              <w:rPr>
                <w:rFonts w:ascii="Times New Roman" w:hAnsi="Times New Roman" w:cs="Times New Roman"/>
              </w:rPr>
              <w:t>Processing Techniques, Cost Estimation, and Query Optimization</w:t>
            </w:r>
          </w:p>
          <w:p w14:paraId="318B47AA" w14:textId="77777777" w:rsidR="00DB5210" w:rsidRPr="00F7593C" w:rsidRDefault="00DB5210" w:rsidP="002D1F4F">
            <w:pPr>
              <w:pStyle w:val="ListParagraph"/>
              <w:numPr>
                <w:ilvl w:val="0"/>
                <w:numId w:val="22"/>
              </w:numPr>
              <w:rPr>
                <w:rFonts w:ascii="Times New Roman" w:hAnsi="Times New Roman" w:cs="Times New Roman"/>
                <w:bCs/>
              </w:rPr>
            </w:pPr>
            <w:r w:rsidRPr="00F7593C">
              <w:rPr>
                <w:rFonts w:ascii="Times New Roman" w:hAnsi="Times New Roman" w:cs="Times New Roman"/>
              </w:rPr>
              <w:t>Processing techniques and cost estimation</w:t>
            </w:r>
          </w:p>
          <w:p w14:paraId="1D79B6DF" w14:textId="246FB2AE" w:rsidR="00DB5210" w:rsidRPr="00F7593C" w:rsidRDefault="00DB5210" w:rsidP="002D1F4F">
            <w:pPr>
              <w:pStyle w:val="ListParagraph"/>
              <w:numPr>
                <w:ilvl w:val="0"/>
                <w:numId w:val="22"/>
              </w:numPr>
              <w:rPr>
                <w:rFonts w:ascii="Times New Roman" w:hAnsi="Times New Roman" w:cs="Times New Roman"/>
                <w:bCs/>
              </w:rPr>
            </w:pPr>
            <w:r w:rsidRPr="00F7593C">
              <w:rPr>
                <w:rFonts w:ascii="Times New Roman" w:hAnsi="Times New Roman" w:cs="Times New Roman"/>
              </w:rPr>
              <w:t>Query Optimization</w:t>
            </w:r>
          </w:p>
        </w:tc>
        <w:tc>
          <w:tcPr>
            <w:tcW w:w="900" w:type="dxa"/>
            <w:vAlign w:val="center"/>
          </w:tcPr>
          <w:p w14:paraId="61693CEF" w14:textId="7F91940A" w:rsidR="00163C96" w:rsidRPr="00572CF4" w:rsidRDefault="0035473C" w:rsidP="00163C96">
            <w:pPr>
              <w:pStyle w:val="NoSpacing"/>
              <w:jc w:val="center"/>
              <w:rPr>
                <w:rFonts w:ascii="Times New Roman" w:hAnsi="Times New Roman" w:cs="Times New Roman"/>
                <w:bCs/>
                <w:highlight w:val="yellow"/>
              </w:rPr>
            </w:pPr>
            <w:r w:rsidRPr="00572CF4">
              <w:rPr>
                <w:rFonts w:ascii="Times New Roman" w:hAnsi="Times New Roman" w:cs="Times New Roman"/>
                <w:bCs/>
                <w:highlight w:val="yellow"/>
              </w:rPr>
              <w:t>1</w:t>
            </w:r>
          </w:p>
        </w:tc>
      </w:tr>
      <w:tr w:rsidR="00163C96" w:rsidRPr="00F7593C" w14:paraId="38E5A9D3" w14:textId="77777777" w:rsidTr="00E1262F">
        <w:trPr>
          <w:trHeight w:val="624"/>
        </w:trPr>
        <w:tc>
          <w:tcPr>
            <w:tcW w:w="764" w:type="dxa"/>
            <w:vAlign w:val="center"/>
          </w:tcPr>
          <w:p w14:paraId="6090522A" w14:textId="31BB9692" w:rsidR="00163C96" w:rsidRPr="00F7593C" w:rsidRDefault="00163C96" w:rsidP="00163C96">
            <w:pPr>
              <w:pStyle w:val="NoSpacing"/>
              <w:jc w:val="center"/>
              <w:rPr>
                <w:rFonts w:ascii="Times New Roman" w:hAnsi="Times New Roman" w:cs="Times New Roman"/>
                <w:bCs/>
              </w:rPr>
            </w:pPr>
            <w:r w:rsidRPr="00F7593C">
              <w:rPr>
                <w:rFonts w:ascii="Times New Roman" w:hAnsi="Times New Roman" w:cs="Times New Roman"/>
                <w:bCs/>
              </w:rPr>
              <w:t>16</w:t>
            </w:r>
          </w:p>
        </w:tc>
        <w:tc>
          <w:tcPr>
            <w:tcW w:w="7331" w:type="dxa"/>
            <w:vAlign w:val="center"/>
          </w:tcPr>
          <w:p w14:paraId="79E231C4" w14:textId="77777777" w:rsidR="00DB5210" w:rsidRPr="00F7593C" w:rsidRDefault="00DB5210" w:rsidP="00DB5210">
            <w:pPr>
              <w:rPr>
                <w:rFonts w:ascii="Times New Roman" w:hAnsi="Times New Roman" w:cs="Times New Roman"/>
              </w:rPr>
            </w:pPr>
            <w:r w:rsidRPr="00F7593C">
              <w:rPr>
                <w:rFonts w:ascii="Times New Roman" w:hAnsi="Times New Roman" w:cs="Times New Roman"/>
              </w:rPr>
              <w:t>NoSQL Systems</w:t>
            </w:r>
          </w:p>
          <w:p w14:paraId="1BAD0162" w14:textId="16A83418" w:rsidR="00163C96" w:rsidRPr="00F7593C" w:rsidRDefault="00DB5210" w:rsidP="002D1F4F">
            <w:pPr>
              <w:numPr>
                <w:ilvl w:val="0"/>
                <w:numId w:val="30"/>
              </w:numPr>
              <w:rPr>
                <w:rFonts w:ascii="Times New Roman" w:hAnsi="Times New Roman" w:cs="Times New Roman"/>
              </w:rPr>
            </w:pPr>
            <w:r w:rsidRPr="00F7593C">
              <w:rPr>
                <w:rFonts w:ascii="Times New Roman" w:hAnsi="Times New Roman" w:cs="Times New Roman"/>
              </w:rPr>
              <w:t>Introduction to NoSQL database systems and their applications</w:t>
            </w:r>
          </w:p>
        </w:tc>
        <w:tc>
          <w:tcPr>
            <w:tcW w:w="900" w:type="dxa"/>
            <w:vAlign w:val="center"/>
          </w:tcPr>
          <w:p w14:paraId="571AC433" w14:textId="6A63C032" w:rsidR="00163C96" w:rsidRPr="00572CF4" w:rsidRDefault="0035473C" w:rsidP="00163C96">
            <w:pPr>
              <w:pStyle w:val="NoSpacing"/>
              <w:jc w:val="center"/>
              <w:rPr>
                <w:rFonts w:ascii="Times New Roman" w:hAnsi="Times New Roman" w:cs="Times New Roman"/>
                <w:bCs/>
                <w:highlight w:val="yellow"/>
              </w:rPr>
            </w:pPr>
            <w:r w:rsidRPr="00572CF4">
              <w:rPr>
                <w:rFonts w:ascii="Times New Roman" w:hAnsi="Times New Roman" w:cs="Times New Roman"/>
                <w:bCs/>
                <w:highlight w:val="yellow"/>
              </w:rPr>
              <w:t>1</w:t>
            </w:r>
          </w:p>
        </w:tc>
      </w:tr>
    </w:tbl>
    <w:p w14:paraId="4002E1DB" w14:textId="2006E40C" w:rsidR="00E33026" w:rsidRPr="00F7593C" w:rsidRDefault="00E33026" w:rsidP="00E33026">
      <w:pPr>
        <w:pStyle w:val="NoSpacing"/>
        <w:ind w:left="720"/>
        <w:jc w:val="center"/>
        <w:rPr>
          <w:rFonts w:ascii="Times New Roman" w:hAnsi="Times New Roman" w:cs="Times New Roman"/>
          <w:b/>
        </w:rPr>
      </w:pPr>
    </w:p>
    <w:p w14:paraId="1B9D9DF0" w14:textId="1FE508F9" w:rsidR="00E33026" w:rsidRPr="00250A85" w:rsidRDefault="00E33026" w:rsidP="00CC18A5">
      <w:pPr>
        <w:pStyle w:val="NoSpacing"/>
        <w:jc w:val="center"/>
        <w:rPr>
          <w:rFonts w:asciiTheme="majorBidi" w:hAnsiTheme="majorBidi" w:cstheme="majorBidi"/>
          <w:b/>
          <w:smallCaps/>
          <w:sz w:val="28"/>
        </w:rPr>
      </w:pPr>
      <w:r w:rsidRPr="00250A85">
        <w:rPr>
          <w:rFonts w:asciiTheme="majorBidi" w:hAnsiTheme="majorBidi" w:cstheme="majorBidi"/>
          <w:b/>
          <w:smallCaps/>
          <w:sz w:val="28"/>
        </w:rPr>
        <w:t>Lab-</w:t>
      </w:r>
      <w:r w:rsidR="002742B1" w:rsidRPr="00250A85">
        <w:rPr>
          <w:rFonts w:asciiTheme="majorBidi" w:hAnsiTheme="majorBidi" w:cstheme="majorBidi"/>
          <w:b/>
          <w:smallCaps/>
          <w:sz w:val="28"/>
        </w:rPr>
        <w:t>W</w:t>
      </w:r>
      <w:r w:rsidRPr="00250A85">
        <w:rPr>
          <w:rFonts w:asciiTheme="majorBidi" w:hAnsiTheme="majorBidi" w:cstheme="majorBidi"/>
          <w:b/>
          <w:smallCaps/>
          <w:sz w:val="28"/>
        </w:rPr>
        <w:t>ork Plan</w:t>
      </w:r>
    </w:p>
    <w:p w14:paraId="0E89AE5D" w14:textId="77777777" w:rsidR="008551F5" w:rsidRPr="00F7593C" w:rsidRDefault="008551F5" w:rsidP="00CC18A5">
      <w:pPr>
        <w:pStyle w:val="NoSpacing"/>
        <w:jc w:val="center"/>
        <w:rPr>
          <w:rFonts w:ascii="Times New Roman" w:hAnsi="Times New Roman" w:cs="Times New Roman"/>
          <w:b/>
        </w:rPr>
      </w:pPr>
    </w:p>
    <w:p w14:paraId="08C0B6E4" w14:textId="1BC330FB" w:rsidR="00E33026" w:rsidRPr="00F7593C" w:rsidRDefault="00E33026" w:rsidP="00F7593C">
      <w:pPr>
        <w:pStyle w:val="NoSpacing"/>
        <w:numPr>
          <w:ilvl w:val="0"/>
          <w:numId w:val="4"/>
        </w:numPr>
        <w:rPr>
          <w:rFonts w:ascii="Times New Roman" w:hAnsi="Times New Roman" w:cs="Times New Roman"/>
          <w:b/>
        </w:rPr>
      </w:pPr>
      <w:r w:rsidRPr="00F7593C">
        <w:rPr>
          <w:rFonts w:ascii="Times New Roman" w:hAnsi="Times New Roman" w:cs="Times New Roman"/>
          <w:b/>
        </w:rPr>
        <w:t xml:space="preserve">Experiment/Practical Breakdown </w:t>
      </w:r>
    </w:p>
    <w:p w14:paraId="6434ECDE" w14:textId="77777777" w:rsidR="00E33026" w:rsidRPr="00F7593C" w:rsidRDefault="00E33026" w:rsidP="00E33026">
      <w:pPr>
        <w:pStyle w:val="NoSpacing"/>
        <w:ind w:left="360"/>
        <w:rPr>
          <w:rFonts w:ascii="Times New Roman" w:hAnsi="Times New Roman" w:cs="Times New Roman"/>
          <w:b/>
        </w:rPr>
      </w:pPr>
    </w:p>
    <w:tbl>
      <w:tblPr>
        <w:tblW w:w="925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2"/>
        <w:gridCol w:w="7324"/>
        <w:gridCol w:w="991"/>
      </w:tblGrid>
      <w:tr w:rsidR="003F0C6B" w:rsidRPr="00F7593C" w14:paraId="42BC1935" w14:textId="77777777" w:rsidTr="00BE506F">
        <w:trPr>
          <w:trHeight w:val="360"/>
        </w:trPr>
        <w:tc>
          <w:tcPr>
            <w:tcW w:w="942" w:type="dxa"/>
            <w:shd w:val="clear" w:color="auto" w:fill="808080" w:themeFill="background1" w:themeFillShade="80"/>
            <w:vAlign w:val="center"/>
          </w:tcPr>
          <w:p w14:paraId="069EEEB2" w14:textId="77777777" w:rsidR="003F0C6B" w:rsidRPr="00BE506F" w:rsidRDefault="003F0C6B" w:rsidP="00B20096">
            <w:pPr>
              <w:pStyle w:val="TableParagraph"/>
              <w:ind w:left="0"/>
              <w:jc w:val="center"/>
              <w:rPr>
                <w:b/>
                <w:color w:val="FFFFFF" w:themeColor="background1"/>
              </w:rPr>
            </w:pPr>
            <w:r w:rsidRPr="00BE506F">
              <w:rPr>
                <w:b/>
                <w:color w:val="FFFFFF" w:themeColor="background1"/>
              </w:rPr>
              <w:t>S.NO</w:t>
            </w:r>
          </w:p>
        </w:tc>
        <w:tc>
          <w:tcPr>
            <w:tcW w:w="7324" w:type="dxa"/>
            <w:shd w:val="clear" w:color="auto" w:fill="808080" w:themeFill="background1" w:themeFillShade="80"/>
            <w:vAlign w:val="center"/>
          </w:tcPr>
          <w:p w14:paraId="1A37E26E" w14:textId="77777777" w:rsidR="003F0C6B" w:rsidRPr="00BE506F" w:rsidRDefault="003F0C6B" w:rsidP="00B20096">
            <w:pPr>
              <w:pStyle w:val="TableParagraph"/>
              <w:ind w:left="23" w:right="7"/>
              <w:jc w:val="center"/>
              <w:rPr>
                <w:b/>
                <w:color w:val="FFFFFF" w:themeColor="background1"/>
              </w:rPr>
            </w:pPr>
            <w:r w:rsidRPr="00BE506F">
              <w:rPr>
                <w:b/>
                <w:color w:val="FFFFFF" w:themeColor="background1"/>
                <w:spacing w:val="8"/>
              </w:rPr>
              <w:t>TITLE</w:t>
            </w:r>
          </w:p>
        </w:tc>
        <w:tc>
          <w:tcPr>
            <w:tcW w:w="991" w:type="dxa"/>
            <w:shd w:val="clear" w:color="auto" w:fill="808080" w:themeFill="background1" w:themeFillShade="80"/>
            <w:vAlign w:val="center"/>
          </w:tcPr>
          <w:p w14:paraId="12FE77B1" w14:textId="77777777" w:rsidR="003F0C6B" w:rsidRPr="00BE506F" w:rsidRDefault="003F0C6B" w:rsidP="00B20096">
            <w:pPr>
              <w:pStyle w:val="TableParagraph"/>
              <w:ind w:left="-15"/>
              <w:jc w:val="center"/>
              <w:rPr>
                <w:b/>
                <w:color w:val="FFFFFF" w:themeColor="background1"/>
              </w:rPr>
            </w:pPr>
            <w:r w:rsidRPr="00BE506F">
              <w:rPr>
                <w:b/>
                <w:color w:val="FFFFFF" w:themeColor="background1"/>
              </w:rPr>
              <w:t>CLO</w:t>
            </w:r>
          </w:p>
          <w:p w14:paraId="6CF65F8A" w14:textId="47426C4F" w:rsidR="002C4640" w:rsidRPr="00BE506F" w:rsidRDefault="002C4640" w:rsidP="00B20096">
            <w:pPr>
              <w:pStyle w:val="TableParagraph"/>
              <w:ind w:left="-15"/>
              <w:jc w:val="center"/>
              <w:rPr>
                <w:b/>
                <w:color w:val="FFFFFF" w:themeColor="background1"/>
              </w:rPr>
            </w:pPr>
            <w:r w:rsidRPr="00BE506F">
              <w:rPr>
                <w:b/>
                <w:color w:val="FFFFFF" w:themeColor="background1"/>
              </w:rPr>
              <w:t>#</w:t>
            </w:r>
          </w:p>
        </w:tc>
      </w:tr>
      <w:tr w:rsidR="00842844" w:rsidRPr="00F7593C" w14:paraId="2E4858FD" w14:textId="77777777" w:rsidTr="00B3188A">
        <w:trPr>
          <w:trHeight w:val="360"/>
        </w:trPr>
        <w:tc>
          <w:tcPr>
            <w:tcW w:w="942" w:type="dxa"/>
            <w:vAlign w:val="center"/>
          </w:tcPr>
          <w:p w14:paraId="451FEBA2" w14:textId="77777777" w:rsidR="00842844" w:rsidRPr="00F7593C" w:rsidRDefault="00842844" w:rsidP="00B20096">
            <w:pPr>
              <w:pStyle w:val="TableParagraph"/>
              <w:ind w:left="0"/>
              <w:jc w:val="center"/>
            </w:pPr>
            <w:r w:rsidRPr="00F7593C">
              <w:t>01</w:t>
            </w:r>
          </w:p>
        </w:tc>
        <w:tc>
          <w:tcPr>
            <w:tcW w:w="7324" w:type="dxa"/>
            <w:vAlign w:val="center"/>
          </w:tcPr>
          <w:p w14:paraId="2490EAE2" w14:textId="662B6B8D" w:rsidR="00842844" w:rsidRPr="00F7593C" w:rsidRDefault="00842844" w:rsidP="00B3188A">
            <w:pPr>
              <w:spacing w:after="0" w:line="240" w:lineRule="auto"/>
              <w:ind w:left="196"/>
              <w:rPr>
                <w:rFonts w:ascii="Times New Roman" w:hAnsi="Times New Roman" w:cs="Times New Roman"/>
              </w:rPr>
            </w:pPr>
            <w:r w:rsidRPr="00F7593C">
              <w:rPr>
                <w:rFonts w:ascii="Times New Roman" w:hAnsi="Times New Roman" w:cs="Times New Roman"/>
              </w:rPr>
              <w:t>Overview of the features of SQL and SQL*Plus</w:t>
            </w:r>
          </w:p>
        </w:tc>
        <w:tc>
          <w:tcPr>
            <w:tcW w:w="991" w:type="dxa"/>
            <w:vAlign w:val="center"/>
          </w:tcPr>
          <w:p w14:paraId="668F9B5E" w14:textId="1076AD63" w:rsidR="00842844" w:rsidRPr="00E1262F" w:rsidRDefault="00CB3D7A" w:rsidP="00B20096">
            <w:pPr>
              <w:pStyle w:val="TableParagraph"/>
              <w:ind w:left="0"/>
              <w:jc w:val="center"/>
              <w:rPr>
                <w:highlight w:val="yellow"/>
              </w:rPr>
            </w:pPr>
            <w:r w:rsidRPr="00E1262F">
              <w:rPr>
                <w:highlight w:val="yellow"/>
              </w:rPr>
              <w:t>1</w:t>
            </w:r>
          </w:p>
        </w:tc>
      </w:tr>
      <w:tr w:rsidR="00842844" w:rsidRPr="00F7593C" w14:paraId="7415A1B4" w14:textId="77777777" w:rsidTr="00B3188A">
        <w:trPr>
          <w:trHeight w:val="360"/>
        </w:trPr>
        <w:tc>
          <w:tcPr>
            <w:tcW w:w="942" w:type="dxa"/>
            <w:vAlign w:val="center"/>
          </w:tcPr>
          <w:p w14:paraId="288AB4B5" w14:textId="77777777" w:rsidR="00842844" w:rsidRPr="00F7593C" w:rsidRDefault="00842844" w:rsidP="00B20096">
            <w:pPr>
              <w:pStyle w:val="TableParagraph"/>
              <w:ind w:left="0"/>
              <w:jc w:val="center"/>
            </w:pPr>
            <w:r w:rsidRPr="00F7593C">
              <w:t>02</w:t>
            </w:r>
          </w:p>
        </w:tc>
        <w:tc>
          <w:tcPr>
            <w:tcW w:w="7324" w:type="dxa"/>
            <w:vAlign w:val="center"/>
          </w:tcPr>
          <w:p w14:paraId="6DC3D4E6" w14:textId="3FAC228B" w:rsidR="00842844" w:rsidRPr="00F7593C" w:rsidRDefault="00842844" w:rsidP="00B3188A">
            <w:pPr>
              <w:spacing w:after="0" w:line="240" w:lineRule="auto"/>
              <w:ind w:left="196"/>
              <w:rPr>
                <w:rFonts w:ascii="Times New Roman" w:hAnsi="Times New Roman" w:cs="Times New Roman"/>
              </w:rPr>
            </w:pPr>
            <w:r w:rsidRPr="00F7593C">
              <w:rPr>
                <w:rFonts w:ascii="Times New Roman" w:hAnsi="Times New Roman" w:cs="Times New Roman"/>
              </w:rPr>
              <w:t>Basic data retrieval operations in SQL*Plus.</w:t>
            </w:r>
          </w:p>
        </w:tc>
        <w:tc>
          <w:tcPr>
            <w:tcW w:w="991" w:type="dxa"/>
            <w:vAlign w:val="center"/>
          </w:tcPr>
          <w:p w14:paraId="0CCB735E" w14:textId="29A1AB7A" w:rsidR="00842844" w:rsidRPr="00E1262F" w:rsidRDefault="00DC6804" w:rsidP="00B20096">
            <w:pPr>
              <w:pStyle w:val="TableParagraph"/>
              <w:ind w:left="0"/>
              <w:jc w:val="center"/>
              <w:rPr>
                <w:highlight w:val="yellow"/>
              </w:rPr>
            </w:pPr>
            <w:r w:rsidRPr="00E1262F">
              <w:rPr>
                <w:highlight w:val="yellow"/>
              </w:rPr>
              <w:t>1</w:t>
            </w:r>
          </w:p>
        </w:tc>
      </w:tr>
      <w:tr w:rsidR="00842844" w:rsidRPr="00F7593C" w14:paraId="083AFA19" w14:textId="77777777" w:rsidTr="00B3188A">
        <w:trPr>
          <w:trHeight w:val="360"/>
        </w:trPr>
        <w:tc>
          <w:tcPr>
            <w:tcW w:w="942" w:type="dxa"/>
            <w:vAlign w:val="center"/>
          </w:tcPr>
          <w:p w14:paraId="7CE97E4F" w14:textId="77777777" w:rsidR="00842844" w:rsidRPr="00F7593C" w:rsidRDefault="00842844" w:rsidP="00B20096">
            <w:pPr>
              <w:pStyle w:val="TableParagraph"/>
              <w:ind w:left="0"/>
              <w:jc w:val="center"/>
            </w:pPr>
            <w:r w:rsidRPr="00F7593C">
              <w:t>03</w:t>
            </w:r>
          </w:p>
        </w:tc>
        <w:tc>
          <w:tcPr>
            <w:tcW w:w="7324" w:type="dxa"/>
            <w:vAlign w:val="center"/>
          </w:tcPr>
          <w:p w14:paraId="17733CC6" w14:textId="309BC988" w:rsidR="00842844" w:rsidRPr="00F7593C" w:rsidRDefault="00842844" w:rsidP="00B3188A">
            <w:pPr>
              <w:spacing w:after="0" w:line="240" w:lineRule="auto"/>
              <w:ind w:left="196"/>
              <w:rPr>
                <w:rFonts w:ascii="Times New Roman" w:hAnsi="Times New Roman" w:cs="Times New Roman"/>
              </w:rPr>
            </w:pPr>
            <w:r w:rsidRPr="00F7593C">
              <w:rPr>
                <w:rFonts w:ascii="Times New Roman" w:hAnsi="Times New Roman" w:cs="Times New Roman"/>
              </w:rPr>
              <w:t>Single-row an</w:t>
            </w:r>
            <w:r w:rsidR="0075016A" w:rsidRPr="00F7593C">
              <w:rPr>
                <w:rFonts w:ascii="Times New Roman" w:hAnsi="Times New Roman" w:cs="Times New Roman"/>
              </w:rPr>
              <w:t>d multiple-row functions in SQL</w:t>
            </w:r>
          </w:p>
        </w:tc>
        <w:tc>
          <w:tcPr>
            <w:tcW w:w="991" w:type="dxa"/>
            <w:vAlign w:val="center"/>
          </w:tcPr>
          <w:p w14:paraId="3AEF451B" w14:textId="4BE6E02C" w:rsidR="00842844" w:rsidRPr="00E1262F" w:rsidRDefault="00DC6804" w:rsidP="00B20096">
            <w:pPr>
              <w:pStyle w:val="TableParagraph"/>
              <w:ind w:left="0"/>
              <w:jc w:val="center"/>
              <w:rPr>
                <w:highlight w:val="yellow"/>
              </w:rPr>
            </w:pPr>
            <w:r w:rsidRPr="00E1262F">
              <w:rPr>
                <w:highlight w:val="yellow"/>
              </w:rPr>
              <w:t>4</w:t>
            </w:r>
          </w:p>
        </w:tc>
      </w:tr>
      <w:tr w:rsidR="00842844" w:rsidRPr="00F7593C" w14:paraId="16483A62" w14:textId="77777777" w:rsidTr="00B3188A">
        <w:trPr>
          <w:trHeight w:val="360"/>
        </w:trPr>
        <w:tc>
          <w:tcPr>
            <w:tcW w:w="942" w:type="dxa"/>
            <w:vAlign w:val="center"/>
          </w:tcPr>
          <w:p w14:paraId="59994A07" w14:textId="77777777" w:rsidR="00842844" w:rsidRPr="00F7593C" w:rsidRDefault="00842844" w:rsidP="00B20096">
            <w:pPr>
              <w:pStyle w:val="TableParagraph"/>
              <w:ind w:left="0"/>
              <w:jc w:val="center"/>
            </w:pPr>
            <w:r w:rsidRPr="00F7593C">
              <w:t>04</w:t>
            </w:r>
          </w:p>
        </w:tc>
        <w:tc>
          <w:tcPr>
            <w:tcW w:w="7324" w:type="dxa"/>
            <w:vAlign w:val="center"/>
          </w:tcPr>
          <w:p w14:paraId="3A8E262C" w14:textId="677D695D" w:rsidR="00842844" w:rsidRPr="00F7593C" w:rsidRDefault="00842844" w:rsidP="00B3188A">
            <w:pPr>
              <w:spacing w:after="0" w:line="240" w:lineRule="auto"/>
              <w:ind w:left="196"/>
              <w:rPr>
                <w:rFonts w:ascii="Times New Roman" w:hAnsi="Times New Roman" w:cs="Times New Roman"/>
              </w:rPr>
            </w:pPr>
            <w:r w:rsidRPr="00F7593C">
              <w:rPr>
                <w:rFonts w:ascii="Times New Roman" w:hAnsi="Times New Roman" w:cs="Times New Roman"/>
              </w:rPr>
              <w:t xml:space="preserve">Data retrieval operations in SQL </w:t>
            </w:r>
            <w:r w:rsidR="0075016A" w:rsidRPr="00F7593C">
              <w:rPr>
                <w:rFonts w:ascii="Times New Roman" w:hAnsi="Times New Roman" w:cs="Times New Roman"/>
              </w:rPr>
              <w:t>using join operation</w:t>
            </w:r>
          </w:p>
        </w:tc>
        <w:tc>
          <w:tcPr>
            <w:tcW w:w="991" w:type="dxa"/>
            <w:vAlign w:val="center"/>
          </w:tcPr>
          <w:p w14:paraId="7A5B2931" w14:textId="1745298A" w:rsidR="00842844" w:rsidRPr="00E1262F" w:rsidRDefault="00DC6804" w:rsidP="00B20096">
            <w:pPr>
              <w:pStyle w:val="TableParagraph"/>
              <w:ind w:left="0"/>
              <w:jc w:val="center"/>
              <w:rPr>
                <w:highlight w:val="yellow"/>
              </w:rPr>
            </w:pPr>
            <w:r w:rsidRPr="00E1262F">
              <w:rPr>
                <w:highlight w:val="yellow"/>
              </w:rPr>
              <w:t>3</w:t>
            </w:r>
          </w:p>
        </w:tc>
      </w:tr>
      <w:tr w:rsidR="00842844" w:rsidRPr="00F7593C" w14:paraId="3948D8FD" w14:textId="77777777" w:rsidTr="00B3188A">
        <w:trPr>
          <w:trHeight w:val="360"/>
        </w:trPr>
        <w:tc>
          <w:tcPr>
            <w:tcW w:w="942" w:type="dxa"/>
            <w:vAlign w:val="center"/>
          </w:tcPr>
          <w:p w14:paraId="6BF4858F" w14:textId="77777777" w:rsidR="00842844" w:rsidRPr="00F7593C" w:rsidRDefault="00842844" w:rsidP="00B20096">
            <w:pPr>
              <w:pStyle w:val="TableParagraph"/>
              <w:ind w:left="0"/>
              <w:jc w:val="center"/>
            </w:pPr>
            <w:r w:rsidRPr="00F7593C">
              <w:t>05</w:t>
            </w:r>
          </w:p>
        </w:tc>
        <w:tc>
          <w:tcPr>
            <w:tcW w:w="7324" w:type="dxa"/>
            <w:vAlign w:val="center"/>
          </w:tcPr>
          <w:p w14:paraId="15A33DAD" w14:textId="2C93D23A" w:rsidR="00842844" w:rsidRPr="00F7593C" w:rsidRDefault="00842844" w:rsidP="00B3188A">
            <w:pPr>
              <w:spacing w:after="0" w:line="240" w:lineRule="auto"/>
              <w:ind w:left="196"/>
              <w:rPr>
                <w:rFonts w:ascii="Times New Roman" w:hAnsi="Times New Roman" w:cs="Times New Roman"/>
              </w:rPr>
            </w:pPr>
            <w:r w:rsidRPr="00F7593C">
              <w:rPr>
                <w:rFonts w:ascii="Times New Roman" w:hAnsi="Times New Roman" w:cs="Times New Roman"/>
              </w:rPr>
              <w:t>Creating and managing tables</w:t>
            </w:r>
          </w:p>
        </w:tc>
        <w:tc>
          <w:tcPr>
            <w:tcW w:w="991" w:type="dxa"/>
            <w:vAlign w:val="center"/>
          </w:tcPr>
          <w:p w14:paraId="3281D158" w14:textId="50D45EAF" w:rsidR="00842844" w:rsidRPr="00E1262F" w:rsidRDefault="00DC6804" w:rsidP="00B20096">
            <w:pPr>
              <w:pStyle w:val="TableParagraph"/>
              <w:ind w:left="0"/>
              <w:jc w:val="center"/>
              <w:rPr>
                <w:highlight w:val="yellow"/>
              </w:rPr>
            </w:pPr>
            <w:r w:rsidRPr="00E1262F">
              <w:rPr>
                <w:highlight w:val="yellow"/>
              </w:rPr>
              <w:t>2</w:t>
            </w:r>
          </w:p>
        </w:tc>
      </w:tr>
      <w:tr w:rsidR="00842844" w:rsidRPr="00F7593C" w14:paraId="3BE431B2" w14:textId="77777777" w:rsidTr="00B3188A">
        <w:trPr>
          <w:trHeight w:val="360"/>
        </w:trPr>
        <w:tc>
          <w:tcPr>
            <w:tcW w:w="942" w:type="dxa"/>
            <w:vAlign w:val="center"/>
          </w:tcPr>
          <w:p w14:paraId="3AB92858" w14:textId="77777777" w:rsidR="00842844" w:rsidRPr="00F7593C" w:rsidRDefault="00842844" w:rsidP="00B20096">
            <w:pPr>
              <w:pStyle w:val="TableParagraph"/>
              <w:ind w:left="0"/>
              <w:jc w:val="center"/>
            </w:pPr>
            <w:r w:rsidRPr="00F7593C">
              <w:t>06</w:t>
            </w:r>
          </w:p>
        </w:tc>
        <w:tc>
          <w:tcPr>
            <w:tcW w:w="7324" w:type="dxa"/>
            <w:vAlign w:val="center"/>
          </w:tcPr>
          <w:p w14:paraId="756414F0" w14:textId="60A09DDA" w:rsidR="00842844" w:rsidRPr="00F7593C" w:rsidRDefault="00842844" w:rsidP="00B3188A">
            <w:pPr>
              <w:spacing w:after="0" w:line="240" w:lineRule="auto"/>
              <w:ind w:left="196"/>
              <w:rPr>
                <w:rFonts w:ascii="Times New Roman" w:hAnsi="Times New Roman" w:cs="Times New Roman"/>
              </w:rPr>
            </w:pPr>
            <w:r w:rsidRPr="00F7593C">
              <w:rPr>
                <w:rFonts w:ascii="Times New Roman" w:hAnsi="Times New Roman" w:cs="Times New Roman"/>
              </w:rPr>
              <w:t>Data manipulation operations in SQL</w:t>
            </w:r>
          </w:p>
        </w:tc>
        <w:tc>
          <w:tcPr>
            <w:tcW w:w="991" w:type="dxa"/>
            <w:vAlign w:val="center"/>
          </w:tcPr>
          <w:p w14:paraId="1B8441FC" w14:textId="2ED60207" w:rsidR="00842844" w:rsidRPr="00E1262F" w:rsidRDefault="00DC6804" w:rsidP="00B20096">
            <w:pPr>
              <w:pStyle w:val="TableParagraph"/>
              <w:ind w:left="0"/>
              <w:jc w:val="center"/>
              <w:rPr>
                <w:highlight w:val="yellow"/>
              </w:rPr>
            </w:pPr>
            <w:r w:rsidRPr="00E1262F">
              <w:rPr>
                <w:highlight w:val="yellow"/>
              </w:rPr>
              <w:t>2</w:t>
            </w:r>
          </w:p>
        </w:tc>
      </w:tr>
      <w:tr w:rsidR="00842844" w:rsidRPr="00F7593C" w14:paraId="6E7A6582" w14:textId="77777777" w:rsidTr="00B3188A">
        <w:trPr>
          <w:trHeight w:val="360"/>
        </w:trPr>
        <w:tc>
          <w:tcPr>
            <w:tcW w:w="942" w:type="dxa"/>
            <w:vAlign w:val="center"/>
          </w:tcPr>
          <w:p w14:paraId="3C5348A4" w14:textId="77777777" w:rsidR="00842844" w:rsidRPr="00F7593C" w:rsidRDefault="00842844" w:rsidP="00B20096">
            <w:pPr>
              <w:pStyle w:val="TableParagraph"/>
              <w:ind w:left="0"/>
              <w:jc w:val="center"/>
            </w:pPr>
            <w:r w:rsidRPr="00F7593C">
              <w:t>07</w:t>
            </w:r>
          </w:p>
        </w:tc>
        <w:tc>
          <w:tcPr>
            <w:tcW w:w="7324" w:type="dxa"/>
            <w:vAlign w:val="center"/>
          </w:tcPr>
          <w:p w14:paraId="14446004" w14:textId="2F2FD850" w:rsidR="00842844" w:rsidRPr="00F7593C" w:rsidRDefault="00842844" w:rsidP="00B3188A">
            <w:pPr>
              <w:spacing w:after="0" w:line="240" w:lineRule="auto"/>
              <w:ind w:left="196"/>
              <w:rPr>
                <w:rFonts w:ascii="Times New Roman" w:hAnsi="Times New Roman" w:cs="Times New Roman"/>
              </w:rPr>
            </w:pPr>
            <w:r w:rsidRPr="00F7593C">
              <w:rPr>
                <w:rFonts w:ascii="Times New Roman" w:hAnsi="Times New Roman" w:cs="Times New Roman"/>
              </w:rPr>
              <w:t>Subqueries and compound queries in SQL</w:t>
            </w:r>
          </w:p>
        </w:tc>
        <w:tc>
          <w:tcPr>
            <w:tcW w:w="991" w:type="dxa"/>
            <w:vAlign w:val="center"/>
          </w:tcPr>
          <w:p w14:paraId="1E2437B9" w14:textId="48943C34" w:rsidR="00842844" w:rsidRPr="00E1262F" w:rsidRDefault="00DC6804" w:rsidP="00B20096">
            <w:pPr>
              <w:pStyle w:val="TableParagraph"/>
              <w:ind w:left="0"/>
              <w:jc w:val="center"/>
              <w:rPr>
                <w:highlight w:val="yellow"/>
              </w:rPr>
            </w:pPr>
            <w:r w:rsidRPr="00E1262F">
              <w:rPr>
                <w:highlight w:val="yellow"/>
              </w:rPr>
              <w:t>3</w:t>
            </w:r>
          </w:p>
        </w:tc>
      </w:tr>
      <w:tr w:rsidR="00842844" w:rsidRPr="00F7593C" w14:paraId="756861C1" w14:textId="77777777" w:rsidTr="00B3188A">
        <w:trPr>
          <w:trHeight w:val="360"/>
        </w:trPr>
        <w:tc>
          <w:tcPr>
            <w:tcW w:w="942" w:type="dxa"/>
            <w:vAlign w:val="center"/>
          </w:tcPr>
          <w:p w14:paraId="689519FF" w14:textId="77777777" w:rsidR="00842844" w:rsidRPr="00F7593C" w:rsidRDefault="00842844" w:rsidP="00B20096">
            <w:pPr>
              <w:pStyle w:val="TableParagraph"/>
              <w:ind w:left="0"/>
              <w:jc w:val="center"/>
            </w:pPr>
            <w:r w:rsidRPr="00F7593C">
              <w:t>08</w:t>
            </w:r>
          </w:p>
        </w:tc>
        <w:tc>
          <w:tcPr>
            <w:tcW w:w="7324" w:type="dxa"/>
            <w:vAlign w:val="center"/>
          </w:tcPr>
          <w:p w14:paraId="3B132986" w14:textId="527FE8D0" w:rsidR="00842844" w:rsidRPr="00F7593C" w:rsidRDefault="0075016A" w:rsidP="00B3188A">
            <w:pPr>
              <w:spacing w:after="0" w:line="240" w:lineRule="auto"/>
              <w:ind w:left="196"/>
              <w:rPr>
                <w:rFonts w:ascii="Times New Roman" w:hAnsi="Times New Roman" w:cs="Times New Roman"/>
              </w:rPr>
            </w:pPr>
            <w:r w:rsidRPr="00F7593C">
              <w:rPr>
                <w:rFonts w:ascii="Times New Roman" w:hAnsi="Times New Roman" w:cs="Times New Roman"/>
              </w:rPr>
              <w:t>Creating views</w:t>
            </w:r>
          </w:p>
        </w:tc>
        <w:tc>
          <w:tcPr>
            <w:tcW w:w="991" w:type="dxa"/>
            <w:vAlign w:val="center"/>
          </w:tcPr>
          <w:p w14:paraId="692CC402" w14:textId="0A46D069" w:rsidR="00842844" w:rsidRPr="00E1262F" w:rsidRDefault="00DC6804" w:rsidP="00B20096">
            <w:pPr>
              <w:pStyle w:val="TableParagraph"/>
              <w:ind w:left="0"/>
              <w:jc w:val="center"/>
              <w:rPr>
                <w:highlight w:val="yellow"/>
              </w:rPr>
            </w:pPr>
            <w:r w:rsidRPr="00E1262F">
              <w:rPr>
                <w:highlight w:val="yellow"/>
              </w:rPr>
              <w:t>3</w:t>
            </w:r>
          </w:p>
        </w:tc>
      </w:tr>
      <w:tr w:rsidR="0075016A" w:rsidRPr="00F7593C" w14:paraId="3DFA00AB" w14:textId="77777777" w:rsidTr="00B3188A">
        <w:trPr>
          <w:trHeight w:val="360"/>
        </w:trPr>
        <w:tc>
          <w:tcPr>
            <w:tcW w:w="942" w:type="dxa"/>
            <w:vAlign w:val="center"/>
          </w:tcPr>
          <w:p w14:paraId="407B31EF" w14:textId="77777777" w:rsidR="0075016A" w:rsidRPr="00F7593C" w:rsidRDefault="0075016A" w:rsidP="00B20096">
            <w:pPr>
              <w:pStyle w:val="TableParagraph"/>
              <w:ind w:left="0"/>
              <w:jc w:val="center"/>
            </w:pPr>
            <w:r w:rsidRPr="00F7593C">
              <w:t>09</w:t>
            </w:r>
          </w:p>
        </w:tc>
        <w:tc>
          <w:tcPr>
            <w:tcW w:w="7324" w:type="dxa"/>
            <w:vAlign w:val="center"/>
          </w:tcPr>
          <w:p w14:paraId="561F1BA3" w14:textId="0948BF84" w:rsidR="0075016A" w:rsidRPr="00F7593C" w:rsidRDefault="0075016A" w:rsidP="00B3188A">
            <w:pPr>
              <w:spacing w:after="0" w:line="240" w:lineRule="auto"/>
              <w:ind w:left="196"/>
              <w:rPr>
                <w:rFonts w:ascii="Times New Roman" w:hAnsi="Times New Roman" w:cs="Times New Roman"/>
              </w:rPr>
            </w:pPr>
            <w:r w:rsidRPr="00F7593C">
              <w:rPr>
                <w:rFonts w:ascii="Times New Roman" w:hAnsi="Times New Roman" w:cs="Times New Roman"/>
              </w:rPr>
              <w:t>Creating sequences, indexes and synonyms</w:t>
            </w:r>
          </w:p>
        </w:tc>
        <w:tc>
          <w:tcPr>
            <w:tcW w:w="991" w:type="dxa"/>
            <w:vAlign w:val="center"/>
          </w:tcPr>
          <w:p w14:paraId="02742D49" w14:textId="6CE70131" w:rsidR="0075016A" w:rsidRPr="00E1262F" w:rsidRDefault="00DC6804" w:rsidP="00B20096">
            <w:pPr>
              <w:pStyle w:val="TableParagraph"/>
              <w:ind w:left="0"/>
              <w:jc w:val="center"/>
              <w:rPr>
                <w:highlight w:val="yellow"/>
              </w:rPr>
            </w:pPr>
            <w:r w:rsidRPr="00E1262F">
              <w:rPr>
                <w:highlight w:val="yellow"/>
              </w:rPr>
              <w:t>4</w:t>
            </w:r>
          </w:p>
        </w:tc>
      </w:tr>
      <w:tr w:rsidR="0075016A" w:rsidRPr="00F7593C" w14:paraId="57FF6DD1" w14:textId="77777777" w:rsidTr="00B3188A">
        <w:trPr>
          <w:trHeight w:val="360"/>
        </w:trPr>
        <w:tc>
          <w:tcPr>
            <w:tcW w:w="942" w:type="dxa"/>
            <w:vAlign w:val="center"/>
          </w:tcPr>
          <w:p w14:paraId="3AF86DF9" w14:textId="77777777" w:rsidR="0075016A" w:rsidRPr="00F7593C" w:rsidRDefault="0075016A" w:rsidP="00B20096">
            <w:pPr>
              <w:pStyle w:val="TableParagraph"/>
              <w:ind w:left="0"/>
              <w:jc w:val="center"/>
            </w:pPr>
            <w:r w:rsidRPr="00F7593C">
              <w:t>10</w:t>
            </w:r>
          </w:p>
        </w:tc>
        <w:tc>
          <w:tcPr>
            <w:tcW w:w="7324" w:type="dxa"/>
            <w:vAlign w:val="center"/>
          </w:tcPr>
          <w:p w14:paraId="78F136CF" w14:textId="511CC81D" w:rsidR="0075016A" w:rsidRPr="00F7593C" w:rsidRDefault="0075016A" w:rsidP="00B3188A">
            <w:pPr>
              <w:spacing w:after="0" w:line="240" w:lineRule="auto"/>
              <w:ind w:left="196"/>
              <w:rPr>
                <w:rFonts w:ascii="Times New Roman" w:hAnsi="Times New Roman" w:cs="Times New Roman"/>
              </w:rPr>
            </w:pPr>
            <w:r w:rsidRPr="00F7593C">
              <w:rPr>
                <w:rFonts w:ascii="Times New Roman" w:hAnsi="Times New Roman" w:cs="Times New Roman"/>
              </w:rPr>
              <w:t>Database triggers (</w:t>
            </w:r>
            <w:proofErr w:type="spellStart"/>
            <w:r w:rsidRPr="00F7593C">
              <w:rPr>
                <w:rFonts w:ascii="Times New Roman" w:hAnsi="Times New Roman" w:cs="Times New Roman"/>
              </w:rPr>
              <w:t>i</w:t>
            </w:r>
            <w:proofErr w:type="spellEnd"/>
            <w:r w:rsidRPr="00F7593C">
              <w:rPr>
                <w:rFonts w:ascii="Times New Roman" w:hAnsi="Times New Roman" w:cs="Times New Roman"/>
              </w:rPr>
              <w:t>)</w:t>
            </w:r>
          </w:p>
        </w:tc>
        <w:tc>
          <w:tcPr>
            <w:tcW w:w="991" w:type="dxa"/>
            <w:vAlign w:val="center"/>
          </w:tcPr>
          <w:p w14:paraId="58D0A965" w14:textId="3492EA6B" w:rsidR="0075016A" w:rsidRPr="00E1262F" w:rsidRDefault="00DC6804" w:rsidP="00B20096">
            <w:pPr>
              <w:pStyle w:val="TableParagraph"/>
              <w:ind w:left="0"/>
              <w:jc w:val="center"/>
              <w:rPr>
                <w:highlight w:val="yellow"/>
              </w:rPr>
            </w:pPr>
            <w:r w:rsidRPr="00E1262F">
              <w:rPr>
                <w:highlight w:val="yellow"/>
              </w:rPr>
              <w:t>4</w:t>
            </w:r>
          </w:p>
        </w:tc>
      </w:tr>
      <w:tr w:rsidR="0075016A" w:rsidRPr="00F7593C" w14:paraId="02A26676" w14:textId="77777777" w:rsidTr="00B3188A">
        <w:trPr>
          <w:trHeight w:val="360"/>
        </w:trPr>
        <w:tc>
          <w:tcPr>
            <w:tcW w:w="942" w:type="dxa"/>
            <w:vAlign w:val="center"/>
          </w:tcPr>
          <w:p w14:paraId="7D24DADE" w14:textId="77777777" w:rsidR="0075016A" w:rsidRPr="00F7593C" w:rsidRDefault="0075016A" w:rsidP="00B20096">
            <w:pPr>
              <w:pStyle w:val="TableParagraph"/>
              <w:ind w:left="0"/>
              <w:jc w:val="center"/>
            </w:pPr>
            <w:r w:rsidRPr="00F7593C">
              <w:t>11</w:t>
            </w:r>
          </w:p>
        </w:tc>
        <w:tc>
          <w:tcPr>
            <w:tcW w:w="7324" w:type="dxa"/>
            <w:vAlign w:val="center"/>
          </w:tcPr>
          <w:p w14:paraId="7257C495" w14:textId="255AC2CC" w:rsidR="0075016A" w:rsidRPr="00F7593C" w:rsidRDefault="0075016A" w:rsidP="00B3188A">
            <w:pPr>
              <w:spacing w:after="0" w:line="240" w:lineRule="auto"/>
              <w:ind w:left="196"/>
              <w:rPr>
                <w:rFonts w:ascii="Times New Roman" w:hAnsi="Times New Roman" w:cs="Times New Roman"/>
              </w:rPr>
            </w:pPr>
            <w:r w:rsidRPr="00F7593C">
              <w:rPr>
                <w:rFonts w:ascii="Times New Roman" w:hAnsi="Times New Roman" w:cs="Times New Roman"/>
              </w:rPr>
              <w:t>Database triggers (ii)</w:t>
            </w:r>
          </w:p>
        </w:tc>
        <w:tc>
          <w:tcPr>
            <w:tcW w:w="991" w:type="dxa"/>
            <w:vAlign w:val="center"/>
          </w:tcPr>
          <w:p w14:paraId="2C1D7F1E" w14:textId="3AE15050" w:rsidR="0075016A" w:rsidRPr="00E1262F" w:rsidRDefault="00DC6804" w:rsidP="00B20096">
            <w:pPr>
              <w:pStyle w:val="TableParagraph"/>
              <w:ind w:left="0"/>
              <w:jc w:val="center"/>
              <w:rPr>
                <w:highlight w:val="yellow"/>
              </w:rPr>
            </w:pPr>
            <w:r w:rsidRPr="00E1262F">
              <w:rPr>
                <w:highlight w:val="yellow"/>
              </w:rPr>
              <w:t>4</w:t>
            </w:r>
          </w:p>
        </w:tc>
      </w:tr>
      <w:tr w:rsidR="0075016A" w:rsidRPr="00F7593C" w14:paraId="251C11FC" w14:textId="77777777" w:rsidTr="00B3188A">
        <w:trPr>
          <w:trHeight w:val="360"/>
        </w:trPr>
        <w:tc>
          <w:tcPr>
            <w:tcW w:w="942" w:type="dxa"/>
            <w:vAlign w:val="center"/>
          </w:tcPr>
          <w:p w14:paraId="2B417810" w14:textId="77777777" w:rsidR="0075016A" w:rsidRPr="00F7593C" w:rsidRDefault="0075016A" w:rsidP="00B20096">
            <w:pPr>
              <w:pStyle w:val="TableParagraph"/>
              <w:ind w:left="0"/>
              <w:jc w:val="center"/>
            </w:pPr>
            <w:r w:rsidRPr="00F7593C">
              <w:t>12</w:t>
            </w:r>
          </w:p>
        </w:tc>
        <w:tc>
          <w:tcPr>
            <w:tcW w:w="7324" w:type="dxa"/>
            <w:vAlign w:val="center"/>
          </w:tcPr>
          <w:p w14:paraId="04236BB6" w14:textId="7E9A955A" w:rsidR="0075016A" w:rsidRPr="00F7593C" w:rsidRDefault="0075016A" w:rsidP="00B3188A">
            <w:pPr>
              <w:spacing w:after="0" w:line="240" w:lineRule="auto"/>
              <w:ind w:left="196"/>
              <w:rPr>
                <w:rFonts w:ascii="Times New Roman" w:hAnsi="Times New Roman" w:cs="Times New Roman"/>
              </w:rPr>
            </w:pPr>
            <w:r w:rsidRPr="00F7593C">
              <w:rPr>
                <w:rFonts w:ascii="Times New Roman" w:hAnsi="Times New Roman" w:cs="Times New Roman"/>
              </w:rPr>
              <w:t>Stored procedures</w:t>
            </w:r>
          </w:p>
        </w:tc>
        <w:tc>
          <w:tcPr>
            <w:tcW w:w="991" w:type="dxa"/>
            <w:vAlign w:val="center"/>
          </w:tcPr>
          <w:p w14:paraId="5DE7EA80" w14:textId="7F4C0A8C" w:rsidR="0075016A" w:rsidRPr="00E1262F" w:rsidRDefault="00DC6804" w:rsidP="00B20096">
            <w:pPr>
              <w:pStyle w:val="TableParagraph"/>
              <w:ind w:left="0"/>
              <w:jc w:val="center"/>
              <w:rPr>
                <w:highlight w:val="yellow"/>
              </w:rPr>
            </w:pPr>
            <w:r w:rsidRPr="00E1262F">
              <w:rPr>
                <w:highlight w:val="yellow"/>
              </w:rPr>
              <w:t>4</w:t>
            </w:r>
          </w:p>
        </w:tc>
      </w:tr>
      <w:tr w:rsidR="0075016A" w:rsidRPr="00F7593C" w14:paraId="46CA1401" w14:textId="77777777" w:rsidTr="00B3188A">
        <w:trPr>
          <w:trHeight w:val="360"/>
        </w:trPr>
        <w:tc>
          <w:tcPr>
            <w:tcW w:w="942" w:type="dxa"/>
            <w:vAlign w:val="center"/>
          </w:tcPr>
          <w:p w14:paraId="40EAB016" w14:textId="77777777" w:rsidR="0075016A" w:rsidRPr="00F7593C" w:rsidRDefault="0075016A" w:rsidP="00B20096">
            <w:pPr>
              <w:pStyle w:val="TableParagraph"/>
              <w:ind w:left="0"/>
              <w:jc w:val="center"/>
            </w:pPr>
            <w:r w:rsidRPr="00F7593C">
              <w:t>13</w:t>
            </w:r>
          </w:p>
        </w:tc>
        <w:tc>
          <w:tcPr>
            <w:tcW w:w="7324" w:type="dxa"/>
            <w:vAlign w:val="center"/>
          </w:tcPr>
          <w:p w14:paraId="61EA5BFB" w14:textId="2E9B0C72" w:rsidR="0075016A" w:rsidRPr="00F7593C" w:rsidRDefault="0075016A" w:rsidP="00B3188A">
            <w:pPr>
              <w:spacing w:after="0" w:line="240" w:lineRule="auto"/>
              <w:ind w:left="196"/>
              <w:rPr>
                <w:rFonts w:ascii="Times New Roman" w:hAnsi="Times New Roman" w:cs="Times New Roman"/>
              </w:rPr>
            </w:pPr>
            <w:r w:rsidRPr="00F7593C">
              <w:rPr>
                <w:rFonts w:ascii="Times New Roman" w:hAnsi="Times New Roman" w:cs="Times New Roman"/>
              </w:rPr>
              <w:t>Basic features of PL/SQL Programming</w:t>
            </w:r>
          </w:p>
        </w:tc>
        <w:tc>
          <w:tcPr>
            <w:tcW w:w="991" w:type="dxa"/>
            <w:vAlign w:val="center"/>
          </w:tcPr>
          <w:p w14:paraId="76D7905C" w14:textId="5340DBC3" w:rsidR="0075016A" w:rsidRPr="00E1262F" w:rsidRDefault="00DC6804" w:rsidP="00B20096">
            <w:pPr>
              <w:pStyle w:val="TableParagraph"/>
              <w:ind w:left="0"/>
              <w:jc w:val="center"/>
              <w:rPr>
                <w:highlight w:val="yellow"/>
              </w:rPr>
            </w:pPr>
            <w:r w:rsidRPr="00E1262F">
              <w:rPr>
                <w:highlight w:val="yellow"/>
              </w:rPr>
              <w:t>4</w:t>
            </w:r>
          </w:p>
        </w:tc>
      </w:tr>
      <w:tr w:rsidR="0075016A" w:rsidRPr="00F7593C" w14:paraId="4E8381A6" w14:textId="77777777" w:rsidTr="00B3188A">
        <w:trPr>
          <w:trHeight w:val="360"/>
        </w:trPr>
        <w:tc>
          <w:tcPr>
            <w:tcW w:w="942" w:type="dxa"/>
            <w:vAlign w:val="center"/>
          </w:tcPr>
          <w:p w14:paraId="516E4A7F" w14:textId="77777777" w:rsidR="0075016A" w:rsidRPr="00F7593C" w:rsidRDefault="0075016A" w:rsidP="00B20096">
            <w:pPr>
              <w:pStyle w:val="TableParagraph"/>
              <w:ind w:left="0"/>
              <w:jc w:val="center"/>
            </w:pPr>
            <w:r w:rsidRPr="00F7593C">
              <w:t>14</w:t>
            </w:r>
          </w:p>
        </w:tc>
        <w:tc>
          <w:tcPr>
            <w:tcW w:w="7324" w:type="dxa"/>
            <w:vAlign w:val="center"/>
          </w:tcPr>
          <w:p w14:paraId="0F2CC5B4" w14:textId="1F7CA1AE" w:rsidR="0075016A" w:rsidRPr="00F7593C" w:rsidRDefault="0075016A" w:rsidP="00B3188A">
            <w:pPr>
              <w:spacing w:after="0" w:line="240" w:lineRule="auto"/>
              <w:ind w:left="196"/>
              <w:rPr>
                <w:rFonts w:ascii="Times New Roman" w:hAnsi="Times New Roman" w:cs="Times New Roman"/>
              </w:rPr>
            </w:pPr>
            <w:r w:rsidRPr="00F7593C">
              <w:rPr>
                <w:rFonts w:ascii="Times New Roman" w:hAnsi="Times New Roman" w:cs="Times New Roman"/>
              </w:rPr>
              <w:t>Using control structures, exceptions and cursors in PL/SQL</w:t>
            </w:r>
          </w:p>
        </w:tc>
        <w:tc>
          <w:tcPr>
            <w:tcW w:w="991" w:type="dxa"/>
            <w:vAlign w:val="center"/>
          </w:tcPr>
          <w:p w14:paraId="43A93C85" w14:textId="5D7D54C6" w:rsidR="0075016A" w:rsidRPr="00E1262F" w:rsidRDefault="00DC6804" w:rsidP="00B20096">
            <w:pPr>
              <w:pStyle w:val="TableParagraph"/>
              <w:ind w:left="0"/>
              <w:jc w:val="center"/>
              <w:rPr>
                <w:highlight w:val="yellow"/>
              </w:rPr>
            </w:pPr>
            <w:r w:rsidRPr="00E1262F">
              <w:rPr>
                <w:highlight w:val="yellow"/>
              </w:rPr>
              <w:t>4</w:t>
            </w:r>
          </w:p>
        </w:tc>
      </w:tr>
    </w:tbl>
    <w:p w14:paraId="3F1AB0BF" w14:textId="77777777" w:rsidR="003F0C6B" w:rsidRPr="00F7593C" w:rsidRDefault="003F0C6B" w:rsidP="00E33026">
      <w:pPr>
        <w:pStyle w:val="NoSpacing"/>
        <w:ind w:left="360"/>
        <w:rPr>
          <w:rFonts w:ascii="Times New Roman" w:hAnsi="Times New Roman" w:cs="Times New Roman"/>
          <w:b/>
        </w:rPr>
      </w:pPr>
    </w:p>
    <w:p w14:paraId="3E801BD5" w14:textId="61CA1286" w:rsidR="008D6A1B" w:rsidRPr="00F7593C" w:rsidRDefault="008D6A1B">
      <w:pPr>
        <w:rPr>
          <w:rFonts w:ascii="Times New Roman" w:hAnsi="Times New Roman" w:cs="Times New Roman"/>
          <w:b/>
        </w:rPr>
      </w:pPr>
      <w:r w:rsidRPr="00F7593C">
        <w:rPr>
          <w:rFonts w:ascii="Times New Roman" w:hAnsi="Times New Roman" w:cs="Times New Roman"/>
          <w:b/>
        </w:rPr>
        <w:br w:type="page"/>
      </w:r>
    </w:p>
    <w:p w14:paraId="64DBCEED" w14:textId="77777777" w:rsidR="00261A51" w:rsidRDefault="00261A51" w:rsidP="00261A51">
      <w:pPr>
        <w:pStyle w:val="NoSpacing"/>
        <w:ind w:left="360"/>
        <w:rPr>
          <w:rFonts w:ascii="Times New Roman" w:hAnsi="Times New Roman" w:cs="Times New Roman"/>
          <w:b/>
          <w:bCs/>
        </w:rPr>
      </w:pPr>
    </w:p>
    <w:p w14:paraId="42F8942F" w14:textId="75875BDB" w:rsidR="006815A2" w:rsidRPr="00F7593C" w:rsidRDefault="003A05DF" w:rsidP="00F7593C">
      <w:pPr>
        <w:pStyle w:val="NoSpacing"/>
        <w:numPr>
          <w:ilvl w:val="0"/>
          <w:numId w:val="4"/>
        </w:numPr>
        <w:rPr>
          <w:rFonts w:ascii="Times New Roman" w:hAnsi="Times New Roman" w:cs="Times New Roman"/>
          <w:b/>
          <w:bCs/>
        </w:rPr>
      </w:pPr>
      <w:r w:rsidRPr="00F7593C">
        <w:rPr>
          <w:rFonts w:ascii="Times New Roman" w:hAnsi="Times New Roman" w:cs="Times New Roman"/>
          <w:b/>
          <w:bCs/>
        </w:rPr>
        <w:t>Syllabus and Books</w:t>
      </w:r>
      <w:r w:rsidR="00F26D5F" w:rsidRPr="00F7593C">
        <w:rPr>
          <w:rFonts w:ascii="Times New Roman" w:hAnsi="Times New Roman" w:cs="Times New Roman"/>
          <w:b/>
          <w:bCs/>
        </w:rPr>
        <w:t>:</w:t>
      </w:r>
    </w:p>
    <w:p w14:paraId="1D4412EA" w14:textId="77777777" w:rsidR="0067502E" w:rsidRPr="00F7593C" w:rsidRDefault="0067502E" w:rsidP="002D2034">
      <w:pPr>
        <w:pStyle w:val="NoSpacing"/>
        <w:rPr>
          <w:rFonts w:ascii="Times New Roman" w:hAnsi="Times New Roman" w:cs="Times New Roman"/>
          <w:b/>
          <w:bCs/>
        </w:rPr>
      </w:pPr>
    </w:p>
    <w:p w14:paraId="505445F9" w14:textId="63D1BF64" w:rsidR="00760A3B" w:rsidRPr="00F7593C" w:rsidRDefault="00760A3B" w:rsidP="002D1F4F">
      <w:pPr>
        <w:pStyle w:val="ListParagraph"/>
        <w:numPr>
          <w:ilvl w:val="0"/>
          <w:numId w:val="29"/>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b/>
          <w:bCs/>
        </w:rPr>
        <w:t>Database Fundamentals and Architecture</w:t>
      </w:r>
    </w:p>
    <w:p w14:paraId="4C0D414A" w14:textId="77777777" w:rsidR="00760A3B" w:rsidRPr="00F7593C" w:rsidRDefault="00760A3B" w:rsidP="00B20096">
      <w:pPr>
        <w:numPr>
          <w:ilvl w:val="0"/>
          <w:numId w:val="32"/>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rPr>
        <w:t>Basic database concepts and comparison to file-based systems</w:t>
      </w:r>
    </w:p>
    <w:p w14:paraId="338E99F0" w14:textId="77777777" w:rsidR="00760A3B" w:rsidRPr="00F7593C" w:rsidRDefault="00760A3B" w:rsidP="00B20096">
      <w:pPr>
        <w:numPr>
          <w:ilvl w:val="0"/>
          <w:numId w:val="32"/>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rPr>
        <w:t>Database architecture, including three-level schema and data independence</w:t>
      </w:r>
    </w:p>
    <w:p w14:paraId="00B44ECE" w14:textId="77777777" w:rsidR="00760A3B" w:rsidRPr="00F7593C" w:rsidRDefault="00760A3B" w:rsidP="00B20096">
      <w:pPr>
        <w:numPr>
          <w:ilvl w:val="0"/>
          <w:numId w:val="32"/>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rPr>
        <w:t>Relational data model: attributes, schemas, tuples, domains, relation instances, and keys</w:t>
      </w:r>
    </w:p>
    <w:p w14:paraId="203FD44F" w14:textId="14D9534F" w:rsidR="00760A3B" w:rsidRPr="00F7593C" w:rsidRDefault="00760A3B" w:rsidP="002D1F4F">
      <w:pPr>
        <w:pStyle w:val="ListParagraph"/>
        <w:numPr>
          <w:ilvl w:val="0"/>
          <w:numId w:val="29"/>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b/>
          <w:bCs/>
        </w:rPr>
        <w:t>Data Modeling and Design</w:t>
      </w:r>
    </w:p>
    <w:p w14:paraId="4BC09944" w14:textId="77777777" w:rsidR="00760A3B" w:rsidRPr="00F7593C" w:rsidRDefault="00760A3B" w:rsidP="00B20096">
      <w:pPr>
        <w:numPr>
          <w:ilvl w:val="0"/>
          <w:numId w:val="33"/>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rPr>
        <w:t>Entity-relationship (ER) modeling: entity sets, attributes, relationships, and ER diagrams</w:t>
      </w:r>
    </w:p>
    <w:p w14:paraId="36C49E62" w14:textId="77777777" w:rsidR="00760A3B" w:rsidRPr="00F7593C" w:rsidRDefault="00760A3B" w:rsidP="00B20096">
      <w:pPr>
        <w:numPr>
          <w:ilvl w:val="0"/>
          <w:numId w:val="33"/>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rPr>
        <w:t>Normalization and functional dependencies (1NF, 2NF, 3NF)</w:t>
      </w:r>
    </w:p>
    <w:p w14:paraId="2FFCDB23" w14:textId="77777777" w:rsidR="00760A3B" w:rsidRPr="00F7593C" w:rsidRDefault="00760A3B" w:rsidP="00B20096">
      <w:pPr>
        <w:numPr>
          <w:ilvl w:val="0"/>
          <w:numId w:val="33"/>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rPr>
        <w:t>Relational algebra and calculus: operations like selection, projection, Cartesian product, and joins</w:t>
      </w:r>
    </w:p>
    <w:p w14:paraId="126F96C6" w14:textId="4ED409B8" w:rsidR="00760A3B" w:rsidRPr="00F7593C" w:rsidRDefault="00760A3B" w:rsidP="002D1F4F">
      <w:pPr>
        <w:pStyle w:val="ListParagraph"/>
        <w:numPr>
          <w:ilvl w:val="0"/>
          <w:numId w:val="29"/>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b/>
          <w:bCs/>
        </w:rPr>
        <w:t>Structured Query Language (SQL) and Data Manipulation</w:t>
      </w:r>
    </w:p>
    <w:p w14:paraId="5DF7E13A" w14:textId="77777777" w:rsidR="00760A3B" w:rsidRPr="00F7593C" w:rsidRDefault="00760A3B" w:rsidP="00B20096">
      <w:pPr>
        <w:numPr>
          <w:ilvl w:val="0"/>
          <w:numId w:val="34"/>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rPr>
        <w:t>SQL basics: database creation, data types, schema, joins, sub-queries, grouping, and aggregation</w:t>
      </w:r>
    </w:p>
    <w:p w14:paraId="098849DC" w14:textId="77777777" w:rsidR="00760A3B" w:rsidRPr="00F7593C" w:rsidRDefault="00760A3B" w:rsidP="00B20096">
      <w:pPr>
        <w:numPr>
          <w:ilvl w:val="0"/>
          <w:numId w:val="34"/>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rPr>
        <w:t>Advanced SQL concepts: data integrity constraints and relational data manipulation techniques</w:t>
      </w:r>
    </w:p>
    <w:p w14:paraId="4C8643F4" w14:textId="00165FB3" w:rsidR="00760A3B" w:rsidRPr="00F7593C" w:rsidRDefault="00760A3B" w:rsidP="002D1F4F">
      <w:pPr>
        <w:pStyle w:val="ListParagraph"/>
        <w:numPr>
          <w:ilvl w:val="0"/>
          <w:numId w:val="29"/>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b/>
          <w:bCs/>
        </w:rPr>
        <w:t>Database Management and Optimization</w:t>
      </w:r>
    </w:p>
    <w:p w14:paraId="55E9C8F9" w14:textId="77777777" w:rsidR="00760A3B" w:rsidRPr="00F7593C" w:rsidRDefault="00760A3B" w:rsidP="00B20096">
      <w:pPr>
        <w:numPr>
          <w:ilvl w:val="0"/>
          <w:numId w:val="34"/>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rPr>
        <w:t>Concurrency control, transaction management, and database backup and recovery</w:t>
      </w:r>
    </w:p>
    <w:p w14:paraId="04CFD06D" w14:textId="77777777" w:rsidR="00760A3B" w:rsidRPr="00F7593C" w:rsidRDefault="00760A3B" w:rsidP="00B20096">
      <w:pPr>
        <w:numPr>
          <w:ilvl w:val="0"/>
          <w:numId w:val="34"/>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rPr>
        <w:t>Indexes, processing techniques, cost estimation, and query optimization</w:t>
      </w:r>
    </w:p>
    <w:p w14:paraId="337BA284" w14:textId="2F9326C9" w:rsidR="00760A3B" w:rsidRPr="00F7593C" w:rsidRDefault="00760A3B" w:rsidP="002D1F4F">
      <w:pPr>
        <w:pStyle w:val="ListParagraph"/>
        <w:numPr>
          <w:ilvl w:val="0"/>
          <w:numId w:val="29"/>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b/>
          <w:bCs/>
        </w:rPr>
        <w:t>Advanced Database Systems and Security</w:t>
      </w:r>
    </w:p>
    <w:p w14:paraId="29166F48" w14:textId="77777777" w:rsidR="00760A3B" w:rsidRPr="00F7593C" w:rsidRDefault="00760A3B" w:rsidP="00B20096">
      <w:pPr>
        <w:numPr>
          <w:ilvl w:val="0"/>
          <w:numId w:val="34"/>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rPr>
        <w:t>Front-end and back-end database systems</w:t>
      </w:r>
    </w:p>
    <w:p w14:paraId="5CB7E204" w14:textId="77777777" w:rsidR="00760A3B" w:rsidRPr="00F7593C" w:rsidRDefault="00760A3B" w:rsidP="00B20096">
      <w:pPr>
        <w:numPr>
          <w:ilvl w:val="0"/>
          <w:numId w:val="34"/>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rPr>
        <w:t>Database security measures, including encryption and access control</w:t>
      </w:r>
    </w:p>
    <w:p w14:paraId="67EF942C" w14:textId="1AABBCA8" w:rsidR="00760A3B" w:rsidRPr="00F7593C" w:rsidRDefault="00760A3B" w:rsidP="00B20096">
      <w:pPr>
        <w:numPr>
          <w:ilvl w:val="0"/>
          <w:numId w:val="34"/>
        </w:numPr>
        <w:spacing w:after="0" w:line="240" w:lineRule="auto"/>
        <w:jc w:val="both"/>
        <w:rPr>
          <w:rFonts w:ascii="Times New Roman" w:eastAsia="Times New Roman" w:hAnsi="Times New Roman" w:cs="Times New Roman"/>
        </w:rPr>
      </w:pPr>
      <w:r w:rsidRPr="00F7593C">
        <w:rPr>
          <w:rFonts w:ascii="Times New Roman" w:eastAsia="Times New Roman" w:hAnsi="Times New Roman" w:cs="Times New Roman"/>
        </w:rPr>
        <w:t>Introduction to NoSQL systems and their applications</w:t>
      </w:r>
    </w:p>
    <w:p w14:paraId="3070BFD3" w14:textId="77777777" w:rsidR="00760A3B" w:rsidRPr="00F7593C" w:rsidRDefault="00760A3B" w:rsidP="002D2034">
      <w:pPr>
        <w:pStyle w:val="NoSpacing"/>
        <w:rPr>
          <w:rFonts w:ascii="Times New Roman" w:hAnsi="Times New Roman" w:cs="Times New Roman"/>
          <w:b/>
          <w:bCs/>
        </w:rPr>
      </w:pPr>
    </w:p>
    <w:p w14:paraId="307696CF" w14:textId="08DFD96D" w:rsidR="002D2034" w:rsidRPr="00F7593C" w:rsidRDefault="00F7593C" w:rsidP="002D2034">
      <w:pPr>
        <w:pStyle w:val="NoSpacing"/>
        <w:rPr>
          <w:rFonts w:ascii="Times New Roman" w:hAnsi="Times New Roman" w:cs="Times New Roman"/>
          <w:b/>
          <w:color w:val="000000"/>
          <w:u w:val="single"/>
        </w:rPr>
      </w:pPr>
      <w:r>
        <w:rPr>
          <w:rFonts w:ascii="Times New Roman" w:hAnsi="Times New Roman" w:cs="Times New Roman"/>
          <w:b/>
          <w:color w:val="000000"/>
          <w:u w:val="single"/>
        </w:rPr>
        <w:t>Text/Reference Books</w:t>
      </w:r>
      <w:r w:rsidR="002D2034" w:rsidRPr="00F7593C">
        <w:rPr>
          <w:rFonts w:ascii="Times New Roman" w:hAnsi="Times New Roman" w:cs="Times New Roman"/>
          <w:b/>
          <w:color w:val="000000"/>
          <w:u w:val="single"/>
        </w:rPr>
        <w:t>:</w:t>
      </w:r>
    </w:p>
    <w:p w14:paraId="199FBF4A" w14:textId="77777777" w:rsidR="00602C04" w:rsidRPr="00F7593C" w:rsidRDefault="00602C04" w:rsidP="002D1F4F">
      <w:pPr>
        <w:pStyle w:val="NoSpacing"/>
        <w:numPr>
          <w:ilvl w:val="0"/>
          <w:numId w:val="23"/>
        </w:numPr>
        <w:rPr>
          <w:rFonts w:ascii="Times New Roman" w:hAnsi="Times New Roman" w:cs="Times New Roman"/>
          <w:i/>
          <w:lang w:val="en-GB"/>
        </w:rPr>
      </w:pPr>
      <w:r w:rsidRPr="00F7593C">
        <w:rPr>
          <w:rFonts w:ascii="Times New Roman" w:hAnsi="Times New Roman" w:cs="Times New Roman"/>
          <w:i/>
          <w:lang w:val="en-GB"/>
        </w:rPr>
        <w:t xml:space="preserve">Coronel, Carlos, and Steven Morris. Database systems: design, implementation, &amp; management. Cengage Learning, 2016. </w:t>
      </w:r>
    </w:p>
    <w:p w14:paraId="207A377A" w14:textId="77777777" w:rsidR="00602C04" w:rsidRPr="00F7593C" w:rsidRDefault="00602C04" w:rsidP="002D1F4F">
      <w:pPr>
        <w:pStyle w:val="NoSpacing"/>
        <w:numPr>
          <w:ilvl w:val="0"/>
          <w:numId w:val="23"/>
        </w:numPr>
        <w:rPr>
          <w:rFonts w:ascii="Times New Roman" w:hAnsi="Times New Roman" w:cs="Times New Roman"/>
          <w:i/>
          <w:lang w:val="en-GB"/>
        </w:rPr>
      </w:pPr>
      <w:r w:rsidRPr="00F7593C">
        <w:rPr>
          <w:rFonts w:ascii="Times New Roman" w:hAnsi="Times New Roman" w:cs="Times New Roman"/>
          <w:i/>
          <w:lang w:val="en-GB"/>
        </w:rPr>
        <w:t xml:space="preserve">Kim, Won, David S. Reiner, and Don Batory, eds. Query processing in database systems. Springer Science &amp; Business Media, 2012. </w:t>
      </w:r>
    </w:p>
    <w:p w14:paraId="0BAF02A3" w14:textId="77777777" w:rsidR="00602C04" w:rsidRPr="00F7593C" w:rsidRDefault="00602C04" w:rsidP="002D1F4F">
      <w:pPr>
        <w:pStyle w:val="NoSpacing"/>
        <w:numPr>
          <w:ilvl w:val="0"/>
          <w:numId w:val="23"/>
        </w:numPr>
        <w:rPr>
          <w:rFonts w:ascii="Times New Roman" w:hAnsi="Times New Roman" w:cs="Times New Roman"/>
          <w:i/>
          <w:lang w:val="en-GB"/>
        </w:rPr>
      </w:pPr>
      <w:r w:rsidRPr="00F7593C">
        <w:rPr>
          <w:rFonts w:ascii="Times New Roman" w:hAnsi="Times New Roman" w:cs="Times New Roman"/>
          <w:i/>
          <w:lang w:val="en-GB"/>
        </w:rPr>
        <w:t xml:space="preserve">Elmasri, Ramez, and Sham Navathe. Fundamentals of database systems. Vol. 7. Pearson, 2017. </w:t>
      </w:r>
    </w:p>
    <w:p w14:paraId="5404ED59" w14:textId="77777777" w:rsidR="00602C04" w:rsidRPr="00F7593C" w:rsidRDefault="00602C04" w:rsidP="002D1F4F">
      <w:pPr>
        <w:pStyle w:val="NoSpacing"/>
        <w:numPr>
          <w:ilvl w:val="0"/>
          <w:numId w:val="23"/>
        </w:numPr>
        <w:rPr>
          <w:rFonts w:ascii="Times New Roman" w:hAnsi="Times New Roman" w:cs="Times New Roman"/>
          <w:i/>
          <w:lang w:val="en-GB"/>
        </w:rPr>
      </w:pPr>
      <w:r w:rsidRPr="00F7593C">
        <w:rPr>
          <w:rFonts w:ascii="Times New Roman" w:hAnsi="Times New Roman" w:cs="Times New Roman"/>
          <w:i/>
          <w:lang w:val="en-GB"/>
        </w:rPr>
        <w:t xml:space="preserve">Elmasri, Ramez, and Shamkant B. Navathe. Database systems. Vol. 9. Boston, MA: Pearson Education, 2011. </w:t>
      </w:r>
    </w:p>
    <w:p w14:paraId="5C1249C5" w14:textId="77777777" w:rsidR="00602C04" w:rsidRPr="00F7593C" w:rsidRDefault="00602C04" w:rsidP="002D1F4F">
      <w:pPr>
        <w:pStyle w:val="NoSpacing"/>
        <w:numPr>
          <w:ilvl w:val="0"/>
          <w:numId w:val="23"/>
        </w:numPr>
        <w:rPr>
          <w:rFonts w:ascii="Times New Roman" w:hAnsi="Times New Roman" w:cs="Times New Roman"/>
          <w:i/>
          <w:lang w:val="en-GB"/>
        </w:rPr>
      </w:pPr>
      <w:r w:rsidRPr="00F7593C">
        <w:rPr>
          <w:rFonts w:ascii="Times New Roman" w:hAnsi="Times New Roman" w:cs="Times New Roman"/>
          <w:i/>
          <w:lang w:val="en-GB"/>
        </w:rPr>
        <w:t>Pavlo, Andrew, et al. “Self-Driving Database Management Systems.” CIDR. Vol. 4. 2017</w:t>
      </w:r>
    </w:p>
    <w:p w14:paraId="1877188F" w14:textId="77777777" w:rsidR="002D2034" w:rsidRPr="00F7593C" w:rsidRDefault="002D2034" w:rsidP="002D2034">
      <w:pPr>
        <w:pStyle w:val="NoSpacing"/>
        <w:rPr>
          <w:rFonts w:ascii="Times New Roman" w:hAnsi="Times New Roman" w:cs="Times New Roman"/>
          <w:b/>
          <w:bCs/>
        </w:rPr>
      </w:pPr>
    </w:p>
    <w:p w14:paraId="3EA954B1" w14:textId="77777777" w:rsidR="00EA02FB" w:rsidRPr="00F7593C" w:rsidRDefault="00F26D5F" w:rsidP="00F7593C">
      <w:pPr>
        <w:pStyle w:val="NoSpacing"/>
        <w:numPr>
          <w:ilvl w:val="0"/>
          <w:numId w:val="4"/>
        </w:numPr>
        <w:rPr>
          <w:rFonts w:ascii="Times New Roman" w:hAnsi="Times New Roman" w:cs="Times New Roman"/>
          <w:b/>
        </w:rPr>
      </w:pPr>
      <w:r w:rsidRPr="00F7593C">
        <w:rPr>
          <w:rFonts w:ascii="Times New Roman" w:hAnsi="Times New Roman" w:cs="Times New Roman"/>
          <w:b/>
        </w:rPr>
        <w:t>Percentage of theoretical background, problems analysis and solution design</w:t>
      </w:r>
    </w:p>
    <w:p w14:paraId="0122EF15" w14:textId="77777777" w:rsidR="00F26D5F" w:rsidRPr="00F7593C" w:rsidRDefault="00F26D5F" w:rsidP="00F26D5F">
      <w:pPr>
        <w:pStyle w:val="NoSpacing"/>
        <w:rPr>
          <w:rFonts w:ascii="Times New Roman" w:hAnsi="Times New Roman" w:cs="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3600"/>
      </w:tblGrid>
      <w:tr w:rsidR="00F26D5F" w:rsidRPr="00F7593C" w14:paraId="39499969" w14:textId="77777777" w:rsidTr="005A71D6">
        <w:trPr>
          <w:trHeight w:val="432"/>
          <w:jc w:val="center"/>
        </w:trPr>
        <w:tc>
          <w:tcPr>
            <w:tcW w:w="3145" w:type="dxa"/>
            <w:shd w:val="clear" w:color="auto" w:fill="F2F2F2" w:themeFill="background1" w:themeFillShade="F2"/>
            <w:vAlign w:val="center"/>
          </w:tcPr>
          <w:p w14:paraId="343AB7DF" w14:textId="77777777" w:rsidR="00F26D5F" w:rsidRPr="00F7593C" w:rsidRDefault="00F26D5F" w:rsidP="00F26D5F">
            <w:pPr>
              <w:pStyle w:val="NoSpacing"/>
              <w:jc w:val="center"/>
              <w:rPr>
                <w:rFonts w:ascii="Times New Roman" w:hAnsi="Times New Roman" w:cs="Times New Roman"/>
                <w:b/>
              </w:rPr>
            </w:pPr>
            <w:r w:rsidRPr="00F7593C">
              <w:rPr>
                <w:rFonts w:ascii="Times New Roman" w:hAnsi="Times New Roman" w:cs="Times New Roman"/>
                <w:b/>
              </w:rPr>
              <w:t>Elements</w:t>
            </w:r>
            <w:r w:rsidR="00EA02FB" w:rsidRPr="00F7593C">
              <w:rPr>
                <w:rFonts w:ascii="Times New Roman" w:hAnsi="Times New Roman" w:cs="Times New Roman"/>
                <w:b/>
              </w:rPr>
              <w:t xml:space="preserve"> covered in the course</w:t>
            </w:r>
          </w:p>
        </w:tc>
        <w:tc>
          <w:tcPr>
            <w:tcW w:w="3600" w:type="dxa"/>
            <w:shd w:val="clear" w:color="auto" w:fill="F2F2F2" w:themeFill="background1" w:themeFillShade="F2"/>
            <w:vAlign w:val="center"/>
          </w:tcPr>
          <w:p w14:paraId="4BACA52D" w14:textId="77777777" w:rsidR="00F26D5F" w:rsidRPr="00F7593C" w:rsidRDefault="00F26D5F" w:rsidP="00F26D5F">
            <w:pPr>
              <w:pStyle w:val="NoSpacing"/>
              <w:jc w:val="center"/>
              <w:rPr>
                <w:rFonts w:ascii="Times New Roman" w:hAnsi="Times New Roman" w:cs="Times New Roman"/>
                <w:b/>
              </w:rPr>
            </w:pPr>
            <w:r w:rsidRPr="00F7593C">
              <w:rPr>
                <w:rFonts w:ascii="Times New Roman" w:hAnsi="Times New Roman" w:cs="Times New Roman"/>
                <w:b/>
              </w:rPr>
              <w:t>Percentage</w:t>
            </w:r>
            <w:r w:rsidR="00EA02FB" w:rsidRPr="00F7593C">
              <w:rPr>
                <w:rFonts w:ascii="Times New Roman" w:hAnsi="Times New Roman" w:cs="Times New Roman"/>
                <w:b/>
              </w:rPr>
              <w:t xml:space="preserve"> of full course coverage</w:t>
            </w:r>
          </w:p>
        </w:tc>
      </w:tr>
      <w:tr w:rsidR="00F26D5F" w:rsidRPr="00F7593C" w14:paraId="0D41087F" w14:textId="77777777" w:rsidTr="005A71D6">
        <w:trPr>
          <w:trHeight w:val="359"/>
          <w:jc w:val="center"/>
        </w:trPr>
        <w:tc>
          <w:tcPr>
            <w:tcW w:w="3145" w:type="dxa"/>
            <w:vAlign w:val="center"/>
          </w:tcPr>
          <w:p w14:paraId="578F1C12" w14:textId="77777777" w:rsidR="00F26D5F" w:rsidRPr="00F7593C" w:rsidRDefault="00F26D5F" w:rsidP="00F26D5F">
            <w:pPr>
              <w:pStyle w:val="NoSpacing"/>
              <w:rPr>
                <w:rFonts w:ascii="Times New Roman" w:hAnsi="Times New Roman" w:cs="Times New Roman"/>
              </w:rPr>
            </w:pPr>
            <w:r w:rsidRPr="00F7593C">
              <w:rPr>
                <w:rFonts w:ascii="Times New Roman" w:hAnsi="Times New Roman" w:cs="Times New Roman"/>
              </w:rPr>
              <w:t>Theoretical background</w:t>
            </w:r>
          </w:p>
        </w:tc>
        <w:tc>
          <w:tcPr>
            <w:tcW w:w="3600" w:type="dxa"/>
            <w:vAlign w:val="center"/>
          </w:tcPr>
          <w:p w14:paraId="2834D0F5" w14:textId="3FE30533" w:rsidR="00F26D5F" w:rsidRPr="00F7593C" w:rsidRDefault="008744F5" w:rsidP="0028166F">
            <w:pPr>
              <w:pStyle w:val="NoSpacing"/>
              <w:jc w:val="center"/>
              <w:rPr>
                <w:rFonts w:ascii="Times New Roman" w:hAnsi="Times New Roman" w:cs="Times New Roman"/>
              </w:rPr>
            </w:pPr>
            <w:r w:rsidRPr="00F7593C">
              <w:rPr>
                <w:rFonts w:ascii="Times New Roman" w:hAnsi="Times New Roman" w:cs="Times New Roman"/>
              </w:rPr>
              <w:t>40%</w:t>
            </w:r>
          </w:p>
        </w:tc>
      </w:tr>
      <w:tr w:rsidR="00F26D5F" w:rsidRPr="00F7593C" w14:paraId="7C41CDEB" w14:textId="77777777" w:rsidTr="005A71D6">
        <w:trPr>
          <w:trHeight w:val="341"/>
          <w:jc w:val="center"/>
        </w:trPr>
        <w:tc>
          <w:tcPr>
            <w:tcW w:w="3145" w:type="dxa"/>
            <w:vAlign w:val="center"/>
          </w:tcPr>
          <w:p w14:paraId="12EF9A2D" w14:textId="77777777" w:rsidR="00F26D5F" w:rsidRPr="00F7593C" w:rsidRDefault="00F26D5F" w:rsidP="00F26D5F">
            <w:pPr>
              <w:pStyle w:val="NoSpacing"/>
              <w:rPr>
                <w:rFonts w:ascii="Times New Roman" w:hAnsi="Times New Roman" w:cs="Times New Roman"/>
              </w:rPr>
            </w:pPr>
            <w:r w:rsidRPr="00F7593C">
              <w:rPr>
                <w:rFonts w:ascii="Times New Roman" w:hAnsi="Times New Roman" w:cs="Times New Roman"/>
              </w:rPr>
              <w:t>Problem analysis</w:t>
            </w:r>
          </w:p>
        </w:tc>
        <w:tc>
          <w:tcPr>
            <w:tcW w:w="3600" w:type="dxa"/>
            <w:vAlign w:val="center"/>
          </w:tcPr>
          <w:p w14:paraId="0CFA6001" w14:textId="61472FAA" w:rsidR="00F26D5F" w:rsidRPr="00F7593C" w:rsidRDefault="008744F5" w:rsidP="0028166F">
            <w:pPr>
              <w:pStyle w:val="NoSpacing"/>
              <w:jc w:val="center"/>
              <w:rPr>
                <w:rFonts w:ascii="Times New Roman" w:hAnsi="Times New Roman" w:cs="Times New Roman"/>
              </w:rPr>
            </w:pPr>
            <w:r w:rsidRPr="00F7593C">
              <w:rPr>
                <w:rFonts w:ascii="Times New Roman" w:hAnsi="Times New Roman" w:cs="Times New Roman"/>
              </w:rPr>
              <w:t>30%</w:t>
            </w:r>
          </w:p>
        </w:tc>
      </w:tr>
      <w:tr w:rsidR="00F26D5F" w:rsidRPr="00F7593C" w14:paraId="50C48AE2" w14:textId="77777777" w:rsidTr="005A71D6">
        <w:trPr>
          <w:trHeight w:val="359"/>
          <w:jc w:val="center"/>
        </w:trPr>
        <w:tc>
          <w:tcPr>
            <w:tcW w:w="3145" w:type="dxa"/>
            <w:vAlign w:val="center"/>
          </w:tcPr>
          <w:p w14:paraId="03859C1F" w14:textId="77777777" w:rsidR="00F26D5F" w:rsidRPr="00F7593C" w:rsidRDefault="00F26D5F" w:rsidP="00F26D5F">
            <w:pPr>
              <w:pStyle w:val="NoSpacing"/>
              <w:rPr>
                <w:rFonts w:ascii="Times New Roman" w:hAnsi="Times New Roman" w:cs="Times New Roman"/>
              </w:rPr>
            </w:pPr>
            <w:r w:rsidRPr="00F7593C">
              <w:rPr>
                <w:rFonts w:ascii="Times New Roman" w:hAnsi="Times New Roman" w:cs="Times New Roman"/>
              </w:rPr>
              <w:t>Solution design</w:t>
            </w:r>
          </w:p>
        </w:tc>
        <w:tc>
          <w:tcPr>
            <w:tcW w:w="3600" w:type="dxa"/>
            <w:vAlign w:val="center"/>
          </w:tcPr>
          <w:p w14:paraId="37C30C88" w14:textId="5C00EC58" w:rsidR="00F26D5F" w:rsidRPr="00F7593C" w:rsidRDefault="008744F5" w:rsidP="0028166F">
            <w:pPr>
              <w:pStyle w:val="NoSpacing"/>
              <w:jc w:val="center"/>
              <w:rPr>
                <w:rFonts w:ascii="Times New Roman" w:hAnsi="Times New Roman" w:cs="Times New Roman"/>
              </w:rPr>
            </w:pPr>
            <w:r w:rsidRPr="00F7593C">
              <w:rPr>
                <w:rFonts w:ascii="Times New Roman" w:hAnsi="Times New Roman" w:cs="Times New Roman"/>
              </w:rPr>
              <w:t>30%</w:t>
            </w:r>
          </w:p>
        </w:tc>
      </w:tr>
    </w:tbl>
    <w:p w14:paraId="1F10D2E6" w14:textId="77777777" w:rsidR="00F26D5F" w:rsidRPr="00F7593C" w:rsidRDefault="00F26D5F" w:rsidP="00F26D5F">
      <w:pPr>
        <w:pStyle w:val="NoSpacing"/>
        <w:rPr>
          <w:rFonts w:ascii="Times New Roman" w:hAnsi="Times New Roman" w:cs="Times New Roman"/>
          <w:u w:val="single"/>
        </w:rPr>
      </w:pPr>
    </w:p>
    <w:p w14:paraId="7CEAB65F" w14:textId="77777777" w:rsidR="003A05DF" w:rsidRPr="00F7593C" w:rsidRDefault="003A05DF" w:rsidP="00F7593C">
      <w:pPr>
        <w:pStyle w:val="NoSpacing"/>
        <w:numPr>
          <w:ilvl w:val="0"/>
          <w:numId w:val="4"/>
        </w:numPr>
        <w:rPr>
          <w:rFonts w:ascii="Times New Roman" w:hAnsi="Times New Roman" w:cs="Times New Roman"/>
          <w:b/>
        </w:rPr>
      </w:pPr>
      <w:r w:rsidRPr="00F7593C">
        <w:rPr>
          <w:rFonts w:ascii="Times New Roman" w:hAnsi="Times New Roman" w:cs="Times New Roman"/>
          <w:b/>
        </w:rPr>
        <w:t>Teaching and learning methods:</w:t>
      </w:r>
    </w:p>
    <w:p w14:paraId="2F279597" w14:textId="77777777" w:rsidR="00CB3D24" w:rsidRPr="00F7593C" w:rsidRDefault="00CB3D24" w:rsidP="00CB3D24">
      <w:pPr>
        <w:pStyle w:val="NoSpacing"/>
        <w:ind w:left="1440"/>
        <w:rPr>
          <w:rFonts w:ascii="Times New Roman" w:hAnsi="Times New Roman" w:cs="Times New Roman"/>
        </w:rPr>
      </w:pPr>
    </w:p>
    <w:p w14:paraId="24571EEB" w14:textId="4DBB8D46" w:rsidR="008447C1" w:rsidRPr="00F7593C" w:rsidRDefault="008447C1" w:rsidP="002D1F4F">
      <w:pPr>
        <w:pStyle w:val="NoSpacing"/>
        <w:numPr>
          <w:ilvl w:val="1"/>
          <w:numId w:val="5"/>
        </w:numPr>
        <w:rPr>
          <w:rFonts w:ascii="Times New Roman" w:hAnsi="Times New Roman" w:cs="Times New Roman"/>
        </w:rPr>
      </w:pPr>
      <w:r w:rsidRPr="00F7593C">
        <w:rPr>
          <w:rFonts w:ascii="Times New Roman" w:hAnsi="Times New Roman" w:cs="Times New Roman"/>
        </w:rPr>
        <w:t>Lecture</w:t>
      </w:r>
    </w:p>
    <w:p w14:paraId="3D49E3A8" w14:textId="77777777" w:rsidR="008447C1" w:rsidRPr="00F7593C" w:rsidRDefault="008447C1" w:rsidP="002D1F4F">
      <w:pPr>
        <w:pStyle w:val="NoSpacing"/>
        <w:numPr>
          <w:ilvl w:val="1"/>
          <w:numId w:val="5"/>
        </w:numPr>
        <w:rPr>
          <w:rFonts w:ascii="Times New Roman" w:hAnsi="Times New Roman" w:cs="Times New Roman"/>
        </w:rPr>
      </w:pPr>
      <w:r w:rsidRPr="00F7593C">
        <w:rPr>
          <w:rFonts w:ascii="Times New Roman" w:hAnsi="Times New Roman" w:cs="Times New Roman"/>
        </w:rPr>
        <w:t>Class discussion</w:t>
      </w:r>
      <w:r w:rsidR="00794BFD" w:rsidRPr="00F7593C">
        <w:rPr>
          <w:rFonts w:ascii="Times New Roman" w:hAnsi="Times New Roman" w:cs="Times New Roman"/>
        </w:rPr>
        <w:t>/ Videos</w:t>
      </w:r>
    </w:p>
    <w:p w14:paraId="56AF660B" w14:textId="77777777" w:rsidR="008447C1" w:rsidRPr="00F7593C" w:rsidRDefault="008447C1" w:rsidP="002D1F4F">
      <w:pPr>
        <w:pStyle w:val="NoSpacing"/>
        <w:numPr>
          <w:ilvl w:val="1"/>
          <w:numId w:val="5"/>
        </w:numPr>
        <w:rPr>
          <w:rFonts w:ascii="Times New Roman" w:hAnsi="Times New Roman" w:cs="Times New Roman"/>
        </w:rPr>
      </w:pPr>
      <w:r w:rsidRPr="00F7593C">
        <w:rPr>
          <w:rFonts w:ascii="Times New Roman" w:hAnsi="Times New Roman" w:cs="Times New Roman"/>
        </w:rPr>
        <w:t>Presentation</w:t>
      </w:r>
    </w:p>
    <w:p w14:paraId="21EA8ED0" w14:textId="6323A6F4" w:rsidR="008447C1" w:rsidRPr="00F7593C" w:rsidRDefault="001A019A" w:rsidP="002D1F4F">
      <w:pPr>
        <w:pStyle w:val="NoSpacing"/>
        <w:numPr>
          <w:ilvl w:val="1"/>
          <w:numId w:val="5"/>
        </w:numPr>
        <w:rPr>
          <w:rFonts w:ascii="Times New Roman" w:hAnsi="Times New Roman" w:cs="Times New Roman"/>
        </w:rPr>
      </w:pPr>
      <w:r w:rsidRPr="00F7593C">
        <w:rPr>
          <w:rFonts w:ascii="Times New Roman" w:hAnsi="Times New Roman" w:cs="Times New Roman"/>
        </w:rPr>
        <w:t>Activities</w:t>
      </w:r>
    </w:p>
    <w:p w14:paraId="3E757ABC" w14:textId="77777777" w:rsidR="00FD7E7D" w:rsidRPr="00F7593C" w:rsidRDefault="001A019A" w:rsidP="002D1F4F">
      <w:pPr>
        <w:pStyle w:val="NoSpacing"/>
        <w:numPr>
          <w:ilvl w:val="1"/>
          <w:numId w:val="5"/>
        </w:numPr>
        <w:rPr>
          <w:rFonts w:ascii="Times New Roman" w:hAnsi="Times New Roman" w:cs="Times New Roman"/>
        </w:rPr>
      </w:pPr>
      <w:r w:rsidRPr="00F7593C">
        <w:rPr>
          <w:rFonts w:ascii="Times New Roman" w:hAnsi="Times New Roman" w:cs="Times New Roman"/>
        </w:rPr>
        <w:t>Homework</w:t>
      </w:r>
    </w:p>
    <w:p w14:paraId="3BF2487A" w14:textId="77777777" w:rsidR="00D57248" w:rsidRPr="00F7593C" w:rsidRDefault="00D57248" w:rsidP="008447C1">
      <w:pPr>
        <w:pStyle w:val="NoSpacing"/>
        <w:spacing w:line="276" w:lineRule="auto"/>
        <w:rPr>
          <w:rFonts w:ascii="Times New Roman" w:hAnsi="Times New Roman" w:cs="Times New Roman"/>
          <w:bCs/>
        </w:rPr>
      </w:pPr>
    </w:p>
    <w:p w14:paraId="3F135F13" w14:textId="77777777" w:rsidR="00F7593C" w:rsidRDefault="00F7593C">
      <w:pPr>
        <w:rPr>
          <w:rFonts w:ascii="Times New Roman" w:hAnsi="Times New Roman" w:cs="Times New Roman"/>
          <w:b/>
        </w:rPr>
      </w:pPr>
      <w:r>
        <w:rPr>
          <w:rFonts w:ascii="Times New Roman" w:hAnsi="Times New Roman" w:cs="Times New Roman"/>
          <w:b/>
        </w:rPr>
        <w:br w:type="page"/>
      </w:r>
    </w:p>
    <w:p w14:paraId="4949BA6D" w14:textId="77777777" w:rsidR="00261A51" w:rsidRDefault="00261A51" w:rsidP="00261A51">
      <w:pPr>
        <w:pStyle w:val="NoSpacing"/>
        <w:ind w:left="360"/>
        <w:rPr>
          <w:rFonts w:ascii="Times New Roman" w:hAnsi="Times New Roman" w:cs="Times New Roman"/>
          <w:b/>
        </w:rPr>
      </w:pPr>
    </w:p>
    <w:p w14:paraId="58D3436A" w14:textId="37801F9E" w:rsidR="008447C1" w:rsidRPr="00F7593C" w:rsidRDefault="008447C1" w:rsidP="00F7593C">
      <w:pPr>
        <w:pStyle w:val="NoSpacing"/>
        <w:numPr>
          <w:ilvl w:val="0"/>
          <w:numId w:val="4"/>
        </w:numPr>
        <w:rPr>
          <w:rFonts w:ascii="Times New Roman" w:hAnsi="Times New Roman" w:cs="Times New Roman"/>
          <w:b/>
        </w:rPr>
      </w:pPr>
      <w:r w:rsidRPr="00F7593C">
        <w:rPr>
          <w:rFonts w:ascii="Times New Roman" w:hAnsi="Times New Roman" w:cs="Times New Roman"/>
          <w:b/>
        </w:rPr>
        <w:t>Student assessment methods:</w:t>
      </w:r>
    </w:p>
    <w:p w14:paraId="236A224A" w14:textId="77777777" w:rsidR="00CB3D24" w:rsidRPr="00F7593C" w:rsidRDefault="00CB3D24" w:rsidP="00CB3D24">
      <w:pPr>
        <w:pStyle w:val="NoSpacing"/>
        <w:ind w:left="1440"/>
        <w:rPr>
          <w:rFonts w:ascii="Times New Roman" w:hAnsi="Times New Roman" w:cs="Times New Roman"/>
        </w:rPr>
      </w:pPr>
    </w:p>
    <w:p w14:paraId="6E4FD1E7" w14:textId="1CA28F8F" w:rsidR="008447C1" w:rsidRPr="00F7593C" w:rsidRDefault="00DB7C4A" w:rsidP="002D1F4F">
      <w:pPr>
        <w:pStyle w:val="NoSpacing"/>
        <w:numPr>
          <w:ilvl w:val="1"/>
          <w:numId w:val="1"/>
        </w:numPr>
        <w:rPr>
          <w:rFonts w:ascii="Times New Roman" w:hAnsi="Times New Roman" w:cs="Times New Roman"/>
        </w:rPr>
      </w:pPr>
      <w:r w:rsidRPr="00F7593C">
        <w:rPr>
          <w:rFonts w:ascii="Times New Roman" w:hAnsi="Times New Roman" w:cs="Times New Roman"/>
        </w:rPr>
        <w:t xml:space="preserve">Quiz     </w:t>
      </w:r>
      <w:r w:rsidRPr="00F7593C">
        <w:rPr>
          <w:rFonts w:ascii="Times New Roman" w:hAnsi="Times New Roman" w:cs="Times New Roman"/>
        </w:rPr>
        <w:tab/>
      </w:r>
    </w:p>
    <w:p w14:paraId="07348428" w14:textId="77777777" w:rsidR="00213666" w:rsidRPr="00F7593C" w:rsidRDefault="008447C1" w:rsidP="002D1F4F">
      <w:pPr>
        <w:pStyle w:val="NoSpacing"/>
        <w:numPr>
          <w:ilvl w:val="1"/>
          <w:numId w:val="1"/>
        </w:numPr>
        <w:rPr>
          <w:rFonts w:ascii="Times New Roman" w:hAnsi="Times New Roman" w:cs="Times New Roman"/>
        </w:rPr>
      </w:pPr>
      <w:r w:rsidRPr="00F7593C">
        <w:rPr>
          <w:rFonts w:ascii="Times New Roman" w:hAnsi="Times New Roman" w:cs="Times New Roman"/>
        </w:rPr>
        <w:t xml:space="preserve">Assignment </w:t>
      </w:r>
    </w:p>
    <w:p w14:paraId="04BEA21D" w14:textId="77777777" w:rsidR="008447C1" w:rsidRPr="00F7593C" w:rsidRDefault="001A019A" w:rsidP="002D1F4F">
      <w:pPr>
        <w:pStyle w:val="NoSpacing"/>
        <w:numPr>
          <w:ilvl w:val="1"/>
          <w:numId w:val="1"/>
        </w:numPr>
        <w:rPr>
          <w:rFonts w:ascii="Times New Roman" w:hAnsi="Times New Roman" w:cs="Times New Roman"/>
        </w:rPr>
      </w:pPr>
      <w:r w:rsidRPr="00F7593C">
        <w:rPr>
          <w:rFonts w:ascii="Times New Roman" w:hAnsi="Times New Roman" w:cs="Times New Roman"/>
        </w:rPr>
        <w:t>Exams (Theory</w:t>
      </w:r>
      <w:r w:rsidR="00213666" w:rsidRPr="00F7593C">
        <w:rPr>
          <w:rFonts w:ascii="Times New Roman" w:hAnsi="Times New Roman" w:cs="Times New Roman"/>
        </w:rPr>
        <w:t>)</w:t>
      </w:r>
      <w:r w:rsidR="008447C1" w:rsidRPr="00F7593C">
        <w:rPr>
          <w:rFonts w:ascii="Times New Roman" w:hAnsi="Times New Roman" w:cs="Times New Roman"/>
        </w:rPr>
        <w:t xml:space="preserve">   </w:t>
      </w:r>
      <w:r w:rsidR="008447C1" w:rsidRPr="00F7593C">
        <w:rPr>
          <w:rFonts w:ascii="Times New Roman" w:hAnsi="Times New Roman" w:cs="Times New Roman"/>
        </w:rPr>
        <w:tab/>
      </w:r>
      <w:r w:rsidR="00DB7C4A" w:rsidRPr="00F7593C">
        <w:rPr>
          <w:rFonts w:ascii="Times New Roman" w:hAnsi="Times New Roman" w:cs="Times New Roman"/>
        </w:rPr>
        <w:tab/>
      </w:r>
      <w:r w:rsidR="00DB7C4A" w:rsidRPr="00F7593C">
        <w:rPr>
          <w:rFonts w:ascii="Times New Roman" w:hAnsi="Times New Roman" w:cs="Times New Roman"/>
        </w:rPr>
        <w:tab/>
      </w:r>
      <w:r w:rsidR="008447C1" w:rsidRPr="00F7593C">
        <w:rPr>
          <w:rFonts w:ascii="Times New Roman" w:hAnsi="Times New Roman" w:cs="Times New Roman"/>
        </w:rPr>
        <w:t xml:space="preserve"> </w:t>
      </w:r>
    </w:p>
    <w:p w14:paraId="205DF320" w14:textId="677CFDD8" w:rsidR="00213666" w:rsidRPr="00F7593C" w:rsidRDefault="00DB7C4A" w:rsidP="002D1F4F">
      <w:pPr>
        <w:pStyle w:val="NoSpacing"/>
        <w:numPr>
          <w:ilvl w:val="1"/>
          <w:numId w:val="1"/>
        </w:numPr>
        <w:rPr>
          <w:rFonts w:ascii="Times New Roman" w:hAnsi="Times New Roman" w:cs="Times New Roman"/>
        </w:rPr>
      </w:pPr>
      <w:r w:rsidRPr="00F7593C">
        <w:rPr>
          <w:rFonts w:ascii="Times New Roman" w:hAnsi="Times New Roman" w:cs="Times New Roman"/>
        </w:rPr>
        <w:t>Presentation</w:t>
      </w:r>
    </w:p>
    <w:p w14:paraId="41232A86" w14:textId="68215F6D" w:rsidR="000C4C4A" w:rsidRPr="00F7593C" w:rsidRDefault="000C4C4A" w:rsidP="002D1F4F">
      <w:pPr>
        <w:pStyle w:val="NoSpacing"/>
        <w:numPr>
          <w:ilvl w:val="1"/>
          <w:numId w:val="1"/>
        </w:numPr>
        <w:rPr>
          <w:rFonts w:ascii="Times New Roman" w:hAnsi="Times New Roman" w:cs="Times New Roman"/>
        </w:rPr>
      </w:pPr>
      <w:r w:rsidRPr="00F7593C">
        <w:rPr>
          <w:rFonts w:ascii="Times New Roman" w:hAnsi="Times New Roman" w:cs="Times New Roman"/>
        </w:rPr>
        <w:t>Project</w:t>
      </w:r>
    </w:p>
    <w:p w14:paraId="4F44DC21" w14:textId="315CB3E2" w:rsidR="00FD7E7D" w:rsidRPr="00F7593C" w:rsidRDefault="001A019A" w:rsidP="002D1F4F">
      <w:pPr>
        <w:pStyle w:val="NoSpacing"/>
        <w:numPr>
          <w:ilvl w:val="1"/>
          <w:numId w:val="1"/>
        </w:numPr>
        <w:rPr>
          <w:rFonts w:ascii="Times New Roman" w:hAnsi="Times New Roman" w:cs="Times New Roman"/>
        </w:rPr>
      </w:pPr>
      <w:r w:rsidRPr="00F7593C">
        <w:rPr>
          <w:rFonts w:ascii="Times New Roman" w:hAnsi="Times New Roman" w:cs="Times New Roman"/>
        </w:rPr>
        <w:t>Activities</w:t>
      </w:r>
      <w:r w:rsidR="000C4C4A" w:rsidRPr="00F7593C">
        <w:rPr>
          <w:rFonts w:ascii="Times New Roman" w:hAnsi="Times New Roman" w:cs="Times New Roman"/>
        </w:rPr>
        <w:t xml:space="preserve"> etc.</w:t>
      </w:r>
    </w:p>
    <w:p w14:paraId="1FBDBF19" w14:textId="77777777" w:rsidR="008447C1" w:rsidRPr="00F7593C" w:rsidRDefault="008447C1" w:rsidP="008447C1">
      <w:pPr>
        <w:pStyle w:val="NoSpacing"/>
        <w:spacing w:line="276" w:lineRule="auto"/>
        <w:ind w:left="720"/>
        <w:rPr>
          <w:rFonts w:ascii="Times New Roman" w:hAnsi="Times New Roman" w:cs="Times New Roman"/>
        </w:rPr>
      </w:pPr>
    </w:p>
    <w:p w14:paraId="4D58E524" w14:textId="77777777" w:rsidR="008447C1" w:rsidRPr="00F7593C" w:rsidRDefault="008447C1" w:rsidP="00F7593C">
      <w:pPr>
        <w:pStyle w:val="NoSpacing"/>
        <w:numPr>
          <w:ilvl w:val="0"/>
          <w:numId w:val="4"/>
        </w:numPr>
        <w:rPr>
          <w:rFonts w:ascii="Times New Roman" w:hAnsi="Times New Roman" w:cs="Times New Roman"/>
          <w:b/>
        </w:rPr>
      </w:pPr>
      <w:r w:rsidRPr="00F7593C">
        <w:rPr>
          <w:rFonts w:ascii="Times New Roman" w:hAnsi="Times New Roman" w:cs="Times New Roman"/>
          <w:b/>
        </w:rPr>
        <w:t>Assessment schedule:</w:t>
      </w:r>
    </w:p>
    <w:p w14:paraId="0468953C" w14:textId="77777777" w:rsidR="00CB3D24" w:rsidRPr="00F7593C" w:rsidRDefault="00CB3D24" w:rsidP="00CB3D24">
      <w:pPr>
        <w:pStyle w:val="NoSpacing"/>
        <w:ind w:left="1440"/>
        <w:rPr>
          <w:rFonts w:ascii="Times New Roman" w:hAnsi="Times New Roman" w:cs="Times New Roman"/>
        </w:rPr>
      </w:pPr>
    </w:p>
    <w:p w14:paraId="665B85B8" w14:textId="0F942E6A" w:rsidR="00213666" w:rsidRPr="00F7593C" w:rsidRDefault="00213666" w:rsidP="002D1F4F">
      <w:pPr>
        <w:pStyle w:val="NoSpacing"/>
        <w:numPr>
          <w:ilvl w:val="0"/>
          <w:numId w:val="8"/>
        </w:numPr>
        <w:rPr>
          <w:rFonts w:ascii="Times New Roman" w:hAnsi="Times New Roman" w:cs="Times New Roman"/>
        </w:rPr>
      </w:pPr>
      <w:r w:rsidRPr="00F7593C">
        <w:rPr>
          <w:rFonts w:ascii="Times New Roman" w:hAnsi="Times New Roman" w:cs="Times New Roman"/>
        </w:rPr>
        <w:t xml:space="preserve">Quiz                      </w:t>
      </w:r>
      <w:r w:rsidR="00E847C7" w:rsidRPr="00F7593C">
        <w:rPr>
          <w:rFonts w:ascii="Times New Roman" w:hAnsi="Times New Roman" w:cs="Times New Roman"/>
        </w:rPr>
        <w:t xml:space="preserve">  </w:t>
      </w:r>
      <w:r w:rsidR="008B20C5" w:rsidRPr="00F7593C">
        <w:rPr>
          <w:rFonts w:ascii="Times New Roman" w:hAnsi="Times New Roman" w:cs="Times New Roman"/>
        </w:rPr>
        <w:t xml:space="preserve">  </w:t>
      </w:r>
      <w:r w:rsidR="00E847C7" w:rsidRPr="00F7593C">
        <w:rPr>
          <w:rFonts w:ascii="Times New Roman" w:hAnsi="Times New Roman" w:cs="Times New Roman"/>
        </w:rPr>
        <w:t xml:space="preserve"> </w:t>
      </w:r>
      <w:r w:rsidRPr="00F7593C">
        <w:rPr>
          <w:rFonts w:ascii="Times New Roman" w:hAnsi="Times New Roman" w:cs="Times New Roman"/>
        </w:rPr>
        <w:t xml:space="preserve">throughout the semester   </w:t>
      </w:r>
      <w:r w:rsidRPr="00F7593C">
        <w:rPr>
          <w:rFonts w:ascii="Times New Roman" w:hAnsi="Times New Roman" w:cs="Times New Roman"/>
        </w:rPr>
        <w:tab/>
      </w:r>
    </w:p>
    <w:p w14:paraId="6025D668" w14:textId="77777777" w:rsidR="00213666" w:rsidRPr="00F7593C" w:rsidRDefault="00213666" w:rsidP="002D1F4F">
      <w:pPr>
        <w:pStyle w:val="NoSpacing"/>
        <w:numPr>
          <w:ilvl w:val="0"/>
          <w:numId w:val="8"/>
        </w:numPr>
        <w:rPr>
          <w:rFonts w:ascii="Times New Roman" w:hAnsi="Times New Roman" w:cs="Times New Roman"/>
        </w:rPr>
      </w:pPr>
      <w:r w:rsidRPr="00F7593C">
        <w:rPr>
          <w:rFonts w:ascii="Times New Roman" w:hAnsi="Times New Roman" w:cs="Times New Roman"/>
        </w:rPr>
        <w:t>Assignment</w:t>
      </w:r>
      <w:r w:rsidR="00E847C7" w:rsidRPr="00F7593C">
        <w:rPr>
          <w:rFonts w:ascii="Times New Roman" w:hAnsi="Times New Roman" w:cs="Times New Roman"/>
        </w:rPr>
        <w:t xml:space="preserve">                </w:t>
      </w:r>
      <w:r w:rsidRPr="00F7593C">
        <w:rPr>
          <w:rFonts w:ascii="Times New Roman" w:hAnsi="Times New Roman" w:cs="Times New Roman"/>
        </w:rPr>
        <w:t xml:space="preserve">throughout the semester   </w:t>
      </w:r>
    </w:p>
    <w:p w14:paraId="269F4992" w14:textId="77777777" w:rsidR="00213666" w:rsidRPr="00F7593C" w:rsidRDefault="00213666" w:rsidP="002D1F4F">
      <w:pPr>
        <w:pStyle w:val="NoSpacing"/>
        <w:numPr>
          <w:ilvl w:val="0"/>
          <w:numId w:val="8"/>
        </w:numPr>
        <w:rPr>
          <w:rFonts w:ascii="Times New Roman" w:hAnsi="Times New Roman" w:cs="Times New Roman"/>
        </w:rPr>
      </w:pPr>
      <w:r w:rsidRPr="00F7593C">
        <w:rPr>
          <w:rFonts w:ascii="Times New Roman" w:hAnsi="Times New Roman" w:cs="Times New Roman"/>
        </w:rPr>
        <w:t>Exams</w:t>
      </w:r>
    </w:p>
    <w:p w14:paraId="47D62E32" w14:textId="30ACCC07" w:rsidR="00213666" w:rsidRPr="00F7593C" w:rsidRDefault="008B20C5" w:rsidP="002D1F4F">
      <w:pPr>
        <w:pStyle w:val="NoSpacing"/>
        <w:numPr>
          <w:ilvl w:val="0"/>
          <w:numId w:val="8"/>
        </w:numPr>
        <w:rPr>
          <w:rFonts w:ascii="Times New Roman" w:hAnsi="Times New Roman" w:cs="Times New Roman"/>
        </w:rPr>
      </w:pPr>
      <w:r w:rsidRPr="00F7593C">
        <w:rPr>
          <w:rFonts w:ascii="Times New Roman" w:hAnsi="Times New Roman" w:cs="Times New Roman"/>
        </w:rPr>
        <w:t>M</w:t>
      </w:r>
      <w:r w:rsidR="00213666" w:rsidRPr="00F7593C">
        <w:rPr>
          <w:rFonts w:ascii="Times New Roman" w:hAnsi="Times New Roman" w:cs="Times New Roman"/>
        </w:rPr>
        <w:t>idterm exam</w:t>
      </w:r>
      <w:r w:rsidR="00213666" w:rsidRPr="00F7593C">
        <w:rPr>
          <w:rFonts w:ascii="Times New Roman" w:hAnsi="Times New Roman" w:cs="Times New Roman"/>
        </w:rPr>
        <w:tab/>
      </w:r>
      <w:r w:rsidRPr="00F7593C">
        <w:rPr>
          <w:rFonts w:ascii="Times New Roman" w:hAnsi="Times New Roman" w:cs="Times New Roman"/>
        </w:rPr>
        <w:t xml:space="preserve">       </w:t>
      </w:r>
      <w:r w:rsidR="00CB3D24" w:rsidRPr="00F7593C">
        <w:rPr>
          <w:rFonts w:ascii="Times New Roman" w:hAnsi="Times New Roman" w:cs="Times New Roman"/>
        </w:rPr>
        <w:t xml:space="preserve"> </w:t>
      </w:r>
      <w:r w:rsidR="00213666" w:rsidRPr="00F7593C">
        <w:rPr>
          <w:rFonts w:ascii="Times New Roman" w:hAnsi="Times New Roman" w:cs="Times New Roman"/>
        </w:rPr>
        <w:t>Week</w:t>
      </w:r>
      <w:r w:rsidR="00213666" w:rsidRPr="00F7593C">
        <w:rPr>
          <w:rFonts w:ascii="Times New Roman" w:hAnsi="Times New Roman" w:cs="Times New Roman"/>
        </w:rPr>
        <w:tab/>
        <w:t xml:space="preserve">9 </w:t>
      </w:r>
    </w:p>
    <w:p w14:paraId="7EB70AED" w14:textId="701BF7BD" w:rsidR="00213666" w:rsidRPr="00F7593C" w:rsidRDefault="008B20C5" w:rsidP="002D1F4F">
      <w:pPr>
        <w:pStyle w:val="NoSpacing"/>
        <w:numPr>
          <w:ilvl w:val="0"/>
          <w:numId w:val="8"/>
        </w:numPr>
        <w:rPr>
          <w:rFonts w:ascii="Times New Roman" w:hAnsi="Times New Roman" w:cs="Times New Roman"/>
        </w:rPr>
      </w:pPr>
      <w:r w:rsidRPr="00F7593C">
        <w:rPr>
          <w:rFonts w:ascii="Times New Roman" w:hAnsi="Times New Roman" w:cs="Times New Roman"/>
        </w:rPr>
        <w:t>F</w:t>
      </w:r>
      <w:r w:rsidR="00213666" w:rsidRPr="00F7593C">
        <w:rPr>
          <w:rFonts w:ascii="Times New Roman" w:hAnsi="Times New Roman" w:cs="Times New Roman"/>
        </w:rPr>
        <w:t>inal</w:t>
      </w:r>
      <w:r w:rsidR="00E847C7" w:rsidRPr="00F7593C">
        <w:rPr>
          <w:rFonts w:ascii="Times New Roman" w:hAnsi="Times New Roman" w:cs="Times New Roman"/>
        </w:rPr>
        <w:t xml:space="preserve"> theory exam    </w:t>
      </w:r>
      <w:r w:rsidR="00CB3D24" w:rsidRPr="00F7593C">
        <w:rPr>
          <w:rFonts w:ascii="Times New Roman" w:hAnsi="Times New Roman" w:cs="Times New Roman"/>
        </w:rPr>
        <w:t xml:space="preserve"> </w:t>
      </w:r>
      <w:r w:rsidR="00213666" w:rsidRPr="00F7593C">
        <w:rPr>
          <w:rFonts w:ascii="Times New Roman" w:hAnsi="Times New Roman" w:cs="Times New Roman"/>
        </w:rPr>
        <w:t>Week</w:t>
      </w:r>
      <w:r w:rsidR="00213666" w:rsidRPr="00F7593C">
        <w:rPr>
          <w:rFonts w:ascii="Times New Roman" w:hAnsi="Times New Roman" w:cs="Times New Roman"/>
        </w:rPr>
        <w:tab/>
        <w:t xml:space="preserve">18 </w:t>
      </w:r>
      <w:r w:rsidR="00213666" w:rsidRPr="00F7593C">
        <w:rPr>
          <w:rFonts w:ascii="Times New Roman" w:hAnsi="Times New Roman" w:cs="Times New Roman"/>
        </w:rPr>
        <w:tab/>
        <w:t xml:space="preserve"> </w:t>
      </w:r>
    </w:p>
    <w:p w14:paraId="4F2B3356" w14:textId="23075ACC" w:rsidR="00FD7E7D" w:rsidRPr="00F7593C" w:rsidRDefault="00213666" w:rsidP="002D1F4F">
      <w:pPr>
        <w:pStyle w:val="NoSpacing"/>
        <w:numPr>
          <w:ilvl w:val="0"/>
          <w:numId w:val="8"/>
        </w:numPr>
        <w:rPr>
          <w:rFonts w:ascii="Times New Roman" w:hAnsi="Times New Roman" w:cs="Times New Roman"/>
        </w:rPr>
      </w:pPr>
      <w:r w:rsidRPr="00F7593C">
        <w:rPr>
          <w:rFonts w:ascii="Times New Roman" w:hAnsi="Times New Roman" w:cs="Times New Roman"/>
        </w:rPr>
        <w:t>Presentation</w:t>
      </w:r>
      <w:r w:rsidR="008B20C5" w:rsidRPr="00F7593C">
        <w:rPr>
          <w:rFonts w:ascii="Times New Roman" w:hAnsi="Times New Roman" w:cs="Times New Roman"/>
        </w:rPr>
        <w:tab/>
        <w:t xml:space="preserve">       </w:t>
      </w:r>
      <w:r w:rsidR="00CB3D24" w:rsidRPr="00F7593C">
        <w:rPr>
          <w:rFonts w:ascii="Times New Roman" w:hAnsi="Times New Roman" w:cs="Times New Roman"/>
        </w:rPr>
        <w:t xml:space="preserve"> </w:t>
      </w:r>
      <w:r w:rsidR="008B20C5" w:rsidRPr="00F7593C">
        <w:rPr>
          <w:rFonts w:ascii="Times New Roman" w:hAnsi="Times New Roman" w:cs="Times New Roman"/>
        </w:rPr>
        <w:t xml:space="preserve">Week      </w:t>
      </w:r>
      <w:r w:rsidR="00363BD6" w:rsidRPr="00F7593C">
        <w:rPr>
          <w:rFonts w:ascii="Times New Roman" w:hAnsi="Times New Roman" w:cs="Times New Roman"/>
        </w:rPr>
        <w:tab/>
      </w:r>
      <w:r w:rsidR="008B20C5" w:rsidRPr="00F7593C">
        <w:rPr>
          <w:rFonts w:ascii="Times New Roman" w:hAnsi="Times New Roman" w:cs="Times New Roman"/>
        </w:rPr>
        <w:t>11,17</w:t>
      </w:r>
    </w:p>
    <w:p w14:paraId="475D5337" w14:textId="249C6442" w:rsidR="00FD7E7D" w:rsidRPr="00F7593C" w:rsidRDefault="008B20C5" w:rsidP="002D1F4F">
      <w:pPr>
        <w:pStyle w:val="NoSpacing"/>
        <w:numPr>
          <w:ilvl w:val="0"/>
          <w:numId w:val="8"/>
        </w:numPr>
        <w:rPr>
          <w:rFonts w:ascii="Times New Roman" w:hAnsi="Times New Roman" w:cs="Times New Roman"/>
        </w:rPr>
      </w:pPr>
      <w:r w:rsidRPr="00F7593C">
        <w:rPr>
          <w:rFonts w:ascii="Times New Roman" w:hAnsi="Times New Roman" w:cs="Times New Roman"/>
        </w:rPr>
        <w:t xml:space="preserve">Activities                  </w:t>
      </w:r>
      <w:r w:rsidR="00674B9A" w:rsidRPr="00F7593C">
        <w:rPr>
          <w:rFonts w:ascii="Times New Roman" w:hAnsi="Times New Roman" w:cs="Times New Roman"/>
        </w:rPr>
        <w:t xml:space="preserve"> Week </w:t>
      </w:r>
      <w:r w:rsidR="00674B9A" w:rsidRPr="00F7593C">
        <w:rPr>
          <w:rFonts w:ascii="Times New Roman" w:hAnsi="Times New Roman" w:cs="Times New Roman"/>
        </w:rPr>
        <w:tab/>
      </w:r>
      <w:r w:rsidR="008744F5" w:rsidRPr="00F7593C">
        <w:rPr>
          <w:rFonts w:ascii="Times New Roman" w:hAnsi="Times New Roman" w:cs="Times New Roman"/>
        </w:rPr>
        <w:t>4,</w:t>
      </w:r>
      <w:r w:rsidR="00674B9A" w:rsidRPr="00F7593C">
        <w:rPr>
          <w:rFonts w:ascii="Times New Roman" w:hAnsi="Times New Roman" w:cs="Times New Roman"/>
        </w:rPr>
        <w:t>8,15,16</w:t>
      </w:r>
    </w:p>
    <w:p w14:paraId="624E512D" w14:textId="3EA9ADBE" w:rsidR="00917013" w:rsidRPr="00F7593C" w:rsidRDefault="00917013">
      <w:pPr>
        <w:rPr>
          <w:rFonts w:ascii="Times New Roman" w:hAnsi="Times New Roman" w:cs="Times New Roman"/>
          <w:b/>
        </w:rPr>
      </w:pPr>
    </w:p>
    <w:p w14:paraId="718D1046" w14:textId="77777777" w:rsidR="008447C1" w:rsidRPr="00F7593C" w:rsidRDefault="008447C1" w:rsidP="00F7593C">
      <w:pPr>
        <w:pStyle w:val="NoSpacing"/>
        <w:numPr>
          <w:ilvl w:val="0"/>
          <w:numId w:val="4"/>
        </w:numPr>
        <w:rPr>
          <w:rFonts w:ascii="Times New Roman" w:hAnsi="Times New Roman" w:cs="Times New Roman"/>
          <w:b/>
        </w:rPr>
      </w:pPr>
      <w:r w:rsidRPr="00F7593C">
        <w:rPr>
          <w:rFonts w:ascii="Times New Roman" w:hAnsi="Times New Roman" w:cs="Times New Roman"/>
          <w:b/>
        </w:rPr>
        <w:t>Weighting of assessments:</w:t>
      </w:r>
    </w:p>
    <w:p w14:paraId="6E76B64B" w14:textId="77777777" w:rsidR="00F8757D" w:rsidRPr="00F7593C" w:rsidRDefault="00F8757D" w:rsidP="00F8757D">
      <w:pPr>
        <w:pStyle w:val="NoSpacing"/>
        <w:ind w:left="360"/>
        <w:rPr>
          <w:rFonts w:ascii="Times New Roman" w:hAnsi="Times New Roman" w:cs="Times New Roman"/>
          <w:b/>
        </w:rPr>
      </w:pPr>
    </w:p>
    <w:p w14:paraId="4BB640F8" w14:textId="77777777" w:rsidR="00716054" w:rsidRPr="00F7593C" w:rsidRDefault="00716054" w:rsidP="00716054">
      <w:pPr>
        <w:pStyle w:val="NoSpacing"/>
        <w:ind w:left="720"/>
        <w:rPr>
          <w:rFonts w:ascii="Times New Roman" w:hAnsi="Times New Roman" w:cs="Times New Roman"/>
          <w:b/>
        </w:rPr>
      </w:pPr>
      <w:r w:rsidRPr="00F7593C">
        <w:rPr>
          <w:rFonts w:ascii="Times New Roman" w:hAnsi="Times New Roman" w:cs="Times New Roman"/>
          <w:b/>
        </w:rPr>
        <w:t>Theory:</w:t>
      </w:r>
    </w:p>
    <w:p w14:paraId="29E74788" w14:textId="77777777" w:rsidR="008447C1" w:rsidRPr="00F7593C" w:rsidRDefault="008447C1" w:rsidP="002D1F4F">
      <w:pPr>
        <w:pStyle w:val="NoSpacing"/>
        <w:numPr>
          <w:ilvl w:val="0"/>
          <w:numId w:val="2"/>
        </w:numPr>
        <w:rPr>
          <w:rFonts w:ascii="Times New Roman" w:hAnsi="Times New Roman" w:cs="Times New Roman"/>
        </w:rPr>
      </w:pPr>
      <w:r w:rsidRPr="00F7593C">
        <w:rPr>
          <w:rFonts w:ascii="Times New Roman" w:hAnsi="Times New Roman" w:cs="Times New Roman"/>
        </w:rPr>
        <w:t>Quizzes</w:t>
      </w:r>
      <w:r w:rsidR="008B20C5" w:rsidRPr="00F7593C">
        <w:rPr>
          <w:rFonts w:ascii="Times New Roman" w:hAnsi="Times New Roman" w:cs="Times New Roman"/>
        </w:rPr>
        <w:t>/Activities</w:t>
      </w:r>
      <w:r w:rsidR="008B20C5" w:rsidRPr="00F7593C">
        <w:rPr>
          <w:rFonts w:ascii="Times New Roman" w:hAnsi="Times New Roman" w:cs="Times New Roman"/>
        </w:rPr>
        <w:tab/>
      </w:r>
      <w:r w:rsidR="008B20C5" w:rsidRPr="00F7593C">
        <w:rPr>
          <w:rFonts w:ascii="Times New Roman" w:hAnsi="Times New Roman" w:cs="Times New Roman"/>
        </w:rPr>
        <w:tab/>
        <w:t>10 Marks</w:t>
      </w:r>
    </w:p>
    <w:p w14:paraId="28AFF34A" w14:textId="3C081B88" w:rsidR="005E6590" w:rsidRPr="00F7593C" w:rsidRDefault="005E6590" w:rsidP="002D1F4F">
      <w:pPr>
        <w:pStyle w:val="NoSpacing"/>
        <w:numPr>
          <w:ilvl w:val="0"/>
          <w:numId w:val="2"/>
        </w:numPr>
        <w:rPr>
          <w:rFonts w:ascii="Times New Roman" w:hAnsi="Times New Roman" w:cs="Times New Roman"/>
        </w:rPr>
      </w:pPr>
      <w:r w:rsidRPr="00F7593C">
        <w:rPr>
          <w:rFonts w:ascii="Times New Roman" w:hAnsi="Times New Roman" w:cs="Times New Roman"/>
        </w:rPr>
        <w:t>Assignments</w:t>
      </w:r>
      <w:r w:rsidR="00F709BE" w:rsidRPr="00F7593C">
        <w:rPr>
          <w:rFonts w:ascii="Times New Roman" w:hAnsi="Times New Roman" w:cs="Times New Roman"/>
        </w:rPr>
        <w:t>/Presentation</w:t>
      </w:r>
      <w:r w:rsidR="00F709BE" w:rsidRPr="00F7593C">
        <w:rPr>
          <w:rFonts w:ascii="Times New Roman" w:hAnsi="Times New Roman" w:cs="Times New Roman"/>
        </w:rPr>
        <w:tab/>
        <w:t>2</w:t>
      </w:r>
      <w:r w:rsidRPr="00F7593C">
        <w:rPr>
          <w:rFonts w:ascii="Times New Roman" w:hAnsi="Times New Roman" w:cs="Times New Roman"/>
        </w:rPr>
        <w:t>0 Marks</w:t>
      </w:r>
    </w:p>
    <w:p w14:paraId="25105101" w14:textId="77777777" w:rsidR="008447C1" w:rsidRPr="00F7593C" w:rsidRDefault="008447C1" w:rsidP="002D1F4F">
      <w:pPr>
        <w:pStyle w:val="NoSpacing"/>
        <w:numPr>
          <w:ilvl w:val="0"/>
          <w:numId w:val="2"/>
        </w:numPr>
        <w:rPr>
          <w:rFonts w:ascii="Times New Roman" w:hAnsi="Times New Roman" w:cs="Times New Roman"/>
        </w:rPr>
      </w:pPr>
      <w:r w:rsidRPr="00F7593C">
        <w:rPr>
          <w:rFonts w:ascii="Times New Roman" w:hAnsi="Times New Roman" w:cs="Times New Roman"/>
        </w:rPr>
        <w:t>Midterm examination</w:t>
      </w:r>
      <w:r w:rsidRPr="00F7593C">
        <w:rPr>
          <w:rFonts w:ascii="Times New Roman" w:hAnsi="Times New Roman" w:cs="Times New Roman"/>
        </w:rPr>
        <w:tab/>
      </w:r>
      <w:r w:rsidR="008B20C5" w:rsidRPr="00F7593C">
        <w:rPr>
          <w:rFonts w:ascii="Times New Roman" w:hAnsi="Times New Roman" w:cs="Times New Roman"/>
        </w:rPr>
        <w:tab/>
        <w:t>20 Marks</w:t>
      </w:r>
    </w:p>
    <w:p w14:paraId="7E004F87" w14:textId="0D9A6282" w:rsidR="005E6590" w:rsidRPr="00F7593C" w:rsidRDefault="008447C1" w:rsidP="002D1F4F">
      <w:pPr>
        <w:pStyle w:val="NoSpacing"/>
        <w:numPr>
          <w:ilvl w:val="0"/>
          <w:numId w:val="2"/>
        </w:numPr>
        <w:rPr>
          <w:rFonts w:ascii="Times New Roman" w:hAnsi="Times New Roman" w:cs="Times New Roman"/>
        </w:rPr>
      </w:pPr>
      <w:r w:rsidRPr="00F7593C">
        <w:rPr>
          <w:rFonts w:ascii="Times New Roman" w:hAnsi="Times New Roman" w:cs="Times New Roman"/>
        </w:rPr>
        <w:t>Final term examination</w:t>
      </w:r>
      <w:r w:rsidRPr="00F7593C">
        <w:rPr>
          <w:rFonts w:ascii="Times New Roman" w:hAnsi="Times New Roman" w:cs="Times New Roman"/>
        </w:rPr>
        <w:tab/>
      </w:r>
      <w:r w:rsidR="005E6590" w:rsidRPr="00F7593C">
        <w:rPr>
          <w:rFonts w:ascii="Times New Roman" w:hAnsi="Times New Roman" w:cs="Times New Roman"/>
        </w:rPr>
        <w:t xml:space="preserve"> </w:t>
      </w:r>
      <w:r w:rsidR="005E6590" w:rsidRPr="00F7593C">
        <w:rPr>
          <w:rFonts w:ascii="Times New Roman" w:hAnsi="Times New Roman" w:cs="Times New Roman"/>
        </w:rPr>
        <w:tab/>
      </w:r>
      <w:r w:rsidR="00F709BE" w:rsidRPr="00F7593C">
        <w:rPr>
          <w:rFonts w:ascii="Times New Roman" w:hAnsi="Times New Roman" w:cs="Times New Roman"/>
        </w:rPr>
        <w:t>50</w:t>
      </w:r>
      <w:r w:rsidR="008B20C5" w:rsidRPr="00F7593C">
        <w:rPr>
          <w:rFonts w:ascii="Times New Roman" w:hAnsi="Times New Roman" w:cs="Times New Roman"/>
        </w:rPr>
        <w:t xml:space="preserve"> Marks</w:t>
      </w:r>
    </w:p>
    <w:p w14:paraId="6CF7F446" w14:textId="6D0B7434" w:rsidR="008447C1" w:rsidRPr="00F7593C" w:rsidRDefault="00F7593C" w:rsidP="00F709BE">
      <w:pPr>
        <w:pStyle w:val="NoSpacing"/>
        <w:ind w:left="1440"/>
        <w:rPr>
          <w:rFonts w:ascii="Times New Roman" w:hAnsi="Times New Roman" w:cs="Times New Roman"/>
        </w:rPr>
      </w:pPr>
      <w:r>
        <w:rPr>
          <w:rFonts w:ascii="Times New Roman" w:hAnsi="Times New Roman" w:cs="Times New Roman"/>
        </w:rPr>
        <w:t>___________________________________</w:t>
      </w:r>
      <w:r w:rsidR="008447C1" w:rsidRPr="00F7593C">
        <w:rPr>
          <w:rFonts w:ascii="Times New Roman" w:hAnsi="Times New Roman" w:cs="Times New Roman"/>
        </w:rPr>
        <w:tab/>
        <w:t xml:space="preserve">     </w:t>
      </w:r>
    </w:p>
    <w:p w14:paraId="7F631E2F" w14:textId="77777777" w:rsidR="00716054" w:rsidRPr="00F7593C" w:rsidRDefault="008447C1" w:rsidP="00917013">
      <w:pPr>
        <w:pStyle w:val="NoSpacing"/>
        <w:ind w:left="1080" w:firstLine="360"/>
        <w:rPr>
          <w:rFonts w:ascii="Times New Roman" w:hAnsi="Times New Roman" w:cs="Times New Roman"/>
          <w:b/>
        </w:rPr>
      </w:pPr>
      <w:r w:rsidRPr="00F7593C">
        <w:rPr>
          <w:rFonts w:ascii="Times New Roman" w:hAnsi="Times New Roman" w:cs="Times New Roman"/>
          <w:b/>
        </w:rPr>
        <w:t>Total</w:t>
      </w:r>
      <w:r w:rsidRPr="00F7593C">
        <w:rPr>
          <w:rFonts w:ascii="Times New Roman" w:hAnsi="Times New Roman" w:cs="Times New Roman"/>
          <w:b/>
        </w:rPr>
        <w:tab/>
      </w:r>
      <w:r w:rsidR="008B20C5" w:rsidRPr="00F7593C">
        <w:rPr>
          <w:rFonts w:ascii="Times New Roman" w:hAnsi="Times New Roman" w:cs="Times New Roman"/>
          <w:b/>
        </w:rPr>
        <w:tab/>
      </w:r>
      <w:r w:rsidR="008B20C5" w:rsidRPr="00F7593C">
        <w:rPr>
          <w:rFonts w:ascii="Times New Roman" w:hAnsi="Times New Roman" w:cs="Times New Roman"/>
          <w:b/>
        </w:rPr>
        <w:tab/>
      </w:r>
      <w:r w:rsidR="008B20C5" w:rsidRPr="00F7593C">
        <w:rPr>
          <w:rFonts w:ascii="Times New Roman" w:hAnsi="Times New Roman" w:cs="Times New Roman"/>
          <w:b/>
        </w:rPr>
        <w:tab/>
        <w:t>100 Marks</w:t>
      </w:r>
    </w:p>
    <w:p w14:paraId="1889DB8D" w14:textId="77777777" w:rsidR="008447C1" w:rsidRPr="00F7593C" w:rsidRDefault="008447C1" w:rsidP="00F677D8">
      <w:pPr>
        <w:pStyle w:val="NoSpacing"/>
        <w:rPr>
          <w:rFonts w:ascii="Times New Roman" w:hAnsi="Times New Roman" w:cs="Times New Roman"/>
        </w:rPr>
      </w:pPr>
      <w:r w:rsidRPr="00F7593C">
        <w:rPr>
          <w:rFonts w:ascii="Times New Roman" w:hAnsi="Times New Roman" w:cs="Times New Roman"/>
        </w:rPr>
        <w:t xml:space="preserve">    </w:t>
      </w:r>
    </w:p>
    <w:p w14:paraId="7BB8680A" w14:textId="77777777" w:rsidR="008447C1" w:rsidRPr="00F7593C" w:rsidRDefault="008447C1" w:rsidP="00F7593C">
      <w:pPr>
        <w:pStyle w:val="NoSpacing"/>
        <w:numPr>
          <w:ilvl w:val="0"/>
          <w:numId w:val="4"/>
        </w:numPr>
        <w:rPr>
          <w:rFonts w:ascii="Times New Roman" w:hAnsi="Times New Roman" w:cs="Times New Roman"/>
          <w:b/>
        </w:rPr>
      </w:pPr>
      <w:r w:rsidRPr="00F7593C">
        <w:rPr>
          <w:rFonts w:ascii="Times New Roman" w:hAnsi="Times New Roman" w:cs="Times New Roman"/>
          <w:b/>
        </w:rPr>
        <w:t>Facilities required for teaching and learning</w:t>
      </w:r>
    </w:p>
    <w:p w14:paraId="249DF822" w14:textId="77777777" w:rsidR="00114148" w:rsidRPr="00F7593C" w:rsidRDefault="00114148" w:rsidP="00114148">
      <w:pPr>
        <w:pStyle w:val="NoSpacing"/>
        <w:ind w:left="360"/>
        <w:rPr>
          <w:rFonts w:ascii="Times New Roman" w:hAnsi="Times New Roman" w:cs="Times New Roman"/>
          <w:b/>
        </w:rPr>
      </w:pPr>
    </w:p>
    <w:p w14:paraId="6C7C5432" w14:textId="77777777" w:rsidR="00797688" w:rsidRPr="00F7593C" w:rsidRDefault="00797688" w:rsidP="002D1F4F">
      <w:pPr>
        <w:pStyle w:val="NoSpacing"/>
        <w:numPr>
          <w:ilvl w:val="0"/>
          <w:numId w:val="3"/>
        </w:numPr>
        <w:rPr>
          <w:rFonts w:ascii="Times New Roman" w:hAnsi="Times New Roman" w:cs="Times New Roman"/>
        </w:rPr>
      </w:pPr>
      <w:r w:rsidRPr="00F7593C">
        <w:rPr>
          <w:rFonts w:ascii="Times New Roman" w:hAnsi="Times New Roman" w:cs="Times New Roman"/>
        </w:rPr>
        <w:t>Computer Usage</w:t>
      </w:r>
    </w:p>
    <w:p w14:paraId="78B6F912" w14:textId="77777777" w:rsidR="00E121FA" w:rsidRPr="00F7593C" w:rsidRDefault="00E121FA" w:rsidP="002D1F4F">
      <w:pPr>
        <w:pStyle w:val="NoSpacing"/>
        <w:numPr>
          <w:ilvl w:val="0"/>
          <w:numId w:val="3"/>
        </w:numPr>
        <w:rPr>
          <w:rFonts w:ascii="Times New Roman" w:hAnsi="Times New Roman" w:cs="Times New Roman"/>
        </w:rPr>
      </w:pPr>
      <w:r w:rsidRPr="00F7593C">
        <w:rPr>
          <w:rFonts w:ascii="Times New Roman" w:hAnsi="Times New Roman" w:cs="Times New Roman"/>
        </w:rPr>
        <w:t>Software</w:t>
      </w:r>
    </w:p>
    <w:p w14:paraId="1E7E31EF" w14:textId="77777777" w:rsidR="002B6E1C" w:rsidRPr="00F7593C" w:rsidRDefault="002B6E1C" w:rsidP="002D1F4F">
      <w:pPr>
        <w:pStyle w:val="NoSpacing"/>
        <w:numPr>
          <w:ilvl w:val="0"/>
          <w:numId w:val="3"/>
        </w:numPr>
        <w:rPr>
          <w:rFonts w:ascii="Times New Roman" w:hAnsi="Times New Roman" w:cs="Times New Roman"/>
        </w:rPr>
      </w:pPr>
      <w:r w:rsidRPr="00F7593C">
        <w:rPr>
          <w:rFonts w:ascii="Times New Roman" w:hAnsi="Times New Roman" w:cs="Times New Roman"/>
        </w:rPr>
        <w:t>Online board + online ppt writing</w:t>
      </w:r>
    </w:p>
    <w:p w14:paraId="6A4E642E" w14:textId="08F67F45" w:rsidR="002B6E1C" w:rsidRPr="00F7593C" w:rsidRDefault="006D1B51" w:rsidP="002D1F4F">
      <w:pPr>
        <w:pStyle w:val="NoSpacing"/>
        <w:numPr>
          <w:ilvl w:val="0"/>
          <w:numId w:val="3"/>
        </w:numPr>
        <w:rPr>
          <w:rFonts w:ascii="Times New Roman" w:hAnsi="Times New Roman" w:cs="Times New Roman"/>
        </w:rPr>
      </w:pPr>
      <w:r w:rsidRPr="00F7593C">
        <w:rPr>
          <w:rFonts w:ascii="Times New Roman" w:hAnsi="Times New Roman" w:cs="Times New Roman"/>
        </w:rPr>
        <w:t>YouTube</w:t>
      </w:r>
    </w:p>
    <w:p w14:paraId="3BFCEC50" w14:textId="77777777" w:rsidR="00E33026" w:rsidRPr="00F7593C" w:rsidRDefault="00E33026" w:rsidP="008447C1">
      <w:pPr>
        <w:pStyle w:val="NoSpacing"/>
        <w:spacing w:line="276" w:lineRule="auto"/>
        <w:rPr>
          <w:rFonts w:ascii="Times New Roman" w:hAnsi="Times New Roman" w:cs="Times New Roman"/>
        </w:rPr>
      </w:pPr>
    </w:p>
    <w:p w14:paraId="29A69063" w14:textId="680001A1" w:rsidR="00073360" w:rsidRPr="00F7593C" w:rsidRDefault="00073360" w:rsidP="008447C1">
      <w:pPr>
        <w:pStyle w:val="NoSpacing"/>
        <w:spacing w:line="276" w:lineRule="auto"/>
        <w:rPr>
          <w:rFonts w:ascii="Times New Roman" w:hAnsi="Times New Roman" w:cs="Times New Roman"/>
          <w:b/>
        </w:rPr>
      </w:pPr>
      <w:r w:rsidRPr="00F7593C">
        <w:rPr>
          <w:rFonts w:ascii="Times New Roman" w:hAnsi="Times New Roman" w:cs="Times New Roman"/>
          <w:b/>
        </w:rPr>
        <w:t xml:space="preserve">Course </w:t>
      </w:r>
      <w:r w:rsidR="00B20096" w:rsidRPr="00F7593C">
        <w:rPr>
          <w:rFonts w:ascii="Times New Roman" w:hAnsi="Times New Roman" w:cs="Times New Roman"/>
          <w:b/>
        </w:rPr>
        <w:t>Group Leader Name</w:t>
      </w:r>
      <w:r w:rsidRPr="00F7593C">
        <w:rPr>
          <w:rFonts w:ascii="Times New Roman" w:hAnsi="Times New Roman" w:cs="Times New Roman"/>
          <w:b/>
        </w:rPr>
        <w:t>:</w:t>
      </w:r>
    </w:p>
    <w:p w14:paraId="2447EEE5" w14:textId="77777777" w:rsidR="00073360" w:rsidRPr="00F7593C" w:rsidRDefault="00073360" w:rsidP="008447C1">
      <w:pPr>
        <w:pStyle w:val="NoSpacing"/>
        <w:spacing w:line="276" w:lineRule="auto"/>
        <w:rPr>
          <w:rFonts w:ascii="Times New Roman" w:hAnsi="Times New Roman" w:cs="Times New Roman"/>
          <w:b/>
        </w:rPr>
      </w:pPr>
    </w:p>
    <w:p w14:paraId="054D0AC2" w14:textId="2550F91B" w:rsidR="005F61A8" w:rsidRPr="00F7593C" w:rsidRDefault="00B20096" w:rsidP="009D596B">
      <w:pPr>
        <w:pStyle w:val="NoSpacing"/>
        <w:spacing w:line="276" w:lineRule="auto"/>
        <w:ind w:left="720"/>
        <w:rPr>
          <w:rFonts w:ascii="Times New Roman" w:hAnsi="Times New Roman" w:cs="Times New Roman"/>
          <w:b/>
          <w:bCs/>
        </w:rPr>
      </w:pPr>
      <w:r w:rsidRPr="00F7593C">
        <w:rPr>
          <w:rFonts w:ascii="Times New Roman" w:hAnsi="Times New Roman" w:cs="Times New Roman"/>
          <w:b/>
        </w:rPr>
        <w:t xml:space="preserve">Engr. Muhammad </w:t>
      </w:r>
      <w:proofErr w:type="spellStart"/>
      <w:r w:rsidRPr="00F7593C">
        <w:rPr>
          <w:rFonts w:ascii="Times New Roman" w:hAnsi="Times New Roman" w:cs="Times New Roman"/>
          <w:b/>
        </w:rPr>
        <w:t>Talha</w:t>
      </w:r>
      <w:proofErr w:type="spellEnd"/>
      <w:r w:rsidRPr="00F7593C">
        <w:rPr>
          <w:rFonts w:ascii="Times New Roman" w:hAnsi="Times New Roman" w:cs="Times New Roman"/>
          <w:b/>
        </w:rPr>
        <w:t xml:space="preserve"> Zia (Theory / Lab)</w:t>
      </w:r>
    </w:p>
    <w:p w14:paraId="16484EED" w14:textId="26554E3D" w:rsidR="009D596B" w:rsidRDefault="009D596B" w:rsidP="009D596B">
      <w:pPr>
        <w:pStyle w:val="NoSpacing"/>
        <w:spacing w:line="276" w:lineRule="auto"/>
        <w:ind w:left="720"/>
        <w:rPr>
          <w:rFonts w:ascii="Times New Roman" w:hAnsi="Times New Roman" w:cs="Times New Roman"/>
          <w:b/>
        </w:rPr>
      </w:pPr>
    </w:p>
    <w:p w14:paraId="31A7373A" w14:textId="5F833D34" w:rsidR="00F7593C" w:rsidRDefault="00F7593C" w:rsidP="009D596B">
      <w:pPr>
        <w:pStyle w:val="NoSpacing"/>
        <w:spacing w:line="276" w:lineRule="auto"/>
        <w:ind w:left="720"/>
        <w:rPr>
          <w:rFonts w:ascii="Times New Roman" w:hAnsi="Times New Roman" w:cs="Times New Roman"/>
          <w:b/>
        </w:rPr>
      </w:pPr>
    </w:p>
    <w:p w14:paraId="5B624DE3" w14:textId="77777777" w:rsidR="00851C66" w:rsidRPr="00261A51" w:rsidRDefault="00851C66" w:rsidP="009D596B">
      <w:pPr>
        <w:pStyle w:val="NoSpacing"/>
        <w:spacing w:line="276" w:lineRule="auto"/>
        <w:ind w:left="720"/>
        <w:rPr>
          <w:rFonts w:ascii="Times New Roman" w:hAnsi="Times New Roman" w:cs="Times New Roman"/>
          <w:b/>
          <w:sz w:val="20"/>
        </w:rPr>
      </w:pPr>
    </w:p>
    <w:p w14:paraId="157EA12B" w14:textId="3B9FFDD6" w:rsidR="00073360" w:rsidRPr="00F7593C" w:rsidRDefault="00073360" w:rsidP="009D596B">
      <w:pPr>
        <w:pStyle w:val="NoSpacing"/>
        <w:spacing w:line="276" w:lineRule="auto"/>
        <w:ind w:left="720"/>
        <w:rPr>
          <w:rFonts w:ascii="Times New Roman" w:hAnsi="Times New Roman" w:cs="Times New Roman"/>
          <w:b/>
        </w:rPr>
      </w:pPr>
      <w:r w:rsidRPr="00F7593C">
        <w:rPr>
          <w:rFonts w:ascii="Times New Roman" w:hAnsi="Times New Roman" w:cs="Times New Roman"/>
          <w:b/>
        </w:rPr>
        <w:t>Signature:</w:t>
      </w:r>
      <w:bookmarkStart w:id="0" w:name="_GoBack"/>
      <w:bookmarkEnd w:id="0"/>
    </w:p>
    <w:tbl>
      <w:tblPr>
        <w:tblStyle w:val="TableGrid"/>
        <w:tblW w:w="0" w:type="auto"/>
        <w:tblLook w:val="04A0" w:firstRow="1" w:lastRow="0" w:firstColumn="1" w:lastColumn="0" w:noHBand="0" w:noVBand="1"/>
      </w:tblPr>
      <w:tblGrid>
        <w:gridCol w:w="805"/>
        <w:gridCol w:w="4230"/>
        <w:gridCol w:w="1604"/>
        <w:gridCol w:w="2378"/>
      </w:tblGrid>
      <w:tr w:rsidR="00073360" w:rsidRPr="00F7593C" w14:paraId="0D939905" w14:textId="77777777" w:rsidTr="00073360">
        <w:trPr>
          <w:trHeight w:val="576"/>
        </w:trPr>
        <w:tc>
          <w:tcPr>
            <w:tcW w:w="805" w:type="dxa"/>
            <w:shd w:val="clear" w:color="auto" w:fill="000000" w:themeFill="text1"/>
            <w:vAlign w:val="center"/>
          </w:tcPr>
          <w:p w14:paraId="11F580E5" w14:textId="54B78C90" w:rsidR="00073360" w:rsidRPr="00F7593C" w:rsidRDefault="00073360" w:rsidP="00073360">
            <w:pPr>
              <w:pStyle w:val="NoSpacing"/>
              <w:spacing w:line="276" w:lineRule="auto"/>
              <w:jc w:val="center"/>
              <w:rPr>
                <w:rFonts w:ascii="Times New Roman" w:hAnsi="Times New Roman" w:cs="Times New Roman"/>
                <w:b/>
              </w:rPr>
            </w:pPr>
            <w:r w:rsidRPr="00F7593C">
              <w:rPr>
                <w:rFonts w:ascii="Times New Roman" w:hAnsi="Times New Roman" w:cs="Times New Roman"/>
                <w:b/>
              </w:rPr>
              <w:t>S. No.</w:t>
            </w:r>
          </w:p>
        </w:tc>
        <w:tc>
          <w:tcPr>
            <w:tcW w:w="4230" w:type="dxa"/>
            <w:shd w:val="clear" w:color="auto" w:fill="000000" w:themeFill="text1"/>
            <w:vAlign w:val="center"/>
          </w:tcPr>
          <w:p w14:paraId="125E8DA9" w14:textId="0111722C" w:rsidR="00073360" w:rsidRPr="00F7593C" w:rsidRDefault="00073360" w:rsidP="00073360">
            <w:pPr>
              <w:pStyle w:val="NoSpacing"/>
              <w:spacing w:line="276" w:lineRule="auto"/>
              <w:jc w:val="center"/>
              <w:rPr>
                <w:rFonts w:ascii="Times New Roman" w:hAnsi="Times New Roman" w:cs="Times New Roman"/>
                <w:b/>
              </w:rPr>
            </w:pPr>
            <w:r w:rsidRPr="00F7593C">
              <w:rPr>
                <w:rFonts w:ascii="Times New Roman" w:hAnsi="Times New Roman" w:cs="Times New Roman"/>
                <w:b/>
              </w:rPr>
              <w:t>Course group member (if any)</w:t>
            </w:r>
          </w:p>
        </w:tc>
        <w:tc>
          <w:tcPr>
            <w:tcW w:w="1604" w:type="dxa"/>
            <w:shd w:val="clear" w:color="auto" w:fill="000000" w:themeFill="text1"/>
            <w:vAlign w:val="center"/>
          </w:tcPr>
          <w:p w14:paraId="463D1DEA" w14:textId="79965FEC" w:rsidR="00073360" w:rsidRPr="00F7593C" w:rsidRDefault="00073360" w:rsidP="00073360">
            <w:pPr>
              <w:pStyle w:val="NoSpacing"/>
              <w:spacing w:line="276" w:lineRule="auto"/>
              <w:jc w:val="center"/>
              <w:rPr>
                <w:rFonts w:ascii="Times New Roman" w:hAnsi="Times New Roman" w:cs="Times New Roman"/>
                <w:b/>
              </w:rPr>
            </w:pPr>
            <w:r w:rsidRPr="00F7593C">
              <w:rPr>
                <w:rFonts w:ascii="Times New Roman" w:hAnsi="Times New Roman" w:cs="Times New Roman"/>
                <w:b/>
              </w:rPr>
              <w:t>Theory/Lab</w:t>
            </w:r>
          </w:p>
        </w:tc>
        <w:tc>
          <w:tcPr>
            <w:tcW w:w="2378" w:type="dxa"/>
            <w:shd w:val="clear" w:color="auto" w:fill="000000" w:themeFill="text1"/>
            <w:vAlign w:val="center"/>
          </w:tcPr>
          <w:p w14:paraId="506D5646" w14:textId="38984FE0" w:rsidR="00073360" w:rsidRPr="00F7593C" w:rsidRDefault="00073360" w:rsidP="00073360">
            <w:pPr>
              <w:pStyle w:val="NoSpacing"/>
              <w:spacing w:line="276" w:lineRule="auto"/>
              <w:jc w:val="center"/>
              <w:rPr>
                <w:rFonts w:ascii="Times New Roman" w:hAnsi="Times New Roman" w:cs="Times New Roman"/>
                <w:b/>
              </w:rPr>
            </w:pPr>
            <w:r w:rsidRPr="00F7593C">
              <w:rPr>
                <w:rFonts w:ascii="Times New Roman" w:hAnsi="Times New Roman" w:cs="Times New Roman"/>
                <w:b/>
              </w:rPr>
              <w:t>Signature</w:t>
            </w:r>
          </w:p>
        </w:tc>
      </w:tr>
      <w:tr w:rsidR="00073360" w:rsidRPr="00F7593C" w14:paraId="485601B1" w14:textId="77777777" w:rsidTr="00F02E3F">
        <w:trPr>
          <w:trHeight w:val="576"/>
        </w:trPr>
        <w:tc>
          <w:tcPr>
            <w:tcW w:w="805" w:type="dxa"/>
            <w:vAlign w:val="center"/>
          </w:tcPr>
          <w:p w14:paraId="5CC14D18" w14:textId="38B0FE0E" w:rsidR="00073360" w:rsidRPr="00F7593C" w:rsidRDefault="00256EE9" w:rsidP="00F02E3F">
            <w:pPr>
              <w:pStyle w:val="NoSpacing"/>
              <w:spacing w:line="276" w:lineRule="auto"/>
              <w:jc w:val="center"/>
              <w:rPr>
                <w:rFonts w:ascii="Times New Roman" w:hAnsi="Times New Roman" w:cs="Times New Roman"/>
              </w:rPr>
            </w:pPr>
            <w:r w:rsidRPr="00F7593C">
              <w:rPr>
                <w:rFonts w:ascii="Times New Roman" w:hAnsi="Times New Roman" w:cs="Times New Roman"/>
              </w:rPr>
              <w:t>1</w:t>
            </w:r>
          </w:p>
        </w:tc>
        <w:tc>
          <w:tcPr>
            <w:tcW w:w="4230" w:type="dxa"/>
            <w:vAlign w:val="center"/>
          </w:tcPr>
          <w:p w14:paraId="7EB783E8" w14:textId="74DAE15C" w:rsidR="00073360" w:rsidRPr="00F7593C" w:rsidRDefault="00602C04" w:rsidP="00851C66">
            <w:pPr>
              <w:pStyle w:val="NoSpacing"/>
              <w:spacing w:line="276" w:lineRule="auto"/>
              <w:rPr>
                <w:rFonts w:ascii="Times New Roman" w:hAnsi="Times New Roman" w:cs="Times New Roman"/>
              </w:rPr>
            </w:pPr>
            <w:r w:rsidRPr="00F7593C">
              <w:rPr>
                <w:rFonts w:ascii="Times New Roman" w:hAnsi="Times New Roman" w:cs="Times New Roman"/>
              </w:rPr>
              <w:t>Mr. Muhammad Talha Zia</w:t>
            </w:r>
          </w:p>
        </w:tc>
        <w:tc>
          <w:tcPr>
            <w:tcW w:w="1604" w:type="dxa"/>
            <w:vAlign w:val="center"/>
          </w:tcPr>
          <w:p w14:paraId="7F3EBD1F" w14:textId="43FF06E1" w:rsidR="00073360" w:rsidRPr="00F7593C" w:rsidRDefault="00256EE9" w:rsidP="00F02E3F">
            <w:pPr>
              <w:pStyle w:val="NoSpacing"/>
              <w:spacing w:line="276" w:lineRule="auto"/>
              <w:jc w:val="center"/>
              <w:rPr>
                <w:rFonts w:ascii="Times New Roman" w:hAnsi="Times New Roman" w:cs="Times New Roman"/>
              </w:rPr>
            </w:pPr>
            <w:r w:rsidRPr="00F7593C">
              <w:rPr>
                <w:rFonts w:ascii="Times New Roman" w:hAnsi="Times New Roman" w:cs="Times New Roman"/>
              </w:rPr>
              <w:t xml:space="preserve">Theory </w:t>
            </w:r>
          </w:p>
        </w:tc>
        <w:tc>
          <w:tcPr>
            <w:tcW w:w="2378" w:type="dxa"/>
            <w:vAlign w:val="center"/>
          </w:tcPr>
          <w:p w14:paraId="614C5497" w14:textId="631D89DD" w:rsidR="00073360" w:rsidRPr="00F7593C" w:rsidRDefault="00073360" w:rsidP="00F02E3F">
            <w:pPr>
              <w:pStyle w:val="NoSpacing"/>
              <w:spacing w:line="276" w:lineRule="auto"/>
              <w:jc w:val="center"/>
              <w:rPr>
                <w:rFonts w:ascii="Times New Roman" w:hAnsi="Times New Roman" w:cs="Times New Roman"/>
              </w:rPr>
            </w:pPr>
          </w:p>
        </w:tc>
      </w:tr>
      <w:tr w:rsidR="002D2034" w:rsidRPr="00F7593C" w14:paraId="1F827B6E" w14:textId="77777777" w:rsidTr="00F02E3F">
        <w:trPr>
          <w:trHeight w:val="576"/>
        </w:trPr>
        <w:tc>
          <w:tcPr>
            <w:tcW w:w="805" w:type="dxa"/>
            <w:vAlign w:val="center"/>
          </w:tcPr>
          <w:p w14:paraId="2EE04F5F" w14:textId="48421B83" w:rsidR="002D2034" w:rsidRPr="00F7593C" w:rsidRDefault="002D2034" w:rsidP="002D2034">
            <w:pPr>
              <w:pStyle w:val="NoSpacing"/>
              <w:spacing w:line="276" w:lineRule="auto"/>
              <w:jc w:val="center"/>
              <w:rPr>
                <w:rFonts w:ascii="Times New Roman" w:hAnsi="Times New Roman" w:cs="Times New Roman"/>
              </w:rPr>
            </w:pPr>
            <w:r w:rsidRPr="00F7593C">
              <w:rPr>
                <w:rFonts w:ascii="Times New Roman" w:hAnsi="Times New Roman" w:cs="Times New Roman"/>
              </w:rPr>
              <w:t>2</w:t>
            </w:r>
          </w:p>
        </w:tc>
        <w:tc>
          <w:tcPr>
            <w:tcW w:w="4230" w:type="dxa"/>
            <w:vAlign w:val="center"/>
          </w:tcPr>
          <w:p w14:paraId="6E51C3E1" w14:textId="4DF25A6E" w:rsidR="002D2034" w:rsidRPr="00F7593C" w:rsidRDefault="00602C04" w:rsidP="002D2034">
            <w:pPr>
              <w:pStyle w:val="NoSpacing"/>
              <w:spacing w:line="276" w:lineRule="auto"/>
              <w:rPr>
                <w:rFonts w:ascii="Times New Roman" w:hAnsi="Times New Roman" w:cs="Times New Roman"/>
              </w:rPr>
            </w:pPr>
            <w:r w:rsidRPr="00F7593C">
              <w:rPr>
                <w:rFonts w:ascii="Times New Roman" w:hAnsi="Times New Roman" w:cs="Times New Roman"/>
              </w:rPr>
              <w:t>Mr. Muhammad Talha Zia</w:t>
            </w:r>
          </w:p>
        </w:tc>
        <w:tc>
          <w:tcPr>
            <w:tcW w:w="1604" w:type="dxa"/>
            <w:vAlign w:val="center"/>
          </w:tcPr>
          <w:p w14:paraId="51D47CCF" w14:textId="29B7BA7C" w:rsidR="002D2034" w:rsidRPr="00F7593C" w:rsidRDefault="002D2034" w:rsidP="002D2034">
            <w:pPr>
              <w:pStyle w:val="NoSpacing"/>
              <w:spacing w:line="276" w:lineRule="auto"/>
              <w:jc w:val="center"/>
              <w:rPr>
                <w:rFonts w:ascii="Times New Roman" w:hAnsi="Times New Roman" w:cs="Times New Roman"/>
              </w:rPr>
            </w:pPr>
            <w:r w:rsidRPr="00F7593C">
              <w:rPr>
                <w:rFonts w:ascii="Times New Roman" w:hAnsi="Times New Roman" w:cs="Times New Roman"/>
              </w:rPr>
              <w:t>Lab</w:t>
            </w:r>
          </w:p>
        </w:tc>
        <w:tc>
          <w:tcPr>
            <w:tcW w:w="2378" w:type="dxa"/>
            <w:vAlign w:val="center"/>
          </w:tcPr>
          <w:p w14:paraId="5FC4E498" w14:textId="77777777" w:rsidR="002D2034" w:rsidRPr="00F7593C" w:rsidRDefault="002D2034" w:rsidP="002D2034">
            <w:pPr>
              <w:pStyle w:val="NoSpacing"/>
              <w:spacing w:line="276" w:lineRule="auto"/>
              <w:jc w:val="center"/>
              <w:rPr>
                <w:rFonts w:ascii="Times New Roman" w:hAnsi="Times New Roman" w:cs="Times New Roman"/>
              </w:rPr>
            </w:pPr>
          </w:p>
        </w:tc>
      </w:tr>
    </w:tbl>
    <w:p w14:paraId="76CEED33" w14:textId="77777777" w:rsidR="00620FFB" w:rsidRPr="00261A51" w:rsidRDefault="00620FFB" w:rsidP="00261A51">
      <w:pPr>
        <w:pStyle w:val="NoSpacing"/>
        <w:spacing w:line="276" w:lineRule="auto"/>
        <w:rPr>
          <w:rFonts w:ascii="Times New Roman" w:hAnsi="Times New Roman" w:cs="Times New Roman"/>
          <w:sz w:val="8"/>
        </w:rPr>
      </w:pPr>
    </w:p>
    <w:sectPr w:rsidR="00620FFB" w:rsidRPr="00261A51" w:rsidSect="0099435E">
      <w:headerReference w:type="default" r:id="rId7"/>
      <w:footerReference w:type="default" r:id="rId8"/>
      <w:pgSz w:w="11907" w:h="16839" w:code="9"/>
      <w:pgMar w:top="1440" w:right="110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30942" w14:textId="77777777" w:rsidR="006A2519" w:rsidRDefault="006A2519" w:rsidP="0069091A">
      <w:pPr>
        <w:spacing w:after="0" w:line="240" w:lineRule="auto"/>
      </w:pPr>
      <w:r>
        <w:separator/>
      </w:r>
    </w:p>
  </w:endnote>
  <w:endnote w:type="continuationSeparator" w:id="0">
    <w:p w14:paraId="249CF557" w14:textId="77777777" w:rsidR="006A2519" w:rsidRDefault="006A2519" w:rsidP="0069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4"/>
        <w:szCs w:val="24"/>
      </w:rPr>
      <w:id w:val="2126344831"/>
      <w:docPartObj>
        <w:docPartGallery w:val="Page Numbers (Bottom of Page)"/>
        <w:docPartUnique/>
      </w:docPartObj>
    </w:sdtPr>
    <w:sdtEndPr>
      <w:rPr>
        <w:i w:val="0"/>
      </w:rPr>
    </w:sdtEndPr>
    <w:sdtContent>
      <w:sdt>
        <w:sdtPr>
          <w:rPr>
            <w:rFonts w:ascii="Times New Roman" w:hAnsi="Times New Roman" w:cs="Times New Roman"/>
            <w:i/>
            <w:sz w:val="24"/>
            <w:szCs w:val="24"/>
          </w:rPr>
          <w:id w:val="98381352"/>
          <w:docPartObj>
            <w:docPartGallery w:val="Page Numbers (Top of Page)"/>
            <w:docPartUnique/>
          </w:docPartObj>
        </w:sdtPr>
        <w:sdtEndPr>
          <w:rPr>
            <w:i w:val="0"/>
          </w:rPr>
        </w:sdtEndPr>
        <w:sdtContent>
          <w:p w14:paraId="14589E7D" w14:textId="053261CD" w:rsidR="00F677D8" w:rsidRPr="00B20096" w:rsidRDefault="00C47918" w:rsidP="00B20096">
            <w:pPr>
              <w:pStyle w:val="Footer"/>
              <w:pBdr>
                <w:top w:val="single" w:sz="4" w:space="1" w:color="auto"/>
              </w:pBdr>
              <w:rPr>
                <w:rFonts w:ascii="Times New Roman" w:hAnsi="Times New Roman" w:cs="Times New Roman"/>
                <w:sz w:val="24"/>
                <w:szCs w:val="24"/>
              </w:rPr>
            </w:pPr>
            <w:r w:rsidRPr="00B20096">
              <w:rPr>
                <w:rFonts w:ascii="Times New Roman" w:hAnsi="Times New Roman" w:cs="Times New Roman"/>
                <w:i/>
                <w:sz w:val="24"/>
                <w:szCs w:val="24"/>
              </w:rPr>
              <w:t>OBE &amp; QA Committee – Faculty of Engineering &amp; Technology</w:t>
            </w:r>
            <w:r w:rsidRPr="00B20096">
              <w:rPr>
                <w:rFonts w:ascii="Times New Roman" w:hAnsi="Times New Roman" w:cs="Times New Roman"/>
                <w:i/>
                <w:sz w:val="24"/>
                <w:szCs w:val="24"/>
              </w:rPr>
              <w:tab/>
            </w:r>
            <w:r w:rsidR="00F677D8" w:rsidRPr="00B20096">
              <w:rPr>
                <w:rFonts w:ascii="Times New Roman" w:hAnsi="Times New Roman" w:cs="Times New Roman"/>
                <w:sz w:val="24"/>
                <w:szCs w:val="24"/>
              </w:rPr>
              <w:t xml:space="preserve">Page </w:t>
            </w:r>
            <w:r w:rsidR="00F677D8" w:rsidRPr="00B20096">
              <w:rPr>
                <w:rFonts w:ascii="Times New Roman" w:hAnsi="Times New Roman" w:cs="Times New Roman"/>
                <w:b/>
                <w:bCs/>
                <w:sz w:val="24"/>
                <w:szCs w:val="24"/>
              </w:rPr>
              <w:fldChar w:fldCharType="begin"/>
            </w:r>
            <w:r w:rsidR="00F677D8" w:rsidRPr="00B20096">
              <w:rPr>
                <w:rFonts w:ascii="Times New Roman" w:hAnsi="Times New Roman" w:cs="Times New Roman"/>
                <w:b/>
                <w:bCs/>
                <w:sz w:val="24"/>
                <w:szCs w:val="24"/>
              </w:rPr>
              <w:instrText xml:space="preserve"> PAGE </w:instrText>
            </w:r>
            <w:r w:rsidR="00F677D8" w:rsidRPr="00B20096">
              <w:rPr>
                <w:rFonts w:ascii="Times New Roman" w:hAnsi="Times New Roman" w:cs="Times New Roman"/>
                <w:b/>
                <w:bCs/>
                <w:sz w:val="24"/>
                <w:szCs w:val="24"/>
              </w:rPr>
              <w:fldChar w:fldCharType="separate"/>
            </w:r>
            <w:r w:rsidR="00261A51">
              <w:rPr>
                <w:rFonts w:ascii="Times New Roman" w:hAnsi="Times New Roman" w:cs="Times New Roman"/>
                <w:b/>
                <w:bCs/>
                <w:noProof/>
                <w:sz w:val="24"/>
                <w:szCs w:val="24"/>
              </w:rPr>
              <w:t>5</w:t>
            </w:r>
            <w:r w:rsidR="00F677D8" w:rsidRPr="00B20096">
              <w:rPr>
                <w:rFonts w:ascii="Times New Roman" w:hAnsi="Times New Roman" w:cs="Times New Roman"/>
                <w:b/>
                <w:bCs/>
                <w:sz w:val="24"/>
                <w:szCs w:val="24"/>
              </w:rPr>
              <w:fldChar w:fldCharType="end"/>
            </w:r>
            <w:r w:rsidR="00F677D8" w:rsidRPr="00B20096">
              <w:rPr>
                <w:rFonts w:ascii="Times New Roman" w:hAnsi="Times New Roman" w:cs="Times New Roman"/>
                <w:sz w:val="24"/>
                <w:szCs w:val="24"/>
              </w:rPr>
              <w:t xml:space="preserve"> of </w:t>
            </w:r>
            <w:r w:rsidR="00F677D8" w:rsidRPr="00B20096">
              <w:rPr>
                <w:rFonts w:ascii="Times New Roman" w:hAnsi="Times New Roman" w:cs="Times New Roman"/>
                <w:b/>
                <w:bCs/>
                <w:sz w:val="24"/>
                <w:szCs w:val="24"/>
              </w:rPr>
              <w:fldChar w:fldCharType="begin"/>
            </w:r>
            <w:r w:rsidR="00F677D8" w:rsidRPr="00B20096">
              <w:rPr>
                <w:rFonts w:ascii="Times New Roman" w:hAnsi="Times New Roman" w:cs="Times New Roman"/>
                <w:b/>
                <w:bCs/>
                <w:sz w:val="24"/>
                <w:szCs w:val="24"/>
              </w:rPr>
              <w:instrText xml:space="preserve"> NUMPAGES  </w:instrText>
            </w:r>
            <w:r w:rsidR="00F677D8" w:rsidRPr="00B20096">
              <w:rPr>
                <w:rFonts w:ascii="Times New Roman" w:hAnsi="Times New Roman" w:cs="Times New Roman"/>
                <w:b/>
                <w:bCs/>
                <w:sz w:val="24"/>
                <w:szCs w:val="24"/>
              </w:rPr>
              <w:fldChar w:fldCharType="separate"/>
            </w:r>
            <w:r w:rsidR="00261A51">
              <w:rPr>
                <w:rFonts w:ascii="Times New Roman" w:hAnsi="Times New Roman" w:cs="Times New Roman"/>
                <w:b/>
                <w:bCs/>
                <w:noProof/>
                <w:sz w:val="24"/>
                <w:szCs w:val="24"/>
              </w:rPr>
              <w:t>5</w:t>
            </w:r>
            <w:r w:rsidR="00F677D8" w:rsidRPr="00B20096">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57A7E" w14:textId="77777777" w:rsidR="006A2519" w:rsidRDefault="006A2519" w:rsidP="0069091A">
      <w:pPr>
        <w:spacing w:after="0" w:line="240" w:lineRule="auto"/>
      </w:pPr>
      <w:r>
        <w:separator/>
      </w:r>
    </w:p>
  </w:footnote>
  <w:footnote w:type="continuationSeparator" w:id="0">
    <w:p w14:paraId="1C329ED9" w14:textId="77777777" w:rsidR="006A2519" w:rsidRDefault="006A2519" w:rsidP="00690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271CD" w14:textId="74420383" w:rsidR="006D1B51" w:rsidRPr="000E1AEC" w:rsidRDefault="006D1B51" w:rsidP="006D1B51">
    <w:pPr>
      <w:pStyle w:val="NoSpacing"/>
      <w:jc w:val="center"/>
      <w:rPr>
        <w:rFonts w:asciiTheme="majorBidi" w:hAnsiTheme="majorBidi" w:cstheme="majorBidi"/>
        <w:bCs/>
        <w:sz w:val="24"/>
        <w:szCs w:val="28"/>
      </w:rPr>
    </w:pPr>
    <w:r w:rsidRPr="000E1AEC">
      <w:rPr>
        <w:rFonts w:asciiTheme="majorBidi" w:hAnsiTheme="majorBidi" w:cstheme="majorBidi"/>
        <w:b/>
        <w:bCs/>
        <w:sz w:val="40"/>
        <w:szCs w:val="48"/>
      </w:rPr>
      <w:t>UIT UNIVERSITY</w:t>
    </w:r>
  </w:p>
  <w:p w14:paraId="6F14C406" w14:textId="05568789" w:rsidR="006D1B51" w:rsidRPr="000E1AEC" w:rsidRDefault="006D1B51" w:rsidP="006D1B51">
    <w:pPr>
      <w:pStyle w:val="Header"/>
      <w:jc w:val="center"/>
      <w:rPr>
        <w:rFonts w:asciiTheme="majorBidi" w:hAnsiTheme="majorBidi" w:cstheme="majorBidi"/>
        <w:sz w:val="28"/>
      </w:rPr>
    </w:pPr>
    <w:r w:rsidRPr="000E1AEC">
      <w:rPr>
        <w:rFonts w:asciiTheme="majorBidi" w:hAnsiTheme="majorBidi" w:cstheme="majorBidi"/>
        <w:sz w:val="28"/>
      </w:rPr>
      <w:t xml:space="preserve">Faculty of Engineering </w:t>
    </w:r>
    <w:r w:rsidR="009E3A86">
      <w:rPr>
        <w:rFonts w:asciiTheme="majorBidi" w:hAnsiTheme="majorBidi" w:cstheme="majorBidi"/>
        <w:sz w:val="28"/>
      </w:rPr>
      <w:t>T</w:t>
    </w:r>
    <w:r w:rsidRPr="000E1AEC">
      <w:rPr>
        <w:rFonts w:asciiTheme="majorBidi" w:hAnsiTheme="majorBidi" w:cstheme="majorBidi"/>
        <w:sz w:val="28"/>
      </w:rPr>
      <w:t>echnology</w:t>
    </w:r>
  </w:p>
  <w:p w14:paraId="456C675A" w14:textId="0C6294FF" w:rsidR="00D0565B" w:rsidRPr="006D1B51" w:rsidRDefault="006D1B51" w:rsidP="00F7593C">
    <w:pPr>
      <w:pStyle w:val="Header"/>
      <w:pBdr>
        <w:bottom w:val="single" w:sz="4" w:space="1" w:color="auto"/>
      </w:pBdr>
      <w:jc w:val="center"/>
    </w:pPr>
    <w:r w:rsidRPr="000E1AEC">
      <w:rPr>
        <w:rFonts w:asciiTheme="majorBidi" w:hAnsiTheme="majorBidi" w:cstheme="majorBidi"/>
        <w:sz w:val="28"/>
      </w:rPr>
      <w:t>FALL-202</w:t>
    </w:r>
    <w:r w:rsidR="00541E0D" w:rsidRPr="000E1AEC">
      <w:rPr>
        <w:rFonts w:asciiTheme="majorBidi" w:hAnsiTheme="majorBidi" w:cstheme="majorBidi"/>
        <w:sz w:val="28"/>
      </w:rPr>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414"/>
    <w:multiLevelType w:val="hybridMultilevel"/>
    <w:tmpl w:val="3B32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107EE"/>
    <w:multiLevelType w:val="hybridMultilevel"/>
    <w:tmpl w:val="1F58BF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C15AE"/>
    <w:multiLevelType w:val="hybridMultilevel"/>
    <w:tmpl w:val="B93E2A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007AB9"/>
    <w:multiLevelType w:val="multilevel"/>
    <w:tmpl w:val="99FE4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4573D"/>
    <w:multiLevelType w:val="hybridMultilevel"/>
    <w:tmpl w:val="101A2D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8A04DD"/>
    <w:multiLevelType w:val="hybridMultilevel"/>
    <w:tmpl w:val="61B8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D1831"/>
    <w:multiLevelType w:val="hybridMultilevel"/>
    <w:tmpl w:val="A4B2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A6F2E"/>
    <w:multiLevelType w:val="hybridMultilevel"/>
    <w:tmpl w:val="A5123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C67B4"/>
    <w:multiLevelType w:val="hybridMultilevel"/>
    <w:tmpl w:val="D0D0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C18C5"/>
    <w:multiLevelType w:val="hybridMultilevel"/>
    <w:tmpl w:val="492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344733"/>
    <w:multiLevelType w:val="hybridMultilevel"/>
    <w:tmpl w:val="55E8F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350C12"/>
    <w:multiLevelType w:val="hybridMultilevel"/>
    <w:tmpl w:val="86F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955A0"/>
    <w:multiLevelType w:val="hybridMultilevel"/>
    <w:tmpl w:val="3E5E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F069E"/>
    <w:multiLevelType w:val="multilevel"/>
    <w:tmpl w:val="3CAE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14AEC"/>
    <w:multiLevelType w:val="multilevel"/>
    <w:tmpl w:val="130636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93F54"/>
    <w:multiLevelType w:val="hybridMultilevel"/>
    <w:tmpl w:val="83B88C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7F3752"/>
    <w:multiLevelType w:val="hybridMultilevel"/>
    <w:tmpl w:val="F9DE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645B68"/>
    <w:multiLevelType w:val="multilevel"/>
    <w:tmpl w:val="DDF8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422B6"/>
    <w:multiLevelType w:val="hybridMultilevel"/>
    <w:tmpl w:val="BD24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342C6"/>
    <w:multiLevelType w:val="hybridMultilevel"/>
    <w:tmpl w:val="AA54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B34F28"/>
    <w:multiLevelType w:val="hybridMultilevel"/>
    <w:tmpl w:val="D8BC55D6"/>
    <w:lvl w:ilvl="0" w:tplc="56FEB252">
      <w:start w:val="1"/>
      <w:numFmt w:val="bullet"/>
      <w:lvlText w:val=""/>
      <w:lvlJc w:val="left"/>
      <w:pPr>
        <w:ind w:left="1080" w:hanging="360"/>
      </w:pPr>
      <w:rPr>
        <w:rFonts w:ascii="Wingdings" w:hAnsi="Wingdings" w:hint="default"/>
        <w:color w:val="C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AD4603"/>
    <w:multiLevelType w:val="hybridMultilevel"/>
    <w:tmpl w:val="25DA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2700F2"/>
    <w:multiLevelType w:val="hybridMultilevel"/>
    <w:tmpl w:val="E39A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643600"/>
    <w:multiLevelType w:val="hybridMultilevel"/>
    <w:tmpl w:val="DB5C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245369"/>
    <w:multiLevelType w:val="hybridMultilevel"/>
    <w:tmpl w:val="99142CB0"/>
    <w:lvl w:ilvl="0" w:tplc="E4B462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884235"/>
    <w:multiLevelType w:val="multilevel"/>
    <w:tmpl w:val="4196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9D6D54"/>
    <w:multiLevelType w:val="multilevel"/>
    <w:tmpl w:val="FEAC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E52560"/>
    <w:multiLevelType w:val="multilevel"/>
    <w:tmpl w:val="013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84ED2"/>
    <w:multiLevelType w:val="multilevel"/>
    <w:tmpl w:val="2F3EDA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84389D"/>
    <w:multiLevelType w:val="hybridMultilevel"/>
    <w:tmpl w:val="4E2C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CF4A65"/>
    <w:multiLevelType w:val="multilevel"/>
    <w:tmpl w:val="B342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D4375E"/>
    <w:multiLevelType w:val="hybridMultilevel"/>
    <w:tmpl w:val="829A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8856FD"/>
    <w:multiLevelType w:val="hybridMultilevel"/>
    <w:tmpl w:val="E848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443389"/>
    <w:multiLevelType w:val="hybridMultilevel"/>
    <w:tmpl w:val="AF306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
  </w:num>
  <w:num w:numId="3">
    <w:abstractNumId w:val="15"/>
  </w:num>
  <w:num w:numId="4">
    <w:abstractNumId w:val="1"/>
  </w:num>
  <w:num w:numId="5">
    <w:abstractNumId w:val="7"/>
  </w:num>
  <w:num w:numId="6">
    <w:abstractNumId w:val="20"/>
  </w:num>
  <w:num w:numId="7">
    <w:abstractNumId w:val="24"/>
  </w:num>
  <w:num w:numId="8">
    <w:abstractNumId w:val="4"/>
  </w:num>
  <w:num w:numId="9">
    <w:abstractNumId w:val="8"/>
  </w:num>
  <w:num w:numId="10">
    <w:abstractNumId w:val="21"/>
  </w:num>
  <w:num w:numId="11">
    <w:abstractNumId w:val="18"/>
  </w:num>
  <w:num w:numId="12">
    <w:abstractNumId w:val="31"/>
  </w:num>
  <w:num w:numId="13">
    <w:abstractNumId w:val="5"/>
  </w:num>
  <w:num w:numId="14">
    <w:abstractNumId w:val="11"/>
  </w:num>
  <w:num w:numId="15">
    <w:abstractNumId w:val="0"/>
  </w:num>
  <w:num w:numId="16">
    <w:abstractNumId w:val="23"/>
  </w:num>
  <w:num w:numId="17">
    <w:abstractNumId w:val="29"/>
  </w:num>
  <w:num w:numId="18">
    <w:abstractNumId w:val="16"/>
  </w:num>
  <w:num w:numId="19">
    <w:abstractNumId w:val="12"/>
  </w:num>
  <w:num w:numId="20">
    <w:abstractNumId w:val="22"/>
  </w:num>
  <w:num w:numId="21">
    <w:abstractNumId w:val="32"/>
  </w:num>
  <w:num w:numId="22">
    <w:abstractNumId w:val="6"/>
  </w:num>
  <w:num w:numId="23">
    <w:abstractNumId w:val="10"/>
  </w:num>
  <w:num w:numId="24">
    <w:abstractNumId w:val="30"/>
  </w:num>
  <w:num w:numId="25">
    <w:abstractNumId w:val="13"/>
  </w:num>
  <w:num w:numId="26">
    <w:abstractNumId w:val="25"/>
  </w:num>
  <w:num w:numId="27">
    <w:abstractNumId w:val="27"/>
  </w:num>
  <w:num w:numId="28">
    <w:abstractNumId w:val="17"/>
  </w:num>
  <w:num w:numId="29">
    <w:abstractNumId w:val="9"/>
  </w:num>
  <w:num w:numId="30">
    <w:abstractNumId w:val="26"/>
  </w:num>
  <w:num w:numId="31">
    <w:abstractNumId w:val="19"/>
  </w:num>
  <w:num w:numId="32">
    <w:abstractNumId w:val="14"/>
  </w:num>
  <w:num w:numId="33">
    <w:abstractNumId w:val="28"/>
  </w:num>
  <w:num w:numId="34">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91A"/>
    <w:rsid w:val="00004D19"/>
    <w:rsid w:val="000148FA"/>
    <w:rsid w:val="000172F4"/>
    <w:rsid w:val="00026981"/>
    <w:rsid w:val="000436A6"/>
    <w:rsid w:val="00050A4D"/>
    <w:rsid w:val="00052304"/>
    <w:rsid w:val="00073360"/>
    <w:rsid w:val="00075D04"/>
    <w:rsid w:val="00090387"/>
    <w:rsid w:val="0009190F"/>
    <w:rsid w:val="0009207D"/>
    <w:rsid w:val="000A1E6E"/>
    <w:rsid w:val="000A7245"/>
    <w:rsid w:val="000C3011"/>
    <w:rsid w:val="000C4C4A"/>
    <w:rsid w:val="000E1AEC"/>
    <w:rsid w:val="00100A09"/>
    <w:rsid w:val="00102639"/>
    <w:rsid w:val="00114148"/>
    <w:rsid w:val="001223E3"/>
    <w:rsid w:val="001270C3"/>
    <w:rsid w:val="001312D6"/>
    <w:rsid w:val="00132F36"/>
    <w:rsid w:val="0014304D"/>
    <w:rsid w:val="001604BC"/>
    <w:rsid w:val="00163C96"/>
    <w:rsid w:val="00177D4C"/>
    <w:rsid w:val="00181912"/>
    <w:rsid w:val="00184ABA"/>
    <w:rsid w:val="00194947"/>
    <w:rsid w:val="001A019A"/>
    <w:rsid w:val="001C6A48"/>
    <w:rsid w:val="001D0FC2"/>
    <w:rsid w:val="001E13FB"/>
    <w:rsid w:val="00200F18"/>
    <w:rsid w:val="00206897"/>
    <w:rsid w:val="00212AD1"/>
    <w:rsid w:val="00213666"/>
    <w:rsid w:val="00217F40"/>
    <w:rsid w:val="00222129"/>
    <w:rsid w:val="00223F3E"/>
    <w:rsid w:val="00230980"/>
    <w:rsid w:val="00234065"/>
    <w:rsid w:val="002375BC"/>
    <w:rsid w:val="00250A85"/>
    <w:rsid w:val="00251409"/>
    <w:rsid w:val="00252EBD"/>
    <w:rsid w:val="00256EE9"/>
    <w:rsid w:val="00261A51"/>
    <w:rsid w:val="00262A7B"/>
    <w:rsid w:val="002742B1"/>
    <w:rsid w:val="0028166F"/>
    <w:rsid w:val="00294EF7"/>
    <w:rsid w:val="002A3ECA"/>
    <w:rsid w:val="002B6E1C"/>
    <w:rsid w:val="002C4640"/>
    <w:rsid w:val="002C7F10"/>
    <w:rsid w:val="002D1F4F"/>
    <w:rsid w:val="002D2034"/>
    <w:rsid w:val="002E4F4A"/>
    <w:rsid w:val="00301802"/>
    <w:rsid w:val="0030552C"/>
    <w:rsid w:val="00310509"/>
    <w:rsid w:val="003147F7"/>
    <w:rsid w:val="00316541"/>
    <w:rsid w:val="00325DD0"/>
    <w:rsid w:val="00331BC3"/>
    <w:rsid w:val="00333153"/>
    <w:rsid w:val="003372EC"/>
    <w:rsid w:val="00340E5B"/>
    <w:rsid w:val="0035174D"/>
    <w:rsid w:val="0035473C"/>
    <w:rsid w:val="00357E33"/>
    <w:rsid w:val="00363BD6"/>
    <w:rsid w:val="003644D1"/>
    <w:rsid w:val="00391B6F"/>
    <w:rsid w:val="00394498"/>
    <w:rsid w:val="003A05DF"/>
    <w:rsid w:val="003A2BF4"/>
    <w:rsid w:val="003A5C8B"/>
    <w:rsid w:val="003C4DEA"/>
    <w:rsid w:val="003D50BA"/>
    <w:rsid w:val="003E0257"/>
    <w:rsid w:val="003E1986"/>
    <w:rsid w:val="003E6AF5"/>
    <w:rsid w:val="003F0C6B"/>
    <w:rsid w:val="003F35E0"/>
    <w:rsid w:val="00403DE2"/>
    <w:rsid w:val="00404A1F"/>
    <w:rsid w:val="00423CFE"/>
    <w:rsid w:val="00446D25"/>
    <w:rsid w:val="004538F4"/>
    <w:rsid w:val="00456EE5"/>
    <w:rsid w:val="0046759D"/>
    <w:rsid w:val="00484933"/>
    <w:rsid w:val="004B142C"/>
    <w:rsid w:val="004C71B8"/>
    <w:rsid w:val="004F4872"/>
    <w:rsid w:val="005005A0"/>
    <w:rsid w:val="005110C7"/>
    <w:rsid w:val="0052302A"/>
    <w:rsid w:val="005314CB"/>
    <w:rsid w:val="0053411D"/>
    <w:rsid w:val="00541E0D"/>
    <w:rsid w:val="005423EE"/>
    <w:rsid w:val="00544049"/>
    <w:rsid w:val="00544141"/>
    <w:rsid w:val="005512A9"/>
    <w:rsid w:val="005565E7"/>
    <w:rsid w:val="00572CF4"/>
    <w:rsid w:val="005A71D6"/>
    <w:rsid w:val="005B4FD0"/>
    <w:rsid w:val="005C3C08"/>
    <w:rsid w:val="005E1772"/>
    <w:rsid w:val="005E5529"/>
    <w:rsid w:val="005E6590"/>
    <w:rsid w:val="005F03EC"/>
    <w:rsid w:val="005F61A8"/>
    <w:rsid w:val="00602C04"/>
    <w:rsid w:val="00610B38"/>
    <w:rsid w:val="00614A2D"/>
    <w:rsid w:val="00616908"/>
    <w:rsid w:val="00620FFB"/>
    <w:rsid w:val="006240DA"/>
    <w:rsid w:val="0065431E"/>
    <w:rsid w:val="00654F69"/>
    <w:rsid w:val="006560E0"/>
    <w:rsid w:val="00656720"/>
    <w:rsid w:val="00661E36"/>
    <w:rsid w:val="006647A6"/>
    <w:rsid w:val="006649AE"/>
    <w:rsid w:val="00674B9A"/>
    <w:rsid w:val="0067502E"/>
    <w:rsid w:val="006815A2"/>
    <w:rsid w:val="0069091A"/>
    <w:rsid w:val="006A2519"/>
    <w:rsid w:val="006B0BE3"/>
    <w:rsid w:val="006B2DE6"/>
    <w:rsid w:val="006C0074"/>
    <w:rsid w:val="006C0E30"/>
    <w:rsid w:val="006D1B51"/>
    <w:rsid w:val="006D2B53"/>
    <w:rsid w:val="006D4F75"/>
    <w:rsid w:val="006E115E"/>
    <w:rsid w:val="006E360B"/>
    <w:rsid w:val="006E5728"/>
    <w:rsid w:val="006F0945"/>
    <w:rsid w:val="007072DA"/>
    <w:rsid w:val="00715834"/>
    <w:rsid w:val="00716054"/>
    <w:rsid w:val="007208FC"/>
    <w:rsid w:val="00722553"/>
    <w:rsid w:val="0072350A"/>
    <w:rsid w:val="00737B30"/>
    <w:rsid w:val="0074067B"/>
    <w:rsid w:val="00747D4B"/>
    <w:rsid w:val="0075016A"/>
    <w:rsid w:val="007569FE"/>
    <w:rsid w:val="00760A3B"/>
    <w:rsid w:val="00765875"/>
    <w:rsid w:val="00786C33"/>
    <w:rsid w:val="00794BFD"/>
    <w:rsid w:val="00797688"/>
    <w:rsid w:val="007C6358"/>
    <w:rsid w:val="007D3CDF"/>
    <w:rsid w:val="007D7416"/>
    <w:rsid w:val="007E5F2D"/>
    <w:rsid w:val="007E7573"/>
    <w:rsid w:val="007F7E32"/>
    <w:rsid w:val="008013FA"/>
    <w:rsid w:val="00805C6E"/>
    <w:rsid w:val="0080620D"/>
    <w:rsid w:val="008111D7"/>
    <w:rsid w:val="00825407"/>
    <w:rsid w:val="00842844"/>
    <w:rsid w:val="008447C1"/>
    <w:rsid w:val="00851C66"/>
    <w:rsid w:val="00852F83"/>
    <w:rsid w:val="008551F5"/>
    <w:rsid w:val="008601C0"/>
    <w:rsid w:val="008744F5"/>
    <w:rsid w:val="008B20C5"/>
    <w:rsid w:val="008B26F5"/>
    <w:rsid w:val="008B3C75"/>
    <w:rsid w:val="008B62BB"/>
    <w:rsid w:val="008C20F7"/>
    <w:rsid w:val="008C7381"/>
    <w:rsid w:val="008D6A1B"/>
    <w:rsid w:val="008E48F2"/>
    <w:rsid w:val="008E69B7"/>
    <w:rsid w:val="008F4A89"/>
    <w:rsid w:val="009118AE"/>
    <w:rsid w:val="00911979"/>
    <w:rsid w:val="00912179"/>
    <w:rsid w:val="009123BF"/>
    <w:rsid w:val="0091602D"/>
    <w:rsid w:val="00917013"/>
    <w:rsid w:val="0092610D"/>
    <w:rsid w:val="009368DF"/>
    <w:rsid w:val="0094761A"/>
    <w:rsid w:val="009502A4"/>
    <w:rsid w:val="0096152E"/>
    <w:rsid w:val="00963C65"/>
    <w:rsid w:val="00967123"/>
    <w:rsid w:val="009676DF"/>
    <w:rsid w:val="0099435E"/>
    <w:rsid w:val="0099536D"/>
    <w:rsid w:val="009953FD"/>
    <w:rsid w:val="009B2174"/>
    <w:rsid w:val="009C18A2"/>
    <w:rsid w:val="009D596B"/>
    <w:rsid w:val="009D70F7"/>
    <w:rsid w:val="009E30A2"/>
    <w:rsid w:val="009E3A86"/>
    <w:rsid w:val="00A07C5B"/>
    <w:rsid w:val="00A11B4D"/>
    <w:rsid w:val="00A17955"/>
    <w:rsid w:val="00A21DB4"/>
    <w:rsid w:val="00A35B75"/>
    <w:rsid w:val="00A3760E"/>
    <w:rsid w:val="00A624D6"/>
    <w:rsid w:val="00A62DC3"/>
    <w:rsid w:val="00A64F59"/>
    <w:rsid w:val="00A66BB6"/>
    <w:rsid w:val="00A670F7"/>
    <w:rsid w:val="00A67BD4"/>
    <w:rsid w:val="00A8058E"/>
    <w:rsid w:val="00A81DD0"/>
    <w:rsid w:val="00A81E3C"/>
    <w:rsid w:val="00A82380"/>
    <w:rsid w:val="00A83C41"/>
    <w:rsid w:val="00A907BC"/>
    <w:rsid w:val="00AA45FD"/>
    <w:rsid w:val="00AA575A"/>
    <w:rsid w:val="00AB469C"/>
    <w:rsid w:val="00AC1D8E"/>
    <w:rsid w:val="00AE6E35"/>
    <w:rsid w:val="00AF3D29"/>
    <w:rsid w:val="00AF77CC"/>
    <w:rsid w:val="00B12233"/>
    <w:rsid w:val="00B20096"/>
    <w:rsid w:val="00B3188A"/>
    <w:rsid w:val="00B3780F"/>
    <w:rsid w:val="00B46D4D"/>
    <w:rsid w:val="00B52E76"/>
    <w:rsid w:val="00B62A38"/>
    <w:rsid w:val="00B668CA"/>
    <w:rsid w:val="00B67CD3"/>
    <w:rsid w:val="00B71475"/>
    <w:rsid w:val="00B71C61"/>
    <w:rsid w:val="00B94037"/>
    <w:rsid w:val="00BA76BE"/>
    <w:rsid w:val="00BA7BCB"/>
    <w:rsid w:val="00BB11A4"/>
    <w:rsid w:val="00BB4BE2"/>
    <w:rsid w:val="00BB62A8"/>
    <w:rsid w:val="00BB74BB"/>
    <w:rsid w:val="00BC03E5"/>
    <w:rsid w:val="00BC1A0C"/>
    <w:rsid w:val="00BC5922"/>
    <w:rsid w:val="00BE45D1"/>
    <w:rsid w:val="00BE506F"/>
    <w:rsid w:val="00BE66DE"/>
    <w:rsid w:val="00C07AF2"/>
    <w:rsid w:val="00C1048C"/>
    <w:rsid w:val="00C13DC0"/>
    <w:rsid w:val="00C24C75"/>
    <w:rsid w:val="00C271A4"/>
    <w:rsid w:val="00C33715"/>
    <w:rsid w:val="00C37421"/>
    <w:rsid w:val="00C37EDC"/>
    <w:rsid w:val="00C42C4F"/>
    <w:rsid w:val="00C47918"/>
    <w:rsid w:val="00C5755C"/>
    <w:rsid w:val="00C64B08"/>
    <w:rsid w:val="00C67F0D"/>
    <w:rsid w:val="00C705FE"/>
    <w:rsid w:val="00C83029"/>
    <w:rsid w:val="00CA2325"/>
    <w:rsid w:val="00CB27DA"/>
    <w:rsid w:val="00CB3D24"/>
    <w:rsid w:val="00CB3D7A"/>
    <w:rsid w:val="00CC0099"/>
    <w:rsid w:val="00CC18A5"/>
    <w:rsid w:val="00CD36EF"/>
    <w:rsid w:val="00CD442A"/>
    <w:rsid w:val="00CE06A4"/>
    <w:rsid w:val="00CE17BF"/>
    <w:rsid w:val="00CE6506"/>
    <w:rsid w:val="00CF7B0B"/>
    <w:rsid w:val="00D0565B"/>
    <w:rsid w:val="00D44368"/>
    <w:rsid w:val="00D470F2"/>
    <w:rsid w:val="00D57248"/>
    <w:rsid w:val="00D57C76"/>
    <w:rsid w:val="00D60E0A"/>
    <w:rsid w:val="00D6342C"/>
    <w:rsid w:val="00D704CA"/>
    <w:rsid w:val="00D708F7"/>
    <w:rsid w:val="00DA1006"/>
    <w:rsid w:val="00DA508C"/>
    <w:rsid w:val="00DA7A1F"/>
    <w:rsid w:val="00DB0387"/>
    <w:rsid w:val="00DB5210"/>
    <w:rsid w:val="00DB7C4A"/>
    <w:rsid w:val="00DC6804"/>
    <w:rsid w:val="00DD6BE2"/>
    <w:rsid w:val="00E05020"/>
    <w:rsid w:val="00E121FA"/>
    <w:rsid w:val="00E1262F"/>
    <w:rsid w:val="00E132CD"/>
    <w:rsid w:val="00E30E08"/>
    <w:rsid w:val="00E33026"/>
    <w:rsid w:val="00E36525"/>
    <w:rsid w:val="00E42EE9"/>
    <w:rsid w:val="00E45869"/>
    <w:rsid w:val="00E7132F"/>
    <w:rsid w:val="00E74A09"/>
    <w:rsid w:val="00E80F6B"/>
    <w:rsid w:val="00E8134B"/>
    <w:rsid w:val="00E847C7"/>
    <w:rsid w:val="00E92B36"/>
    <w:rsid w:val="00E97ECB"/>
    <w:rsid w:val="00EA02FB"/>
    <w:rsid w:val="00EA0886"/>
    <w:rsid w:val="00EB5E33"/>
    <w:rsid w:val="00EB72C8"/>
    <w:rsid w:val="00EC6C92"/>
    <w:rsid w:val="00EE2D42"/>
    <w:rsid w:val="00EE5609"/>
    <w:rsid w:val="00EF06C9"/>
    <w:rsid w:val="00F02674"/>
    <w:rsid w:val="00F02E3F"/>
    <w:rsid w:val="00F25913"/>
    <w:rsid w:val="00F26D5F"/>
    <w:rsid w:val="00F2736B"/>
    <w:rsid w:val="00F32924"/>
    <w:rsid w:val="00F36378"/>
    <w:rsid w:val="00F36952"/>
    <w:rsid w:val="00F4560E"/>
    <w:rsid w:val="00F466BA"/>
    <w:rsid w:val="00F677D8"/>
    <w:rsid w:val="00F67FD8"/>
    <w:rsid w:val="00F709BE"/>
    <w:rsid w:val="00F72D9D"/>
    <w:rsid w:val="00F7593C"/>
    <w:rsid w:val="00F8498B"/>
    <w:rsid w:val="00F856DC"/>
    <w:rsid w:val="00F8757D"/>
    <w:rsid w:val="00FA12D6"/>
    <w:rsid w:val="00FB7147"/>
    <w:rsid w:val="00FD01AF"/>
    <w:rsid w:val="00FD7E7D"/>
    <w:rsid w:val="00FE01A4"/>
    <w:rsid w:val="00FE0793"/>
    <w:rsid w:val="00FE1DBA"/>
    <w:rsid w:val="00FF3D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AD6F9"/>
  <w15:docId w15:val="{8F687D4E-E756-4755-B4DB-F3B6174F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091A"/>
    <w:pPr>
      <w:spacing w:after="0" w:line="240" w:lineRule="auto"/>
    </w:pPr>
  </w:style>
  <w:style w:type="paragraph" w:styleId="Header">
    <w:name w:val="header"/>
    <w:basedOn w:val="Normal"/>
    <w:link w:val="HeaderChar"/>
    <w:uiPriority w:val="99"/>
    <w:unhideWhenUsed/>
    <w:rsid w:val="0069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91A"/>
  </w:style>
  <w:style w:type="paragraph" w:styleId="Footer">
    <w:name w:val="footer"/>
    <w:basedOn w:val="Normal"/>
    <w:link w:val="FooterChar"/>
    <w:uiPriority w:val="99"/>
    <w:unhideWhenUsed/>
    <w:rsid w:val="00690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91A"/>
  </w:style>
  <w:style w:type="table" w:styleId="TableGrid">
    <w:name w:val="Table Grid"/>
    <w:basedOn w:val="TableNormal"/>
    <w:uiPriority w:val="39"/>
    <w:rsid w:val="00F26D5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67CD3"/>
    <w:pPr>
      <w:ind w:left="720"/>
      <w:contextualSpacing/>
    </w:pPr>
  </w:style>
  <w:style w:type="paragraph" w:styleId="BalloonText">
    <w:name w:val="Balloon Text"/>
    <w:basedOn w:val="Normal"/>
    <w:link w:val="BalloonTextChar"/>
    <w:uiPriority w:val="99"/>
    <w:semiHidden/>
    <w:unhideWhenUsed/>
    <w:rsid w:val="00D70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4CA"/>
    <w:rPr>
      <w:rFonts w:ascii="Segoe UI" w:hAnsi="Segoe UI" w:cs="Segoe UI"/>
      <w:sz w:val="18"/>
      <w:szCs w:val="18"/>
    </w:rPr>
  </w:style>
  <w:style w:type="paragraph" w:customStyle="1" w:styleId="Default">
    <w:name w:val="Default"/>
    <w:rsid w:val="00A907BC"/>
    <w:pPr>
      <w:autoSpaceDE w:val="0"/>
      <w:autoSpaceDN w:val="0"/>
      <w:adjustRightInd w:val="0"/>
      <w:spacing w:after="0" w:line="240" w:lineRule="auto"/>
    </w:pPr>
    <w:rPr>
      <w:rFonts w:ascii="Calibri" w:hAnsi="Calibri" w:cs="Calibri"/>
      <w:color w:val="000000"/>
      <w:sz w:val="24"/>
      <w:szCs w:val="24"/>
    </w:rPr>
  </w:style>
  <w:style w:type="paragraph" w:customStyle="1" w:styleId="TableParagraph">
    <w:name w:val="Table Paragraph"/>
    <w:basedOn w:val="Normal"/>
    <w:uiPriority w:val="1"/>
    <w:qFormat/>
    <w:rsid w:val="003F0C6B"/>
    <w:pPr>
      <w:widowControl w:val="0"/>
      <w:autoSpaceDE w:val="0"/>
      <w:autoSpaceDN w:val="0"/>
      <w:spacing w:after="0" w:line="240" w:lineRule="auto"/>
      <w:ind w:left="113"/>
    </w:pPr>
    <w:rPr>
      <w:rFonts w:ascii="Times New Roman" w:eastAsia="Times New Roman" w:hAnsi="Times New Roman" w:cs="Times New Roman"/>
      <w:lang w:bidi="en-US"/>
    </w:rPr>
  </w:style>
  <w:style w:type="character" w:customStyle="1" w:styleId="NoSpacingChar">
    <w:name w:val="No Spacing Char"/>
    <w:basedOn w:val="DefaultParagraphFont"/>
    <w:link w:val="NoSpacing"/>
    <w:uiPriority w:val="1"/>
    <w:locked/>
    <w:rsid w:val="002D2034"/>
  </w:style>
  <w:style w:type="paragraph" w:styleId="NormalWeb">
    <w:name w:val="Normal (Web)"/>
    <w:basedOn w:val="Normal"/>
    <w:uiPriority w:val="99"/>
    <w:semiHidden/>
    <w:unhideWhenUsed/>
    <w:rsid w:val="00DB52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91215">
      <w:bodyDiv w:val="1"/>
      <w:marLeft w:val="0"/>
      <w:marRight w:val="0"/>
      <w:marTop w:val="0"/>
      <w:marBottom w:val="0"/>
      <w:divBdr>
        <w:top w:val="none" w:sz="0" w:space="0" w:color="auto"/>
        <w:left w:val="none" w:sz="0" w:space="0" w:color="auto"/>
        <w:bottom w:val="none" w:sz="0" w:space="0" w:color="auto"/>
        <w:right w:val="none" w:sz="0" w:space="0" w:color="auto"/>
      </w:divBdr>
    </w:div>
    <w:div w:id="98723684">
      <w:bodyDiv w:val="1"/>
      <w:marLeft w:val="0"/>
      <w:marRight w:val="0"/>
      <w:marTop w:val="0"/>
      <w:marBottom w:val="0"/>
      <w:divBdr>
        <w:top w:val="none" w:sz="0" w:space="0" w:color="auto"/>
        <w:left w:val="none" w:sz="0" w:space="0" w:color="auto"/>
        <w:bottom w:val="none" w:sz="0" w:space="0" w:color="auto"/>
        <w:right w:val="none" w:sz="0" w:space="0" w:color="auto"/>
      </w:divBdr>
    </w:div>
    <w:div w:id="458840284">
      <w:bodyDiv w:val="1"/>
      <w:marLeft w:val="0"/>
      <w:marRight w:val="0"/>
      <w:marTop w:val="0"/>
      <w:marBottom w:val="0"/>
      <w:divBdr>
        <w:top w:val="none" w:sz="0" w:space="0" w:color="auto"/>
        <w:left w:val="none" w:sz="0" w:space="0" w:color="auto"/>
        <w:bottom w:val="none" w:sz="0" w:space="0" w:color="auto"/>
        <w:right w:val="none" w:sz="0" w:space="0" w:color="auto"/>
      </w:divBdr>
    </w:div>
    <w:div w:id="475687897">
      <w:bodyDiv w:val="1"/>
      <w:marLeft w:val="0"/>
      <w:marRight w:val="0"/>
      <w:marTop w:val="0"/>
      <w:marBottom w:val="0"/>
      <w:divBdr>
        <w:top w:val="none" w:sz="0" w:space="0" w:color="auto"/>
        <w:left w:val="none" w:sz="0" w:space="0" w:color="auto"/>
        <w:bottom w:val="none" w:sz="0" w:space="0" w:color="auto"/>
        <w:right w:val="none" w:sz="0" w:space="0" w:color="auto"/>
      </w:divBdr>
    </w:div>
    <w:div w:id="763840908">
      <w:bodyDiv w:val="1"/>
      <w:marLeft w:val="0"/>
      <w:marRight w:val="0"/>
      <w:marTop w:val="0"/>
      <w:marBottom w:val="0"/>
      <w:divBdr>
        <w:top w:val="none" w:sz="0" w:space="0" w:color="auto"/>
        <w:left w:val="none" w:sz="0" w:space="0" w:color="auto"/>
        <w:bottom w:val="none" w:sz="0" w:space="0" w:color="auto"/>
        <w:right w:val="none" w:sz="0" w:space="0" w:color="auto"/>
      </w:divBdr>
    </w:div>
    <w:div w:id="831263897">
      <w:bodyDiv w:val="1"/>
      <w:marLeft w:val="0"/>
      <w:marRight w:val="0"/>
      <w:marTop w:val="0"/>
      <w:marBottom w:val="0"/>
      <w:divBdr>
        <w:top w:val="none" w:sz="0" w:space="0" w:color="auto"/>
        <w:left w:val="none" w:sz="0" w:space="0" w:color="auto"/>
        <w:bottom w:val="none" w:sz="0" w:space="0" w:color="auto"/>
        <w:right w:val="none" w:sz="0" w:space="0" w:color="auto"/>
      </w:divBdr>
    </w:div>
    <w:div w:id="944848335">
      <w:bodyDiv w:val="1"/>
      <w:marLeft w:val="0"/>
      <w:marRight w:val="0"/>
      <w:marTop w:val="0"/>
      <w:marBottom w:val="0"/>
      <w:divBdr>
        <w:top w:val="none" w:sz="0" w:space="0" w:color="auto"/>
        <w:left w:val="none" w:sz="0" w:space="0" w:color="auto"/>
        <w:bottom w:val="none" w:sz="0" w:space="0" w:color="auto"/>
        <w:right w:val="none" w:sz="0" w:space="0" w:color="auto"/>
      </w:divBdr>
    </w:div>
    <w:div w:id="1177647770">
      <w:bodyDiv w:val="1"/>
      <w:marLeft w:val="0"/>
      <w:marRight w:val="0"/>
      <w:marTop w:val="0"/>
      <w:marBottom w:val="0"/>
      <w:divBdr>
        <w:top w:val="none" w:sz="0" w:space="0" w:color="auto"/>
        <w:left w:val="none" w:sz="0" w:space="0" w:color="auto"/>
        <w:bottom w:val="none" w:sz="0" w:space="0" w:color="auto"/>
        <w:right w:val="none" w:sz="0" w:space="0" w:color="auto"/>
      </w:divBdr>
    </w:div>
    <w:div w:id="1375231124">
      <w:bodyDiv w:val="1"/>
      <w:marLeft w:val="0"/>
      <w:marRight w:val="0"/>
      <w:marTop w:val="0"/>
      <w:marBottom w:val="0"/>
      <w:divBdr>
        <w:top w:val="none" w:sz="0" w:space="0" w:color="auto"/>
        <w:left w:val="none" w:sz="0" w:space="0" w:color="auto"/>
        <w:bottom w:val="none" w:sz="0" w:space="0" w:color="auto"/>
        <w:right w:val="none" w:sz="0" w:space="0" w:color="auto"/>
      </w:divBdr>
    </w:div>
    <w:div w:id="1609459267">
      <w:bodyDiv w:val="1"/>
      <w:marLeft w:val="0"/>
      <w:marRight w:val="0"/>
      <w:marTop w:val="0"/>
      <w:marBottom w:val="0"/>
      <w:divBdr>
        <w:top w:val="none" w:sz="0" w:space="0" w:color="auto"/>
        <w:left w:val="none" w:sz="0" w:space="0" w:color="auto"/>
        <w:bottom w:val="none" w:sz="0" w:space="0" w:color="auto"/>
        <w:right w:val="none" w:sz="0" w:space="0" w:color="auto"/>
      </w:divBdr>
    </w:div>
    <w:div w:id="163062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5</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USMAN INSITUTE OF TECHNOLOGY</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mgukhan</dc:creator>
  <cp:keywords/>
  <dc:description/>
  <cp:lastModifiedBy>Dr. Jawwad Ahmad</cp:lastModifiedBy>
  <cp:revision>52</cp:revision>
  <cp:lastPrinted>2024-10-03T07:49:00Z</cp:lastPrinted>
  <dcterms:created xsi:type="dcterms:W3CDTF">2024-10-07T05:48:00Z</dcterms:created>
  <dcterms:modified xsi:type="dcterms:W3CDTF">2024-10-15T14:20:00Z</dcterms:modified>
</cp:coreProperties>
</file>