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98333" w14:textId="77777777" w:rsidR="00FB2BC4" w:rsidRPr="00687BF9" w:rsidRDefault="007731DE" w:rsidP="00FB2BC4">
      <w:pPr>
        <w:spacing w:after="0"/>
        <w:jc w:val="center"/>
        <w:rPr>
          <w:rFonts w:asciiTheme="majorBidi" w:hAnsiTheme="majorBidi" w:cstheme="majorBidi"/>
          <w:sz w:val="36"/>
          <w:szCs w:val="36"/>
        </w:rPr>
      </w:pPr>
      <w:r w:rsidRPr="00687BF9">
        <w:rPr>
          <w:rFonts w:asciiTheme="majorBidi" w:hAnsiTheme="majorBidi" w:cstheme="majorBidi"/>
          <w:sz w:val="36"/>
          <w:szCs w:val="36"/>
        </w:rPr>
        <w:t>UIT UNIVERSITY</w:t>
      </w:r>
    </w:p>
    <w:p w14:paraId="76279EA4" w14:textId="2A832A7A" w:rsidR="00226515" w:rsidRPr="00687BF9" w:rsidRDefault="00DF1D67" w:rsidP="00FB2BC4">
      <w:pPr>
        <w:spacing w:after="0"/>
        <w:jc w:val="center"/>
        <w:rPr>
          <w:rFonts w:asciiTheme="majorBidi" w:hAnsiTheme="majorBidi" w:cstheme="majorBidi"/>
          <w:sz w:val="28"/>
          <w:szCs w:val="28"/>
        </w:rPr>
      </w:pPr>
      <w:r w:rsidRPr="00687BF9">
        <w:rPr>
          <w:rFonts w:asciiTheme="majorBidi" w:hAnsiTheme="majorBidi" w:cstheme="majorBidi"/>
          <w:sz w:val="28"/>
          <w:szCs w:val="28"/>
        </w:rPr>
        <w:t>F</w:t>
      </w:r>
      <w:r w:rsidR="006A4579">
        <w:rPr>
          <w:rFonts w:asciiTheme="majorBidi" w:hAnsiTheme="majorBidi" w:cstheme="majorBidi"/>
          <w:sz w:val="28"/>
          <w:szCs w:val="28"/>
        </w:rPr>
        <w:t>orth</w:t>
      </w:r>
      <w:r w:rsidRPr="00687BF9">
        <w:rPr>
          <w:rFonts w:asciiTheme="majorBidi" w:hAnsiTheme="majorBidi" w:cstheme="majorBidi"/>
          <w:sz w:val="28"/>
          <w:szCs w:val="28"/>
        </w:rPr>
        <w:t xml:space="preserve"> </w:t>
      </w:r>
      <w:r w:rsidR="00226515" w:rsidRPr="00687BF9">
        <w:rPr>
          <w:rFonts w:asciiTheme="majorBidi" w:hAnsiTheme="majorBidi" w:cstheme="majorBidi"/>
          <w:sz w:val="28"/>
          <w:szCs w:val="28"/>
        </w:rPr>
        <w:t>Semester B.E.</w:t>
      </w:r>
      <w:r w:rsidR="00041F2E" w:rsidRPr="00687BF9">
        <w:rPr>
          <w:rFonts w:asciiTheme="majorBidi" w:hAnsiTheme="majorBidi" w:cstheme="majorBidi"/>
          <w:sz w:val="28"/>
          <w:szCs w:val="28"/>
        </w:rPr>
        <w:t xml:space="preserve"> </w:t>
      </w:r>
      <w:r w:rsidR="00226515" w:rsidRPr="00687BF9">
        <w:rPr>
          <w:rFonts w:asciiTheme="majorBidi" w:hAnsiTheme="majorBidi" w:cstheme="majorBidi"/>
          <w:sz w:val="28"/>
          <w:szCs w:val="28"/>
        </w:rPr>
        <w:t>Tech</w:t>
      </w:r>
      <w:r w:rsidR="00041F2E" w:rsidRPr="00687BF9">
        <w:rPr>
          <w:rFonts w:asciiTheme="majorBidi" w:hAnsiTheme="majorBidi" w:cstheme="majorBidi"/>
          <w:sz w:val="28"/>
          <w:szCs w:val="28"/>
        </w:rPr>
        <w:t>.</w:t>
      </w:r>
      <w:r w:rsidR="00226515" w:rsidRPr="00687BF9">
        <w:rPr>
          <w:rFonts w:asciiTheme="majorBidi" w:hAnsiTheme="majorBidi" w:cstheme="majorBidi"/>
          <w:sz w:val="28"/>
          <w:szCs w:val="28"/>
        </w:rPr>
        <w:t xml:space="preserve"> (</w:t>
      </w:r>
      <w:r w:rsidRPr="00687BF9">
        <w:rPr>
          <w:rFonts w:asciiTheme="majorBidi" w:hAnsiTheme="majorBidi" w:cstheme="majorBidi"/>
          <w:sz w:val="28"/>
          <w:szCs w:val="28"/>
        </w:rPr>
        <w:t>Computer</w:t>
      </w:r>
      <w:r w:rsidR="00226515" w:rsidRPr="00687BF9">
        <w:rPr>
          <w:rFonts w:asciiTheme="majorBidi" w:hAnsiTheme="majorBidi" w:cstheme="majorBidi"/>
          <w:sz w:val="28"/>
          <w:szCs w:val="28"/>
        </w:rPr>
        <w:t>) Mid Term Exam Fall 2024</w:t>
      </w:r>
    </w:p>
    <w:p w14:paraId="479A4135" w14:textId="00DD82D3" w:rsidR="00FB2BC4" w:rsidRPr="00687BF9" w:rsidRDefault="000151C4" w:rsidP="00FB2BC4">
      <w:pPr>
        <w:spacing w:after="0"/>
        <w:jc w:val="center"/>
        <w:rPr>
          <w:rFonts w:asciiTheme="majorBidi" w:hAnsiTheme="majorBidi" w:cstheme="majorBidi"/>
          <w:sz w:val="28"/>
          <w:szCs w:val="28"/>
          <w:u w:val="single"/>
        </w:rPr>
      </w:pPr>
      <w:r>
        <w:rPr>
          <w:rFonts w:asciiTheme="majorBidi" w:hAnsiTheme="majorBidi" w:cstheme="majorBidi"/>
          <w:sz w:val="28"/>
          <w:szCs w:val="28"/>
          <w:u w:val="single"/>
        </w:rPr>
        <w:t>Database</w:t>
      </w:r>
      <w:r w:rsidR="006A4579">
        <w:rPr>
          <w:rFonts w:asciiTheme="majorBidi" w:hAnsiTheme="majorBidi" w:cstheme="majorBidi"/>
          <w:sz w:val="28"/>
          <w:szCs w:val="28"/>
          <w:u w:val="single"/>
        </w:rPr>
        <w:t xml:space="preserve"> Application</w:t>
      </w:r>
      <w:r w:rsidR="00B11060">
        <w:rPr>
          <w:rFonts w:asciiTheme="majorBidi" w:hAnsiTheme="majorBidi" w:cstheme="majorBidi"/>
          <w:sz w:val="28"/>
          <w:szCs w:val="28"/>
          <w:u w:val="single"/>
        </w:rPr>
        <w:t xml:space="preserve"> </w:t>
      </w:r>
      <w:r w:rsidR="00B11060" w:rsidRPr="00B11060">
        <w:rPr>
          <w:rFonts w:asciiTheme="majorBidi" w:hAnsiTheme="majorBidi" w:cstheme="majorBidi"/>
          <w:sz w:val="28"/>
          <w:szCs w:val="28"/>
          <w:u w:val="single"/>
        </w:rPr>
        <w:t>CET-2</w:t>
      </w:r>
      <w:r w:rsidR="006A4579">
        <w:rPr>
          <w:rFonts w:asciiTheme="majorBidi" w:hAnsiTheme="majorBidi" w:cstheme="majorBidi"/>
          <w:sz w:val="28"/>
          <w:szCs w:val="28"/>
          <w:u w:val="single"/>
        </w:rPr>
        <w:t>2</w:t>
      </w:r>
      <w:r>
        <w:rPr>
          <w:rFonts w:asciiTheme="majorBidi" w:hAnsiTheme="majorBidi" w:cstheme="majorBidi"/>
          <w:sz w:val="28"/>
          <w:szCs w:val="28"/>
          <w:u w:val="single"/>
        </w:rPr>
        <w:t>4</w:t>
      </w:r>
    </w:p>
    <w:p w14:paraId="03C4615A" w14:textId="77777777" w:rsidR="00FB2BC4" w:rsidRPr="00687BF9" w:rsidRDefault="00FB2BC4" w:rsidP="005B39AB">
      <w:pPr>
        <w:spacing w:after="0"/>
        <w:rPr>
          <w:rFonts w:asciiTheme="majorBidi" w:hAnsiTheme="majorBidi" w:cstheme="majorBidi"/>
          <w:sz w:val="28"/>
          <w:szCs w:val="28"/>
        </w:rPr>
      </w:pPr>
    </w:p>
    <w:p w14:paraId="1FD77E08" w14:textId="6852BC93" w:rsidR="00FB2BC4" w:rsidRPr="00687BF9" w:rsidRDefault="00FB2BC4" w:rsidP="005B39AB">
      <w:pPr>
        <w:spacing w:after="0"/>
        <w:rPr>
          <w:rFonts w:asciiTheme="majorBidi" w:hAnsiTheme="majorBidi" w:cstheme="majorBidi"/>
          <w:sz w:val="24"/>
          <w:szCs w:val="24"/>
        </w:rPr>
      </w:pPr>
      <w:r w:rsidRPr="00687BF9">
        <w:rPr>
          <w:rFonts w:asciiTheme="majorBidi" w:hAnsiTheme="majorBidi" w:cstheme="majorBidi"/>
          <w:sz w:val="24"/>
          <w:szCs w:val="24"/>
        </w:rPr>
        <w:t>Time allowed:</w:t>
      </w:r>
      <w:r w:rsidR="00664EC8" w:rsidRPr="00687BF9">
        <w:rPr>
          <w:rFonts w:asciiTheme="majorBidi" w:hAnsiTheme="majorBidi" w:cstheme="majorBidi"/>
          <w:sz w:val="24"/>
          <w:szCs w:val="24"/>
        </w:rPr>
        <w:t xml:space="preserve"> </w:t>
      </w:r>
      <w:r w:rsidR="00041F2E" w:rsidRPr="00687BF9">
        <w:rPr>
          <w:rFonts w:asciiTheme="majorBidi" w:hAnsiTheme="majorBidi" w:cstheme="majorBidi"/>
          <w:sz w:val="24"/>
          <w:szCs w:val="24"/>
        </w:rPr>
        <w:t>90</w:t>
      </w:r>
      <w:r w:rsidR="00664EC8" w:rsidRPr="00687BF9">
        <w:rPr>
          <w:rFonts w:asciiTheme="majorBidi" w:hAnsiTheme="majorBidi" w:cstheme="majorBidi"/>
          <w:sz w:val="24"/>
          <w:szCs w:val="24"/>
        </w:rPr>
        <w:t xml:space="preserve"> </w:t>
      </w:r>
      <w:r w:rsidRPr="00687BF9">
        <w:rPr>
          <w:rFonts w:asciiTheme="majorBidi" w:hAnsiTheme="majorBidi" w:cstheme="majorBidi"/>
          <w:sz w:val="24"/>
          <w:szCs w:val="24"/>
        </w:rPr>
        <w:t>min</w:t>
      </w:r>
      <w:r w:rsidR="00C86343" w:rsidRPr="00687BF9">
        <w:rPr>
          <w:rFonts w:asciiTheme="majorBidi" w:hAnsiTheme="majorBidi" w:cstheme="majorBidi"/>
          <w:sz w:val="24"/>
          <w:szCs w:val="24"/>
        </w:rPr>
        <w:t>s</w:t>
      </w:r>
      <w:r w:rsidRPr="00687BF9">
        <w:rPr>
          <w:rFonts w:asciiTheme="majorBidi" w:hAnsiTheme="majorBidi" w:cstheme="majorBidi"/>
          <w:sz w:val="24"/>
          <w:szCs w:val="24"/>
        </w:rPr>
        <w:t xml:space="preserve"> </w:t>
      </w:r>
      <w:r w:rsidRPr="00687BF9">
        <w:rPr>
          <w:rFonts w:asciiTheme="majorBidi" w:hAnsiTheme="majorBidi" w:cstheme="majorBidi"/>
          <w:sz w:val="24"/>
          <w:szCs w:val="24"/>
        </w:rPr>
        <w:tab/>
      </w:r>
      <w:r w:rsidRPr="00687BF9">
        <w:rPr>
          <w:rFonts w:asciiTheme="majorBidi" w:hAnsiTheme="majorBidi" w:cstheme="majorBidi"/>
          <w:sz w:val="24"/>
          <w:szCs w:val="24"/>
        </w:rPr>
        <w:tab/>
      </w:r>
      <w:r w:rsidRPr="00687BF9">
        <w:rPr>
          <w:rFonts w:asciiTheme="majorBidi" w:hAnsiTheme="majorBidi" w:cstheme="majorBidi"/>
          <w:sz w:val="24"/>
          <w:szCs w:val="24"/>
        </w:rPr>
        <w:tab/>
      </w:r>
      <w:r w:rsidRPr="00687BF9">
        <w:rPr>
          <w:rFonts w:asciiTheme="majorBidi" w:hAnsiTheme="majorBidi" w:cstheme="majorBidi"/>
          <w:sz w:val="24"/>
          <w:szCs w:val="24"/>
        </w:rPr>
        <w:tab/>
      </w:r>
      <w:r w:rsidRPr="00687BF9">
        <w:rPr>
          <w:rFonts w:asciiTheme="majorBidi" w:hAnsiTheme="majorBidi" w:cstheme="majorBidi"/>
          <w:sz w:val="24"/>
          <w:szCs w:val="24"/>
        </w:rPr>
        <w:tab/>
      </w:r>
      <w:r w:rsidRPr="00687BF9">
        <w:rPr>
          <w:rFonts w:asciiTheme="majorBidi" w:hAnsiTheme="majorBidi" w:cstheme="majorBidi"/>
          <w:sz w:val="24"/>
          <w:szCs w:val="24"/>
        </w:rPr>
        <w:tab/>
      </w:r>
      <w:r w:rsidR="00736915" w:rsidRPr="00687BF9">
        <w:rPr>
          <w:rFonts w:asciiTheme="majorBidi" w:hAnsiTheme="majorBidi" w:cstheme="majorBidi"/>
          <w:sz w:val="24"/>
          <w:szCs w:val="24"/>
        </w:rPr>
        <w:t xml:space="preserve">           </w:t>
      </w:r>
      <w:r w:rsidRPr="00687BF9">
        <w:rPr>
          <w:rFonts w:asciiTheme="majorBidi" w:hAnsiTheme="majorBidi" w:cstheme="majorBidi"/>
          <w:sz w:val="24"/>
          <w:szCs w:val="24"/>
        </w:rPr>
        <w:tab/>
        <w:t xml:space="preserve">   </w:t>
      </w:r>
      <w:r w:rsidR="00736915" w:rsidRPr="00687BF9">
        <w:rPr>
          <w:rFonts w:asciiTheme="majorBidi" w:hAnsiTheme="majorBidi" w:cstheme="majorBidi"/>
          <w:sz w:val="24"/>
          <w:szCs w:val="24"/>
        </w:rPr>
        <w:t xml:space="preserve">        </w:t>
      </w:r>
      <w:r w:rsidRPr="00687BF9">
        <w:rPr>
          <w:rFonts w:asciiTheme="majorBidi" w:hAnsiTheme="majorBidi" w:cstheme="majorBidi"/>
          <w:sz w:val="24"/>
          <w:szCs w:val="24"/>
        </w:rPr>
        <w:t>Max Marks: 20</w:t>
      </w:r>
    </w:p>
    <w:p w14:paraId="4BA1A3CE" w14:textId="77777777" w:rsidR="00736915" w:rsidRPr="00687BF9" w:rsidRDefault="00736915" w:rsidP="005B39AB">
      <w:pPr>
        <w:pBdr>
          <w:top w:val="single" w:sz="6" w:space="1" w:color="auto"/>
        </w:pBdr>
        <w:spacing w:after="120"/>
        <w:rPr>
          <w:rFonts w:asciiTheme="majorBidi" w:hAnsiTheme="majorBidi" w:cstheme="majorBidi"/>
          <w:bCs/>
          <w:sz w:val="24"/>
          <w:szCs w:val="24"/>
        </w:rPr>
      </w:pPr>
      <w:r w:rsidRPr="00687BF9">
        <w:rPr>
          <w:rFonts w:asciiTheme="majorBidi" w:hAnsiTheme="majorBidi" w:cstheme="majorBidi"/>
          <w:bCs/>
          <w:sz w:val="24"/>
          <w:szCs w:val="24"/>
        </w:rPr>
        <w:t>Instructions:</w:t>
      </w:r>
    </w:p>
    <w:p w14:paraId="3F99C656" w14:textId="0C58D94E" w:rsidR="008A5D4C" w:rsidRDefault="008A5D4C" w:rsidP="00736915">
      <w:pPr>
        <w:numPr>
          <w:ilvl w:val="0"/>
          <w:numId w:val="1"/>
        </w:numPr>
        <w:spacing w:after="0" w:line="240" w:lineRule="auto"/>
        <w:rPr>
          <w:rFonts w:asciiTheme="majorBidi" w:hAnsiTheme="majorBidi" w:cstheme="majorBidi"/>
          <w:bCs/>
          <w:sz w:val="24"/>
          <w:szCs w:val="24"/>
        </w:rPr>
      </w:pPr>
      <w:r>
        <w:rPr>
          <w:rFonts w:asciiTheme="majorBidi" w:hAnsiTheme="majorBidi" w:cstheme="majorBidi"/>
          <w:bCs/>
          <w:sz w:val="24"/>
          <w:szCs w:val="24"/>
        </w:rPr>
        <w:t>Attempt All Question.</w:t>
      </w:r>
    </w:p>
    <w:p w14:paraId="027A73BF" w14:textId="502BE916" w:rsidR="00736915" w:rsidRPr="00687BF9" w:rsidRDefault="00736915" w:rsidP="00736915">
      <w:pPr>
        <w:numPr>
          <w:ilvl w:val="0"/>
          <w:numId w:val="1"/>
        </w:numPr>
        <w:spacing w:after="0" w:line="240" w:lineRule="auto"/>
        <w:rPr>
          <w:rFonts w:asciiTheme="majorBidi" w:hAnsiTheme="majorBidi" w:cstheme="majorBidi"/>
          <w:bCs/>
          <w:sz w:val="24"/>
          <w:szCs w:val="24"/>
        </w:rPr>
      </w:pPr>
      <w:r w:rsidRPr="00687BF9">
        <w:rPr>
          <w:rFonts w:asciiTheme="majorBidi" w:hAnsiTheme="majorBidi" w:cstheme="majorBidi"/>
          <w:bCs/>
          <w:sz w:val="24"/>
          <w:szCs w:val="24"/>
        </w:rPr>
        <w:t>Carefully read all questions first, and seek clarification if needed.</w:t>
      </w:r>
    </w:p>
    <w:p w14:paraId="2EB71225" w14:textId="77777777" w:rsidR="00736915" w:rsidRPr="00687BF9" w:rsidRDefault="00736915" w:rsidP="00736915">
      <w:pPr>
        <w:numPr>
          <w:ilvl w:val="0"/>
          <w:numId w:val="1"/>
        </w:numPr>
        <w:spacing w:after="0" w:line="240" w:lineRule="auto"/>
        <w:rPr>
          <w:rFonts w:asciiTheme="majorBidi" w:hAnsiTheme="majorBidi" w:cstheme="majorBidi"/>
          <w:bCs/>
          <w:sz w:val="24"/>
          <w:szCs w:val="24"/>
        </w:rPr>
      </w:pPr>
      <w:r w:rsidRPr="00687BF9">
        <w:rPr>
          <w:rFonts w:asciiTheme="majorBidi" w:hAnsiTheme="majorBidi" w:cstheme="majorBidi"/>
          <w:bCs/>
          <w:sz w:val="24"/>
          <w:szCs w:val="24"/>
        </w:rPr>
        <w:t>No queries regarding the question paper will be entertained after 20 minutes from the start.</w:t>
      </w:r>
    </w:p>
    <w:p w14:paraId="403FF248" w14:textId="77777777" w:rsidR="00736915" w:rsidRPr="00687BF9" w:rsidRDefault="00736915" w:rsidP="00736915">
      <w:pPr>
        <w:numPr>
          <w:ilvl w:val="0"/>
          <w:numId w:val="1"/>
        </w:numPr>
        <w:spacing w:after="0" w:line="240" w:lineRule="auto"/>
        <w:rPr>
          <w:rFonts w:asciiTheme="majorBidi" w:hAnsiTheme="majorBidi" w:cstheme="majorBidi"/>
          <w:bCs/>
          <w:sz w:val="24"/>
          <w:szCs w:val="24"/>
        </w:rPr>
      </w:pPr>
      <w:r w:rsidRPr="00687BF9">
        <w:rPr>
          <w:rFonts w:asciiTheme="majorBidi" w:hAnsiTheme="majorBidi" w:cstheme="majorBidi"/>
          <w:bCs/>
          <w:sz w:val="24"/>
          <w:szCs w:val="24"/>
        </w:rPr>
        <w:t>Do not write on the question paper unless specifically instructed to do so.</w:t>
      </w:r>
    </w:p>
    <w:p w14:paraId="6F62113C" w14:textId="1913554B" w:rsidR="00736915" w:rsidRPr="00687BF9" w:rsidRDefault="00736915" w:rsidP="00736915">
      <w:pPr>
        <w:numPr>
          <w:ilvl w:val="0"/>
          <w:numId w:val="1"/>
        </w:numPr>
        <w:spacing w:after="0" w:line="240" w:lineRule="auto"/>
        <w:rPr>
          <w:rFonts w:asciiTheme="majorBidi" w:hAnsiTheme="majorBidi" w:cstheme="majorBidi"/>
          <w:sz w:val="24"/>
          <w:szCs w:val="24"/>
        </w:rPr>
      </w:pPr>
      <w:r w:rsidRPr="00687BF9">
        <w:rPr>
          <w:rFonts w:asciiTheme="majorBidi" w:hAnsiTheme="majorBidi" w:cstheme="majorBidi"/>
          <w:bCs/>
          <w:sz w:val="24"/>
          <w:szCs w:val="24"/>
        </w:rPr>
        <w:t>Ensure all required information is filled out, and return the question paper along with your answer script.</w:t>
      </w:r>
    </w:p>
    <w:p w14:paraId="73545245" w14:textId="77777777" w:rsidR="00736915" w:rsidRPr="00687BF9" w:rsidRDefault="00736915" w:rsidP="00736915">
      <w:pPr>
        <w:spacing w:after="0" w:line="240" w:lineRule="auto"/>
        <w:ind w:left="720"/>
        <w:rPr>
          <w:rFonts w:asciiTheme="majorBidi" w:hAnsiTheme="majorBidi" w:cstheme="majorBidi"/>
          <w:sz w:val="24"/>
          <w:szCs w:val="24"/>
        </w:rPr>
      </w:pPr>
    </w:p>
    <w:p w14:paraId="5E75D7F7" w14:textId="77777777" w:rsidR="00687BF9" w:rsidRPr="00687BF9" w:rsidRDefault="00687BF9" w:rsidP="00687BF9">
      <w:pPr>
        <w:pBdr>
          <w:top w:val="single" w:sz="4" w:space="1" w:color="auto"/>
        </w:pBdr>
        <w:spacing w:after="0"/>
        <w:rPr>
          <w:rFonts w:asciiTheme="majorBidi" w:hAnsiTheme="majorBidi" w:cstheme="majorBidi"/>
          <w:sz w:val="8"/>
          <w:szCs w:val="8"/>
        </w:rPr>
      </w:pPr>
    </w:p>
    <w:p w14:paraId="2A05527F" w14:textId="053BB405" w:rsidR="00736915" w:rsidRPr="00687BF9" w:rsidRDefault="00736915" w:rsidP="00687BF9">
      <w:pPr>
        <w:pBdr>
          <w:bottom w:val="single" w:sz="4" w:space="1" w:color="auto"/>
        </w:pBdr>
        <w:spacing w:after="0"/>
        <w:rPr>
          <w:rFonts w:asciiTheme="majorBidi" w:hAnsiTheme="majorBidi" w:cstheme="majorBidi"/>
          <w:sz w:val="24"/>
          <w:szCs w:val="24"/>
        </w:rPr>
      </w:pPr>
      <w:r w:rsidRPr="00687BF9">
        <w:rPr>
          <w:rFonts w:asciiTheme="majorBidi" w:hAnsiTheme="majorBidi" w:cstheme="majorBidi"/>
          <w:sz w:val="24"/>
          <w:szCs w:val="24"/>
        </w:rPr>
        <w:t>Name _______________________________     Roll No._______________________________</w:t>
      </w:r>
      <w:r w:rsidR="00687BF9">
        <w:rPr>
          <w:rFonts w:asciiTheme="majorBidi" w:hAnsiTheme="majorBidi" w:cstheme="majorBidi"/>
          <w:sz w:val="24"/>
          <w:szCs w:val="24"/>
        </w:rPr>
        <w:t>_</w:t>
      </w:r>
    </w:p>
    <w:p w14:paraId="3685FD4E" w14:textId="690286D7" w:rsidR="00BD1501" w:rsidRPr="00BD1501" w:rsidRDefault="00687BF9" w:rsidP="00BD1501">
      <w:pPr>
        <w:pStyle w:val="ListParagraph"/>
        <w:numPr>
          <w:ilvl w:val="0"/>
          <w:numId w:val="2"/>
        </w:numPr>
        <w:spacing w:before="120" w:after="100" w:afterAutospacing="1" w:line="360" w:lineRule="auto"/>
        <w:ind w:left="709" w:hanging="709"/>
        <w:jc w:val="both"/>
        <w:rPr>
          <w:sz w:val="28"/>
          <w:szCs w:val="24"/>
          <w:u w:val="single"/>
        </w:rPr>
      </w:pP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ab/>
      </w:r>
      <w:r w:rsidRPr="007D6380">
        <w:rPr>
          <w:sz w:val="28"/>
          <w:szCs w:val="24"/>
          <w:u w:val="single"/>
        </w:rPr>
        <w:tab/>
      </w: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[Marks-0</w:t>
      </w:r>
      <w:r w:rsidR="0001219D">
        <w:rPr>
          <w:sz w:val="28"/>
          <w:szCs w:val="24"/>
          <w:u w:val="single"/>
        </w:rPr>
        <w:t>5</w:t>
      </w:r>
      <w:r w:rsidRPr="007D6380">
        <w:rPr>
          <w:sz w:val="28"/>
          <w:szCs w:val="24"/>
          <w:u w:val="single"/>
        </w:rPr>
        <w:t>]- [CLO# 01]</w:t>
      </w:r>
    </w:p>
    <w:p w14:paraId="17700196" w14:textId="4DC5B28A" w:rsidR="00BD1501" w:rsidRDefault="00BD1501" w:rsidP="0001219D">
      <w:pPr>
        <w:pStyle w:val="ListParagraph"/>
        <w:jc w:val="mediumKashida"/>
        <w:rPr>
          <w:rFonts w:asciiTheme="majorBidi" w:eastAsia="Calibri" w:hAnsiTheme="majorBidi" w:cstheme="majorBidi"/>
          <w:sz w:val="24"/>
          <w:szCs w:val="24"/>
        </w:rPr>
      </w:pPr>
      <w:bookmarkStart w:id="0" w:name="_Hlk181906522"/>
      <w:r>
        <w:rPr>
          <w:rFonts w:asciiTheme="majorBidi" w:eastAsia="Calibri" w:hAnsiTheme="majorBidi" w:cstheme="majorBidi"/>
          <w:sz w:val="24"/>
          <w:szCs w:val="24"/>
        </w:rPr>
        <w:t>E</w:t>
      </w:r>
      <w:r w:rsidRPr="00BD1501">
        <w:rPr>
          <w:rFonts w:asciiTheme="majorBidi" w:eastAsia="Calibri" w:hAnsiTheme="majorBidi" w:cstheme="majorBidi"/>
          <w:sz w:val="24"/>
          <w:szCs w:val="24"/>
        </w:rPr>
        <w:t>xplain the differences between the Conceptual Data Model, Representational Data Model, and Physical Data Model. How does each model contribute to the design and implementation of a database system?</w:t>
      </w:r>
    </w:p>
    <w:p w14:paraId="0DAEC235" w14:textId="6CC695C6" w:rsidR="00111F30" w:rsidRDefault="00111F30" w:rsidP="006072E7">
      <w:pPr>
        <w:jc w:val="both"/>
        <w:rPr>
          <w:rFonts w:asciiTheme="majorBidi" w:eastAsia="Calibri" w:hAnsiTheme="majorBidi" w:cstheme="majorBidi"/>
          <w:sz w:val="24"/>
          <w:szCs w:val="24"/>
        </w:rPr>
      </w:pPr>
      <w:r>
        <w:rPr>
          <w:rFonts w:asciiTheme="majorBidi" w:eastAsia="Calibri" w:hAnsiTheme="majorBidi" w:cstheme="majorBidi"/>
          <w:sz w:val="24"/>
          <w:szCs w:val="24"/>
        </w:rPr>
        <w:t xml:space="preserve">Ans: </w:t>
      </w:r>
      <w:r w:rsidRPr="00111F30">
        <w:rPr>
          <w:rFonts w:asciiTheme="majorBidi" w:eastAsia="Calibri" w:hAnsiTheme="majorBidi" w:cstheme="majorBidi"/>
          <w:sz w:val="24"/>
          <w:szCs w:val="24"/>
        </w:rPr>
        <w:t xml:space="preserve">The conceptual data model describes the database at a very high level and is useful to understand the needs or requirements of the database. </w:t>
      </w:r>
      <w:r w:rsidR="001F6219">
        <w:rPr>
          <w:rFonts w:asciiTheme="majorBidi" w:eastAsia="Calibri" w:hAnsiTheme="majorBidi" w:cstheme="majorBidi"/>
          <w:sz w:val="24"/>
          <w:szCs w:val="24"/>
        </w:rPr>
        <w:t xml:space="preserve">This model </w:t>
      </w:r>
      <w:r w:rsidRPr="00111F30">
        <w:rPr>
          <w:rFonts w:asciiTheme="majorBidi" w:eastAsia="Calibri" w:hAnsiTheme="majorBidi" w:cstheme="majorBidi"/>
          <w:sz w:val="24"/>
          <w:szCs w:val="24"/>
        </w:rPr>
        <w:t>is used in the re</w:t>
      </w:r>
      <w:r w:rsidR="001F6219">
        <w:rPr>
          <w:rFonts w:asciiTheme="majorBidi" w:eastAsia="Calibri" w:hAnsiTheme="majorBidi" w:cstheme="majorBidi"/>
          <w:sz w:val="24"/>
          <w:szCs w:val="24"/>
        </w:rPr>
        <w:t>quirement-gathering process for example</w:t>
      </w:r>
      <w:r w:rsidRPr="00111F30">
        <w:rPr>
          <w:rFonts w:asciiTheme="majorBidi" w:eastAsia="Calibri" w:hAnsiTheme="majorBidi" w:cstheme="majorBidi"/>
          <w:sz w:val="24"/>
          <w:szCs w:val="24"/>
        </w:rPr>
        <w:t xml:space="preserve"> before the Database Designers start making a particular database. One such popular model is the entity/relationship model (ER model). The E/R model specializes in entities, relationships, and even attributes that are used by database designers. </w:t>
      </w:r>
    </w:p>
    <w:p w14:paraId="30B6E3EF" w14:textId="027D2174" w:rsidR="00111F30" w:rsidRDefault="00111F30" w:rsidP="006072E7">
      <w:pPr>
        <w:jc w:val="both"/>
        <w:rPr>
          <w:rFonts w:asciiTheme="majorBidi" w:eastAsia="Calibri" w:hAnsiTheme="majorBidi" w:cstheme="majorBidi"/>
          <w:sz w:val="24"/>
          <w:szCs w:val="24"/>
        </w:rPr>
      </w:pPr>
      <w:r>
        <w:rPr>
          <w:rFonts w:asciiTheme="majorBidi" w:eastAsia="Calibri" w:hAnsiTheme="majorBidi" w:cstheme="majorBidi"/>
          <w:sz w:val="24"/>
          <w:szCs w:val="24"/>
        </w:rPr>
        <w:t>Representational model</w:t>
      </w:r>
      <w:r w:rsidRPr="00111F30">
        <w:rPr>
          <w:rFonts w:asciiTheme="majorBidi" w:eastAsia="Calibri" w:hAnsiTheme="majorBidi" w:cstheme="majorBidi"/>
          <w:sz w:val="24"/>
          <w:szCs w:val="24"/>
        </w:rPr>
        <w:t xml:space="preserve"> data model is used to represent only the logical part of the database and does not represent the physical structure of the database. The representational data model allows us to focus primarily, on the design part of the database. A popular representational model is a Relational model.</w:t>
      </w:r>
      <w:r w:rsidR="001F6219">
        <w:rPr>
          <w:rFonts w:asciiTheme="majorBidi" w:eastAsia="Calibri" w:hAnsiTheme="majorBidi" w:cstheme="majorBidi"/>
          <w:sz w:val="24"/>
          <w:szCs w:val="24"/>
        </w:rPr>
        <w:t xml:space="preserve"> </w:t>
      </w:r>
      <w:r w:rsidR="001F6219" w:rsidRPr="001F6219">
        <w:rPr>
          <w:rFonts w:asciiTheme="majorBidi" w:eastAsia="Calibri" w:hAnsiTheme="majorBidi" w:cstheme="majorBidi"/>
          <w:sz w:val="24"/>
          <w:szCs w:val="24"/>
        </w:rPr>
        <w:t> In the Relational Model, we basically use tables to represent our data and the relationships between them. It is a theoretical concept whose practical implementation is done in Physical Data Model. </w:t>
      </w:r>
    </w:p>
    <w:p w14:paraId="2F30A0D8" w14:textId="399B8389" w:rsidR="00111F30" w:rsidRPr="00111F30" w:rsidRDefault="00111F30" w:rsidP="006072E7">
      <w:pPr>
        <w:jc w:val="both"/>
        <w:rPr>
          <w:rFonts w:asciiTheme="majorBidi" w:eastAsia="Calibri" w:hAnsiTheme="majorBidi" w:cstheme="majorBidi"/>
          <w:sz w:val="24"/>
          <w:szCs w:val="24"/>
        </w:rPr>
      </w:pPr>
      <w:r>
        <w:rPr>
          <w:rFonts w:asciiTheme="majorBidi" w:eastAsia="Calibri" w:hAnsiTheme="majorBidi" w:cstheme="majorBidi"/>
          <w:sz w:val="24"/>
          <w:szCs w:val="24"/>
        </w:rPr>
        <w:t>The P</w:t>
      </w:r>
      <w:r w:rsidRPr="00111F30">
        <w:rPr>
          <w:rFonts w:asciiTheme="majorBidi" w:eastAsia="Calibri" w:hAnsiTheme="majorBidi" w:cstheme="majorBidi"/>
          <w:sz w:val="24"/>
          <w:szCs w:val="24"/>
        </w:rPr>
        <w:t>hysical Data Model is used to practically implement Rela</w:t>
      </w:r>
      <w:r w:rsidR="001F6219">
        <w:rPr>
          <w:rFonts w:asciiTheme="majorBidi" w:eastAsia="Calibri" w:hAnsiTheme="majorBidi" w:cstheme="majorBidi"/>
          <w:sz w:val="24"/>
          <w:szCs w:val="24"/>
        </w:rPr>
        <w:t>tional Data Model. A</w:t>
      </w:r>
      <w:r w:rsidRPr="00111F30">
        <w:rPr>
          <w:rFonts w:asciiTheme="majorBidi" w:eastAsia="Calibri" w:hAnsiTheme="majorBidi" w:cstheme="majorBidi"/>
          <w:sz w:val="24"/>
          <w:szCs w:val="24"/>
        </w:rPr>
        <w:t>ll data in a database is stored physically on a secondary storage device such as discs and tapes. This is stored in the form of files, records, and certain other data structures. It has all the information on the format in which the files are present and the structure of the databases, the presence of external data structures, and their relation to each other.</w:t>
      </w:r>
      <w:r w:rsidR="001F6219" w:rsidRPr="001F6219">
        <w:t xml:space="preserve"> </w:t>
      </w:r>
      <w:r w:rsidR="001F6219" w:rsidRPr="001F6219">
        <w:rPr>
          <w:rFonts w:asciiTheme="majorBidi" w:eastAsia="Calibri" w:hAnsiTheme="majorBidi" w:cstheme="majorBidi"/>
          <w:sz w:val="24"/>
          <w:szCs w:val="24"/>
        </w:rPr>
        <w:t>we basically save tables in memory so they can be accessed efficiently. In order to come up with a good physical model, we have to work on the relational model in a better way. Structured Query Language (SQL) is used to practically implement Relational Algebra.</w:t>
      </w:r>
    </w:p>
    <w:p w14:paraId="6420AF2B" w14:textId="3C8EA648" w:rsidR="00111F30" w:rsidRDefault="00111F30" w:rsidP="0001219D">
      <w:pPr>
        <w:pStyle w:val="ListParagraph"/>
        <w:jc w:val="mediumKashida"/>
        <w:rPr>
          <w:rFonts w:asciiTheme="majorBidi" w:eastAsia="Calibri" w:hAnsiTheme="majorBidi" w:cstheme="majorBidi"/>
          <w:sz w:val="24"/>
          <w:szCs w:val="24"/>
        </w:rPr>
      </w:pPr>
    </w:p>
    <w:p w14:paraId="478DDB71" w14:textId="4DF6885A" w:rsidR="00111F30" w:rsidRDefault="00111F30" w:rsidP="0001219D">
      <w:pPr>
        <w:pStyle w:val="ListParagraph"/>
        <w:jc w:val="mediumKashida"/>
        <w:rPr>
          <w:rFonts w:asciiTheme="majorBidi" w:eastAsia="Calibri" w:hAnsiTheme="majorBidi" w:cstheme="majorBidi"/>
          <w:sz w:val="24"/>
          <w:szCs w:val="24"/>
        </w:rPr>
      </w:pPr>
    </w:p>
    <w:p w14:paraId="05D9CB20" w14:textId="6707997E" w:rsidR="00111F30" w:rsidRDefault="00111F30" w:rsidP="0001219D">
      <w:pPr>
        <w:pStyle w:val="ListParagraph"/>
        <w:jc w:val="mediumKashida"/>
        <w:rPr>
          <w:rFonts w:asciiTheme="majorBidi" w:eastAsia="Calibri" w:hAnsiTheme="majorBidi" w:cstheme="majorBidi"/>
          <w:sz w:val="24"/>
          <w:szCs w:val="24"/>
        </w:rPr>
      </w:pPr>
    </w:p>
    <w:p w14:paraId="29985256" w14:textId="4DBD1037" w:rsidR="00111F30" w:rsidRDefault="00111F30" w:rsidP="0001219D">
      <w:pPr>
        <w:pStyle w:val="ListParagraph"/>
        <w:jc w:val="mediumKashida"/>
        <w:rPr>
          <w:rFonts w:asciiTheme="majorBidi" w:eastAsia="Calibri" w:hAnsiTheme="majorBidi" w:cstheme="majorBidi"/>
          <w:sz w:val="24"/>
          <w:szCs w:val="24"/>
        </w:rPr>
      </w:pPr>
    </w:p>
    <w:p w14:paraId="6923E053" w14:textId="77777777" w:rsidR="00111F30" w:rsidRDefault="00111F30" w:rsidP="0001219D">
      <w:pPr>
        <w:pStyle w:val="ListParagraph"/>
        <w:jc w:val="mediumKashida"/>
        <w:rPr>
          <w:rFonts w:asciiTheme="majorBidi" w:eastAsia="Calibri" w:hAnsiTheme="majorBidi" w:cstheme="majorBidi"/>
          <w:sz w:val="24"/>
          <w:szCs w:val="24"/>
        </w:rPr>
      </w:pPr>
    </w:p>
    <w:bookmarkEnd w:id="0"/>
    <w:p w14:paraId="41C5B2AF" w14:textId="7A6EB9FD" w:rsidR="00687BF9" w:rsidRDefault="00687BF9" w:rsidP="005B39AB">
      <w:pPr>
        <w:pStyle w:val="ListParagraph"/>
        <w:numPr>
          <w:ilvl w:val="0"/>
          <w:numId w:val="2"/>
        </w:numPr>
        <w:spacing w:before="120" w:line="360" w:lineRule="auto"/>
        <w:ind w:left="709" w:hanging="709"/>
        <w:jc w:val="both"/>
        <w:rPr>
          <w:sz w:val="28"/>
          <w:szCs w:val="24"/>
          <w:u w:val="single"/>
        </w:rPr>
      </w:pP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ab/>
      </w:r>
      <w:r w:rsidRPr="007D6380">
        <w:rPr>
          <w:sz w:val="28"/>
          <w:szCs w:val="24"/>
          <w:u w:val="single"/>
        </w:rPr>
        <w:tab/>
      </w: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[Marks-0</w:t>
      </w:r>
      <w:r w:rsidR="0001219D">
        <w:rPr>
          <w:sz w:val="28"/>
          <w:szCs w:val="24"/>
          <w:u w:val="single"/>
        </w:rPr>
        <w:t>5</w:t>
      </w:r>
      <w:r w:rsidRPr="007D6380">
        <w:rPr>
          <w:sz w:val="28"/>
          <w:szCs w:val="24"/>
          <w:u w:val="single"/>
        </w:rPr>
        <w:t>]- [CLO# 0</w:t>
      </w:r>
      <w:r w:rsidR="00E918D2">
        <w:rPr>
          <w:sz w:val="28"/>
          <w:szCs w:val="24"/>
          <w:u w:val="single"/>
        </w:rPr>
        <w:t>1</w:t>
      </w:r>
      <w:r w:rsidRPr="007D6380">
        <w:rPr>
          <w:sz w:val="28"/>
          <w:szCs w:val="24"/>
          <w:u w:val="single"/>
        </w:rPr>
        <w:t>]</w:t>
      </w:r>
    </w:p>
    <w:p w14:paraId="38A8F714" w14:textId="77777777" w:rsidR="001F6219" w:rsidRDefault="00BD1501" w:rsidP="0001219D">
      <w:pPr>
        <w:ind w:left="709"/>
        <w:jc w:val="mediumKashida"/>
        <w:rPr>
          <w:rFonts w:asciiTheme="majorBidi" w:hAnsiTheme="majorBidi" w:cstheme="majorBidi"/>
          <w:sz w:val="24"/>
          <w:szCs w:val="24"/>
        </w:rPr>
      </w:pPr>
      <w:r w:rsidRPr="0001219D">
        <w:rPr>
          <w:rFonts w:asciiTheme="majorBidi" w:hAnsiTheme="majorBidi" w:cstheme="majorBidi"/>
          <w:sz w:val="24"/>
          <w:szCs w:val="24"/>
        </w:rPr>
        <w:t>Evaluate the role of different database languages (such as SQL, DDL, DML, and DCL) in the management and manipulation of data in a relational database system. Compare and</w:t>
      </w:r>
      <w:r w:rsidR="0001219D" w:rsidRPr="0001219D">
        <w:rPr>
          <w:rFonts w:asciiTheme="majorBidi" w:hAnsiTheme="majorBidi" w:cstheme="majorBidi"/>
          <w:sz w:val="24"/>
          <w:szCs w:val="24"/>
        </w:rPr>
        <w:t xml:space="preserve"> </w:t>
      </w:r>
      <w:r w:rsidRPr="0001219D">
        <w:rPr>
          <w:rFonts w:asciiTheme="majorBidi" w:hAnsiTheme="majorBidi" w:cstheme="majorBidi"/>
          <w:sz w:val="24"/>
          <w:szCs w:val="24"/>
        </w:rPr>
        <w:t>contrast the functionalities of these languages and explain how they work together to</w:t>
      </w:r>
      <w:r w:rsidR="0001219D" w:rsidRPr="0001219D">
        <w:rPr>
          <w:rFonts w:asciiTheme="majorBidi" w:hAnsiTheme="majorBidi" w:cstheme="majorBidi"/>
          <w:sz w:val="24"/>
          <w:szCs w:val="24"/>
        </w:rPr>
        <w:t xml:space="preserve"> </w:t>
      </w:r>
      <w:r w:rsidRPr="0001219D">
        <w:rPr>
          <w:rFonts w:asciiTheme="majorBidi" w:hAnsiTheme="majorBidi" w:cstheme="majorBidi"/>
          <w:sz w:val="24"/>
          <w:szCs w:val="24"/>
        </w:rPr>
        <w:t xml:space="preserve">support efficient data handling. Analyze how the choice of language affects the performance and security of the system. </w:t>
      </w:r>
    </w:p>
    <w:p w14:paraId="68977E6C" w14:textId="715A69D2" w:rsidR="001F6219" w:rsidRDefault="001F6219" w:rsidP="001F6219">
      <w:pPr>
        <w:jc w:val="mediumKashida"/>
        <w:rPr>
          <w:rFonts w:asciiTheme="majorBidi" w:hAnsiTheme="majorBidi" w:cstheme="majorBidi"/>
        </w:rPr>
      </w:pPr>
      <w:r>
        <w:rPr>
          <w:rFonts w:asciiTheme="majorBidi" w:hAnsiTheme="majorBidi" w:cstheme="majorBidi"/>
          <w:sz w:val="24"/>
          <w:szCs w:val="24"/>
        </w:rPr>
        <w:t xml:space="preserve">Ans: </w:t>
      </w:r>
      <w:r w:rsidR="006072E7">
        <w:rPr>
          <w:rFonts w:asciiTheme="majorBidi" w:hAnsiTheme="majorBidi" w:cstheme="majorBidi"/>
          <w:sz w:val="24"/>
          <w:szCs w:val="24"/>
        </w:rPr>
        <w:t>Structural Query Language (</w:t>
      </w:r>
      <w:r w:rsidRPr="001F6219">
        <w:rPr>
          <w:rFonts w:asciiTheme="majorBidi" w:hAnsiTheme="majorBidi" w:cstheme="majorBidi"/>
        </w:rPr>
        <w:t>SQL</w:t>
      </w:r>
      <w:r w:rsidR="006072E7">
        <w:rPr>
          <w:rFonts w:asciiTheme="majorBidi" w:hAnsiTheme="majorBidi" w:cstheme="majorBidi"/>
        </w:rPr>
        <w:t>)</w:t>
      </w:r>
      <w:r w:rsidRPr="001F6219">
        <w:rPr>
          <w:rFonts w:asciiTheme="majorBidi" w:hAnsiTheme="majorBidi" w:cstheme="majorBidi"/>
        </w:rPr>
        <w:t xml:space="preserve"> is the overarching language for interacting with relational databases. It includes sublanguages like </w:t>
      </w:r>
      <w:r w:rsidRPr="001F6219">
        <w:rPr>
          <w:rFonts w:asciiTheme="majorBidi" w:hAnsiTheme="majorBidi" w:cstheme="majorBidi"/>
          <w:b/>
          <w:bCs/>
        </w:rPr>
        <w:t>DDL</w:t>
      </w:r>
      <w:r w:rsidRPr="001F6219">
        <w:rPr>
          <w:rFonts w:asciiTheme="majorBidi" w:hAnsiTheme="majorBidi" w:cstheme="majorBidi"/>
        </w:rPr>
        <w:t xml:space="preserve">, </w:t>
      </w:r>
      <w:r w:rsidRPr="001F6219">
        <w:rPr>
          <w:rFonts w:asciiTheme="majorBidi" w:hAnsiTheme="majorBidi" w:cstheme="majorBidi"/>
          <w:b/>
          <w:bCs/>
        </w:rPr>
        <w:t>DML</w:t>
      </w:r>
      <w:r w:rsidRPr="001F6219">
        <w:rPr>
          <w:rFonts w:asciiTheme="majorBidi" w:hAnsiTheme="majorBidi" w:cstheme="majorBidi"/>
        </w:rPr>
        <w:t xml:space="preserve">, </w:t>
      </w:r>
      <w:r w:rsidRPr="001F6219">
        <w:rPr>
          <w:rFonts w:asciiTheme="majorBidi" w:hAnsiTheme="majorBidi" w:cstheme="majorBidi"/>
          <w:b/>
          <w:bCs/>
        </w:rPr>
        <w:t>DCL</w:t>
      </w:r>
      <w:r w:rsidRPr="001F6219">
        <w:rPr>
          <w:rFonts w:asciiTheme="majorBidi" w:hAnsiTheme="majorBidi" w:cstheme="majorBidi"/>
        </w:rPr>
        <w:t xml:space="preserve">, and </w:t>
      </w:r>
      <w:r w:rsidRPr="001F6219">
        <w:rPr>
          <w:rFonts w:asciiTheme="majorBidi" w:hAnsiTheme="majorBidi" w:cstheme="majorBidi"/>
          <w:b/>
          <w:bCs/>
        </w:rPr>
        <w:t>TCL</w:t>
      </w:r>
      <w:r w:rsidRPr="001F6219">
        <w:rPr>
          <w:rFonts w:asciiTheme="majorBidi" w:hAnsiTheme="majorBidi" w:cstheme="majorBidi"/>
        </w:rPr>
        <w:t xml:space="preserve"> (Transaction Control Language), which cater to different needs.</w:t>
      </w:r>
    </w:p>
    <w:p w14:paraId="11D70B86" w14:textId="5673C1EA" w:rsidR="001F6219" w:rsidRDefault="00F436B4" w:rsidP="006072E7">
      <w:pPr>
        <w:jc w:val="both"/>
        <w:rPr>
          <w:rFonts w:asciiTheme="majorBidi" w:hAnsiTheme="majorBidi" w:cstheme="majorBidi"/>
        </w:rPr>
      </w:pPr>
      <w:r>
        <w:rPr>
          <w:rFonts w:asciiTheme="majorBidi" w:hAnsiTheme="majorBidi" w:cstheme="majorBidi"/>
        </w:rPr>
        <w:t>Data Definition Language (</w:t>
      </w:r>
      <w:r w:rsidR="001F6219">
        <w:rPr>
          <w:rFonts w:asciiTheme="majorBidi" w:hAnsiTheme="majorBidi" w:cstheme="majorBidi"/>
        </w:rPr>
        <w:t>DDL</w:t>
      </w:r>
      <w:r>
        <w:rPr>
          <w:rFonts w:asciiTheme="majorBidi" w:hAnsiTheme="majorBidi" w:cstheme="majorBidi"/>
        </w:rPr>
        <w:t>)</w:t>
      </w:r>
      <w:r w:rsidR="001F6219">
        <w:rPr>
          <w:rFonts w:asciiTheme="majorBidi" w:hAnsiTheme="majorBidi" w:cstheme="majorBidi"/>
        </w:rPr>
        <w:t xml:space="preserve"> languages used to define </w:t>
      </w:r>
      <w:r>
        <w:rPr>
          <w:rFonts w:asciiTheme="majorBidi" w:hAnsiTheme="majorBidi" w:cstheme="majorBidi"/>
        </w:rPr>
        <w:t>and manage</w:t>
      </w:r>
      <w:r w:rsidR="001F6219">
        <w:rPr>
          <w:rFonts w:asciiTheme="majorBidi" w:hAnsiTheme="majorBidi" w:cstheme="majorBidi"/>
        </w:rPr>
        <w:t xml:space="preserve"> the database structure.</w:t>
      </w:r>
      <w:r>
        <w:rPr>
          <w:rFonts w:asciiTheme="majorBidi" w:hAnsiTheme="majorBidi" w:cstheme="majorBidi"/>
        </w:rPr>
        <w:t xml:space="preserve">  DDL </w:t>
      </w:r>
      <w:r w:rsidRPr="00F436B4">
        <w:rPr>
          <w:rFonts w:asciiTheme="majorBidi" w:hAnsiTheme="majorBidi" w:cstheme="majorBidi"/>
        </w:rPr>
        <w:t>deals with databa</w:t>
      </w:r>
      <w:r>
        <w:rPr>
          <w:rFonts w:asciiTheme="majorBidi" w:hAnsiTheme="majorBidi" w:cstheme="majorBidi"/>
        </w:rPr>
        <w:t>se schemas and descriptions</w:t>
      </w:r>
      <w:r w:rsidRPr="00F436B4">
        <w:rPr>
          <w:rFonts w:asciiTheme="majorBidi" w:hAnsiTheme="majorBidi" w:cstheme="majorBidi"/>
        </w:rPr>
        <w:t xml:space="preserve"> of how the data should reside in the database.</w:t>
      </w:r>
      <w:r>
        <w:rPr>
          <w:rFonts w:asciiTheme="majorBidi" w:hAnsiTheme="majorBidi" w:cstheme="majorBidi"/>
        </w:rPr>
        <w:t xml:space="preserve"> Key command are: Create, alter, drop and truncate. DDL </w:t>
      </w:r>
      <w:r w:rsidRPr="00F436B4">
        <w:rPr>
          <w:rFonts w:asciiTheme="majorBidi" w:hAnsiTheme="majorBidi" w:cstheme="majorBidi"/>
        </w:rPr>
        <w:t>Establishes the schema that forms the structural foundation of the database.</w:t>
      </w:r>
      <w:r>
        <w:rPr>
          <w:rFonts w:asciiTheme="majorBidi" w:hAnsiTheme="majorBidi" w:cstheme="majorBidi"/>
        </w:rPr>
        <w:t xml:space="preserve"> It a</w:t>
      </w:r>
      <w:r w:rsidRPr="00F436B4">
        <w:rPr>
          <w:rFonts w:asciiTheme="majorBidi" w:hAnsiTheme="majorBidi" w:cstheme="majorBidi"/>
        </w:rPr>
        <w:t>llows developers and administrators to design the blueprint of data storage.</w:t>
      </w:r>
      <w:r>
        <w:rPr>
          <w:rFonts w:asciiTheme="majorBidi" w:hAnsiTheme="majorBidi" w:cstheme="majorBidi"/>
        </w:rPr>
        <w:t xml:space="preserve"> </w:t>
      </w:r>
    </w:p>
    <w:p w14:paraId="4825BD05" w14:textId="4972C5F6" w:rsidR="00F436B4" w:rsidRDefault="00F436B4" w:rsidP="006072E7">
      <w:pPr>
        <w:jc w:val="both"/>
      </w:pPr>
      <w:r>
        <w:rPr>
          <w:rFonts w:asciiTheme="majorBidi" w:hAnsiTheme="majorBidi" w:cstheme="majorBidi"/>
        </w:rPr>
        <w:t xml:space="preserve">Data Manipulation Language (DML) </w:t>
      </w:r>
      <w:r w:rsidRPr="00F436B4">
        <w:rPr>
          <w:rFonts w:asciiTheme="majorBidi" w:hAnsiTheme="majorBidi" w:cstheme="majorBidi"/>
        </w:rPr>
        <w:t>it is used to store, modify, retrieve, delet</w:t>
      </w:r>
      <w:r w:rsidR="006072E7">
        <w:rPr>
          <w:rFonts w:asciiTheme="majorBidi" w:hAnsiTheme="majorBidi" w:cstheme="majorBidi"/>
        </w:rPr>
        <w:t>e and update data in a database</w:t>
      </w:r>
      <w:r>
        <w:rPr>
          <w:rFonts w:asciiTheme="majorBidi" w:hAnsiTheme="majorBidi" w:cstheme="majorBidi"/>
        </w:rPr>
        <w:t xml:space="preserve">. DML </w:t>
      </w:r>
      <w:r>
        <w:t>is used handles data operations such as querying, inserting, updating, and deleting. DML enables users to interact with data dynamically. DML facilitates CRUD (Create, Read, Update, Delete) operations, making it essential for application integration and user queries.</w:t>
      </w:r>
    </w:p>
    <w:p w14:paraId="53214715" w14:textId="750E9D45" w:rsidR="006072E7" w:rsidRDefault="006072E7" w:rsidP="006072E7">
      <w:pPr>
        <w:jc w:val="both"/>
        <w:rPr>
          <w:rFonts w:ascii="Times New Roman" w:eastAsia="Times New Roman" w:hAnsi="Times New Roman" w:cs="Times New Roman"/>
          <w:sz w:val="24"/>
          <w:szCs w:val="24"/>
        </w:rPr>
      </w:pPr>
      <w:r w:rsidRPr="006072E7">
        <w:rPr>
          <w:rFonts w:ascii="Times New Roman" w:hAnsi="Times New Roman" w:cs="Times New Roman"/>
        </w:rPr>
        <w:t xml:space="preserve">Data Control Language (DCL) acts as an access specifier to the database. Basically to grant and revoke permissions to users in the database. DCL manages user permissions and database security. Key command are Grant and Revoke. </w:t>
      </w:r>
      <w:r w:rsidRPr="006072E7">
        <w:rPr>
          <w:rFonts w:ascii="Times New Roman" w:eastAsia="Times New Roman" w:hAnsi="Times New Roman" w:cs="Times New Roman"/>
          <w:sz w:val="24"/>
          <w:szCs w:val="24"/>
        </w:rPr>
        <w:t>It controls access to database objects, ensuring data security and compliance. Also plays a critical role in multi-user environments by restricting unauthorized actions.</w:t>
      </w:r>
    </w:p>
    <w:p w14:paraId="4CB45734" w14:textId="13139D51" w:rsidR="006072E7" w:rsidRPr="006072E7" w:rsidRDefault="006072E7" w:rsidP="006072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Control Language (TCL)</w:t>
      </w:r>
      <w:r w:rsidRPr="006072E7">
        <w:t xml:space="preserve"> </w:t>
      </w:r>
      <w:r w:rsidRPr="006072E7">
        <w:rPr>
          <w:rFonts w:ascii="Times New Roman" w:eastAsia="Times New Roman" w:hAnsi="Times New Roman" w:cs="Times New Roman"/>
          <w:sz w:val="24"/>
          <w:szCs w:val="24"/>
        </w:rPr>
        <w:t xml:space="preserve">acts as </w:t>
      </w:r>
      <w:r w:rsidR="00C432BB" w:rsidRPr="006072E7">
        <w:rPr>
          <w:rFonts w:ascii="Times New Roman" w:eastAsia="Times New Roman" w:hAnsi="Times New Roman" w:cs="Times New Roman"/>
          <w:sz w:val="24"/>
          <w:szCs w:val="24"/>
        </w:rPr>
        <w:t>a</w:t>
      </w:r>
      <w:r w:rsidRPr="006072E7">
        <w:rPr>
          <w:rFonts w:ascii="Times New Roman" w:eastAsia="Times New Roman" w:hAnsi="Times New Roman" w:cs="Times New Roman"/>
          <w:sz w:val="24"/>
          <w:szCs w:val="24"/>
        </w:rPr>
        <w:t xml:space="preserve"> manager for all types of transactional data and all transactions. </w:t>
      </w:r>
      <w:r>
        <w:rPr>
          <w:rFonts w:ascii="Times New Roman" w:eastAsia="Times New Roman" w:hAnsi="Times New Roman" w:cs="Times New Roman"/>
          <w:sz w:val="24"/>
          <w:szCs w:val="24"/>
        </w:rPr>
        <w:t xml:space="preserve"> TCL m</w:t>
      </w:r>
      <w:r w:rsidRPr="006072E7">
        <w:rPr>
          <w:rFonts w:ascii="Times New Roman" w:eastAsia="Times New Roman" w:hAnsi="Times New Roman" w:cs="Times New Roman"/>
          <w:sz w:val="24"/>
          <w:szCs w:val="24"/>
        </w:rPr>
        <w:t>anages database transactions to ensure data integrity.</w:t>
      </w:r>
      <w:r>
        <w:rPr>
          <w:rFonts w:ascii="Times New Roman" w:eastAsia="Times New Roman" w:hAnsi="Times New Roman" w:cs="Times New Roman"/>
          <w:sz w:val="24"/>
          <w:szCs w:val="24"/>
        </w:rPr>
        <w:t xml:space="preserve"> Key commands are: Commit, Revoke and Save</w:t>
      </w:r>
      <w:r w:rsidR="00C432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point</w:t>
      </w:r>
      <w:r w:rsidR="00C432BB">
        <w:rPr>
          <w:rFonts w:ascii="Times New Roman" w:eastAsia="Times New Roman" w:hAnsi="Times New Roman" w:cs="Times New Roman"/>
          <w:sz w:val="24"/>
          <w:szCs w:val="24"/>
        </w:rPr>
        <w:t>. TCL m</w:t>
      </w:r>
      <w:r w:rsidR="00C432BB" w:rsidRPr="00C432BB">
        <w:rPr>
          <w:rFonts w:ascii="Times New Roman" w:eastAsia="Times New Roman" w:hAnsi="Times New Roman" w:cs="Times New Roman"/>
          <w:sz w:val="24"/>
          <w:szCs w:val="24"/>
        </w:rPr>
        <w:t>aintains consistency and ensures atomicity of operations.</w:t>
      </w:r>
    </w:p>
    <w:tbl>
      <w:tblPr>
        <w:tblStyle w:val="TableGrid"/>
        <w:tblW w:w="0" w:type="auto"/>
        <w:tblLook w:val="04A0" w:firstRow="1" w:lastRow="0" w:firstColumn="1" w:lastColumn="0" w:noHBand="0" w:noVBand="1"/>
      </w:tblPr>
      <w:tblGrid>
        <w:gridCol w:w="9350"/>
      </w:tblGrid>
      <w:tr w:rsidR="00C432BB" w14:paraId="41DE7CD0" w14:textId="77777777" w:rsidTr="00C432BB">
        <w:tc>
          <w:tcPr>
            <w:tcW w:w="9350" w:type="dxa"/>
          </w:tcPr>
          <w:tbl>
            <w:tblPr>
              <w:tblStyle w:val="TableGrid"/>
              <w:tblW w:w="0" w:type="auto"/>
              <w:tblLook w:val="04A0" w:firstRow="1" w:lastRow="0" w:firstColumn="1" w:lastColumn="0" w:noHBand="0" w:noVBand="1"/>
            </w:tblPr>
            <w:tblGrid>
              <w:gridCol w:w="9124"/>
            </w:tblGrid>
            <w:tr w:rsidR="00C432BB" w14:paraId="71E2ACF5" w14:textId="77777777" w:rsidTr="00C432BB">
              <w:tc>
                <w:tcPr>
                  <w:tcW w:w="91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1626"/>
                    <w:gridCol w:w="1832"/>
                    <w:gridCol w:w="1885"/>
                    <w:gridCol w:w="1949"/>
                  </w:tblGrid>
                  <w:tr w:rsidR="00C432BB" w:rsidRPr="00C432BB" w14:paraId="0944706F" w14:textId="77777777" w:rsidTr="006C5F6E">
                    <w:trPr>
                      <w:tblHeader/>
                      <w:tblCellSpacing w:w="15" w:type="dxa"/>
                    </w:trPr>
                    <w:tc>
                      <w:tcPr>
                        <w:tcW w:w="0" w:type="auto"/>
                        <w:vAlign w:val="center"/>
                        <w:hideMark/>
                      </w:tcPr>
                      <w:p w14:paraId="4BE46A87" w14:textId="77777777" w:rsidR="00C432BB" w:rsidRPr="00C432BB" w:rsidRDefault="00C432BB" w:rsidP="00B77F89">
                        <w:pPr>
                          <w:jc w:val="mediumKashida"/>
                          <w:rPr>
                            <w:rFonts w:asciiTheme="majorBidi" w:hAnsiTheme="majorBidi" w:cstheme="majorBidi"/>
                            <w:b/>
                            <w:bCs/>
                          </w:rPr>
                        </w:pPr>
                        <w:r w:rsidRPr="00C432BB">
                          <w:rPr>
                            <w:rFonts w:asciiTheme="majorBidi" w:hAnsiTheme="majorBidi" w:cstheme="majorBidi"/>
                            <w:b/>
                            <w:bCs/>
                          </w:rPr>
                          <w:t>Aspect</w:t>
                        </w:r>
                      </w:p>
                    </w:tc>
                    <w:tc>
                      <w:tcPr>
                        <w:tcW w:w="0" w:type="auto"/>
                        <w:vAlign w:val="center"/>
                        <w:hideMark/>
                      </w:tcPr>
                      <w:p w14:paraId="14D7AD10" w14:textId="77777777" w:rsidR="00C432BB" w:rsidRPr="00C432BB" w:rsidRDefault="00C432BB" w:rsidP="00B77F89">
                        <w:pPr>
                          <w:jc w:val="mediumKashida"/>
                          <w:rPr>
                            <w:rFonts w:asciiTheme="majorBidi" w:hAnsiTheme="majorBidi" w:cstheme="majorBidi"/>
                            <w:b/>
                            <w:bCs/>
                          </w:rPr>
                        </w:pPr>
                        <w:r w:rsidRPr="00C432BB">
                          <w:rPr>
                            <w:rFonts w:asciiTheme="majorBidi" w:hAnsiTheme="majorBidi" w:cstheme="majorBidi"/>
                            <w:b/>
                            <w:bCs/>
                          </w:rPr>
                          <w:t>DDL</w:t>
                        </w:r>
                      </w:p>
                    </w:tc>
                    <w:tc>
                      <w:tcPr>
                        <w:tcW w:w="0" w:type="auto"/>
                        <w:vAlign w:val="center"/>
                        <w:hideMark/>
                      </w:tcPr>
                      <w:p w14:paraId="3117077F" w14:textId="77777777" w:rsidR="00C432BB" w:rsidRPr="00C432BB" w:rsidRDefault="00C432BB" w:rsidP="00B77F89">
                        <w:pPr>
                          <w:jc w:val="mediumKashida"/>
                          <w:rPr>
                            <w:rFonts w:asciiTheme="majorBidi" w:hAnsiTheme="majorBidi" w:cstheme="majorBidi"/>
                            <w:b/>
                            <w:bCs/>
                          </w:rPr>
                        </w:pPr>
                        <w:r w:rsidRPr="00C432BB">
                          <w:rPr>
                            <w:rFonts w:asciiTheme="majorBidi" w:hAnsiTheme="majorBidi" w:cstheme="majorBidi"/>
                            <w:b/>
                            <w:bCs/>
                          </w:rPr>
                          <w:t>DML</w:t>
                        </w:r>
                      </w:p>
                    </w:tc>
                    <w:tc>
                      <w:tcPr>
                        <w:tcW w:w="0" w:type="auto"/>
                        <w:vAlign w:val="center"/>
                        <w:hideMark/>
                      </w:tcPr>
                      <w:p w14:paraId="5B874DF4" w14:textId="77777777" w:rsidR="00C432BB" w:rsidRPr="00C432BB" w:rsidRDefault="00C432BB" w:rsidP="00B77F89">
                        <w:pPr>
                          <w:jc w:val="mediumKashida"/>
                          <w:rPr>
                            <w:rFonts w:asciiTheme="majorBidi" w:hAnsiTheme="majorBidi" w:cstheme="majorBidi"/>
                            <w:b/>
                            <w:bCs/>
                          </w:rPr>
                        </w:pPr>
                        <w:r w:rsidRPr="00C432BB">
                          <w:rPr>
                            <w:rFonts w:asciiTheme="majorBidi" w:hAnsiTheme="majorBidi" w:cstheme="majorBidi"/>
                            <w:b/>
                            <w:bCs/>
                          </w:rPr>
                          <w:t>DCL</w:t>
                        </w:r>
                      </w:p>
                    </w:tc>
                    <w:tc>
                      <w:tcPr>
                        <w:tcW w:w="0" w:type="auto"/>
                        <w:vAlign w:val="center"/>
                        <w:hideMark/>
                      </w:tcPr>
                      <w:p w14:paraId="70C67A08" w14:textId="77777777" w:rsidR="00C432BB" w:rsidRPr="00C432BB" w:rsidRDefault="00C432BB" w:rsidP="00B77F89">
                        <w:pPr>
                          <w:jc w:val="mediumKashida"/>
                          <w:rPr>
                            <w:rFonts w:asciiTheme="majorBidi" w:hAnsiTheme="majorBidi" w:cstheme="majorBidi"/>
                            <w:b/>
                            <w:bCs/>
                          </w:rPr>
                        </w:pPr>
                        <w:r w:rsidRPr="00C432BB">
                          <w:rPr>
                            <w:rFonts w:asciiTheme="majorBidi" w:hAnsiTheme="majorBidi" w:cstheme="majorBidi"/>
                            <w:b/>
                            <w:bCs/>
                          </w:rPr>
                          <w:t>TCL</w:t>
                        </w:r>
                      </w:p>
                    </w:tc>
                  </w:tr>
                  <w:tr w:rsidR="00C432BB" w:rsidRPr="00C432BB" w14:paraId="4D3DE055" w14:textId="77777777" w:rsidTr="006C5F6E">
                    <w:trPr>
                      <w:tblCellSpacing w:w="15" w:type="dxa"/>
                    </w:trPr>
                    <w:tc>
                      <w:tcPr>
                        <w:tcW w:w="0" w:type="auto"/>
                        <w:vAlign w:val="center"/>
                        <w:hideMark/>
                      </w:tcPr>
                      <w:p w14:paraId="2199F89D" w14:textId="77777777" w:rsidR="00C432BB" w:rsidRPr="00C432BB" w:rsidRDefault="00C432BB" w:rsidP="00B77F89">
                        <w:pPr>
                          <w:jc w:val="mediumKashida"/>
                          <w:rPr>
                            <w:rFonts w:asciiTheme="majorBidi" w:hAnsiTheme="majorBidi" w:cstheme="majorBidi"/>
                          </w:rPr>
                        </w:pPr>
                        <w:r w:rsidRPr="00C432BB">
                          <w:rPr>
                            <w:rFonts w:asciiTheme="majorBidi" w:hAnsiTheme="majorBidi" w:cstheme="majorBidi"/>
                            <w:b/>
                            <w:bCs/>
                          </w:rPr>
                          <w:t>Primary Focus</w:t>
                        </w:r>
                      </w:p>
                    </w:tc>
                    <w:tc>
                      <w:tcPr>
                        <w:tcW w:w="0" w:type="auto"/>
                        <w:vAlign w:val="center"/>
                        <w:hideMark/>
                      </w:tcPr>
                      <w:p w14:paraId="2AE371E8" w14:textId="77777777" w:rsidR="00C432BB" w:rsidRPr="00C432BB" w:rsidRDefault="00C432BB" w:rsidP="00C432BB">
                        <w:pPr>
                          <w:rPr>
                            <w:rFonts w:asciiTheme="majorBidi" w:hAnsiTheme="majorBidi" w:cstheme="majorBidi"/>
                          </w:rPr>
                        </w:pPr>
                        <w:r w:rsidRPr="00C432BB">
                          <w:rPr>
                            <w:rFonts w:asciiTheme="majorBidi" w:hAnsiTheme="majorBidi" w:cstheme="majorBidi"/>
                          </w:rPr>
                          <w:t>Structure and schema</w:t>
                        </w:r>
                      </w:p>
                    </w:tc>
                    <w:tc>
                      <w:tcPr>
                        <w:tcW w:w="0" w:type="auto"/>
                        <w:vAlign w:val="center"/>
                        <w:hideMark/>
                      </w:tcPr>
                      <w:p w14:paraId="7295A712" w14:textId="77777777" w:rsidR="00C432BB" w:rsidRPr="00C432BB" w:rsidRDefault="00C432BB" w:rsidP="00C432BB">
                        <w:pPr>
                          <w:rPr>
                            <w:rFonts w:asciiTheme="majorBidi" w:hAnsiTheme="majorBidi" w:cstheme="majorBidi"/>
                          </w:rPr>
                        </w:pPr>
                        <w:r w:rsidRPr="00C432BB">
                          <w:rPr>
                            <w:rFonts w:asciiTheme="majorBidi" w:hAnsiTheme="majorBidi" w:cstheme="majorBidi"/>
                          </w:rPr>
                          <w:t>Data manipulation</w:t>
                        </w:r>
                      </w:p>
                    </w:tc>
                    <w:tc>
                      <w:tcPr>
                        <w:tcW w:w="0" w:type="auto"/>
                        <w:vAlign w:val="center"/>
                        <w:hideMark/>
                      </w:tcPr>
                      <w:p w14:paraId="72375CEA" w14:textId="77777777" w:rsidR="00C432BB" w:rsidRPr="00C432BB" w:rsidRDefault="00C432BB" w:rsidP="00C432BB">
                        <w:pPr>
                          <w:rPr>
                            <w:rFonts w:asciiTheme="majorBidi" w:hAnsiTheme="majorBidi" w:cstheme="majorBidi"/>
                          </w:rPr>
                        </w:pPr>
                        <w:r w:rsidRPr="00C432BB">
                          <w:rPr>
                            <w:rFonts w:asciiTheme="majorBidi" w:hAnsiTheme="majorBidi" w:cstheme="majorBidi"/>
                          </w:rPr>
                          <w:t>Security and permissions</w:t>
                        </w:r>
                      </w:p>
                    </w:tc>
                    <w:tc>
                      <w:tcPr>
                        <w:tcW w:w="0" w:type="auto"/>
                        <w:vAlign w:val="center"/>
                        <w:hideMark/>
                      </w:tcPr>
                      <w:p w14:paraId="50F4751E" w14:textId="77777777" w:rsidR="00C432BB" w:rsidRPr="00C432BB" w:rsidRDefault="00C432BB" w:rsidP="00C432BB">
                        <w:pPr>
                          <w:rPr>
                            <w:rFonts w:asciiTheme="majorBidi" w:hAnsiTheme="majorBidi" w:cstheme="majorBidi"/>
                          </w:rPr>
                        </w:pPr>
                        <w:r w:rsidRPr="00C432BB">
                          <w:rPr>
                            <w:rFonts w:asciiTheme="majorBidi" w:hAnsiTheme="majorBidi" w:cstheme="majorBidi"/>
                          </w:rPr>
                          <w:t>Transaction management</w:t>
                        </w:r>
                      </w:p>
                    </w:tc>
                  </w:tr>
                  <w:tr w:rsidR="00C432BB" w:rsidRPr="00C432BB" w14:paraId="0219E94D" w14:textId="77777777" w:rsidTr="006C5F6E">
                    <w:trPr>
                      <w:tblCellSpacing w:w="15" w:type="dxa"/>
                    </w:trPr>
                    <w:tc>
                      <w:tcPr>
                        <w:tcW w:w="0" w:type="auto"/>
                        <w:vAlign w:val="center"/>
                        <w:hideMark/>
                      </w:tcPr>
                      <w:p w14:paraId="59D3EDF3" w14:textId="6F8C5205" w:rsidR="00C432BB" w:rsidRPr="00C432BB" w:rsidRDefault="00C432BB" w:rsidP="00C432BB">
                        <w:pPr>
                          <w:rPr>
                            <w:rFonts w:asciiTheme="majorBidi" w:hAnsiTheme="majorBidi" w:cstheme="majorBidi"/>
                          </w:rPr>
                        </w:pPr>
                        <w:r>
                          <w:rPr>
                            <w:rFonts w:asciiTheme="majorBidi" w:hAnsiTheme="majorBidi" w:cstheme="majorBidi"/>
                            <w:b/>
                            <w:bCs/>
                          </w:rPr>
                          <w:t xml:space="preserve">Level </w:t>
                        </w:r>
                        <w:r w:rsidRPr="00C432BB">
                          <w:rPr>
                            <w:rFonts w:asciiTheme="majorBidi" w:hAnsiTheme="majorBidi" w:cstheme="majorBidi"/>
                            <w:b/>
                            <w:bCs/>
                          </w:rPr>
                          <w:t>of Operation</w:t>
                        </w:r>
                      </w:p>
                    </w:tc>
                    <w:tc>
                      <w:tcPr>
                        <w:tcW w:w="0" w:type="auto"/>
                        <w:vAlign w:val="center"/>
                        <w:hideMark/>
                      </w:tcPr>
                      <w:p w14:paraId="325C71A6" w14:textId="77777777" w:rsidR="00C432BB" w:rsidRPr="00C432BB" w:rsidRDefault="00C432BB" w:rsidP="00C432BB">
                        <w:pPr>
                          <w:rPr>
                            <w:rFonts w:asciiTheme="majorBidi" w:hAnsiTheme="majorBidi" w:cstheme="majorBidi"/>
                          </w:rPr>
                        </w:pPr>
                        <w:r w:rsidRPr="00C432BB">
                          <w:rPr>
                            <w:rFonts w:asciiTheme="majorBidi" w:hAnsiTheme="majorBidi" w:cstheme="majorBidi"/>
                          </w:rPr>
                          <w:t>Database-level</w:t>
                        </w:r>
                      </w:p>
                    </w:tc>
                    <w:tc>
                      <w:tcPr>
                        <w:tcW w:w="0" w:type="auto"/>
                        <w:vAlign w:val="center"/>
                        <w:hideMark/>
                      </w:tcPr>
                      <w:p w14:paraId="1F80B623" w14:textId="77777777" w:rsidR="00C432BB" w:rsidRPr="00C432BB" w:rsidRDefault="00C432BB" w:rsidP="00C432BB">
                        <w:pPr>
                          <w:rPr>
                            <w:rFonts w:asciiTheme="majorBidi" w:hAnsiTheme="majorBidi" w:cstheme="majorBidi"/>
                          </w:rPr>
                        </w:pPr>
                        <w:r w:rsidRPr="00C432BB">
                          <w:rPr>
                            <w:rFonts w:asciiTheme="majorBidi" w:hAnsiTheme="majorBidi" w:cstheme="majorBidi"/>
                          </w:rPr>
                          <w:t>Row/record-level</w:t>
                        </w:r>
                      </w:p>
                    </w:tc>
                    <w:tc>
                      <w:tcPr>
                        <w:tcW w:w="0" w:type="auto"/>
                        <w:vAlign w:val="center"/>
                        <w:hideMark/>
                      </w:tcPr>
                      <w:p w14:paraId="27D82579" w14:textId="77777777" w:rsidR="00C432BB" w:rsidRPr="00C432BB" w:rsidRDefault="00C432BB" w:rsidP="00C432BB">
                        <w:pPr>
                          <w:rPr>
                            <w:rFonts w:asciiTheme="majorBidi" w:hAnsiTheme="majorBidi" w:cstheme="majorBidi"/>
                          </w:rPr>
                        </w:pPr>
                        <w:r w:rsidRPr="00C432BB">
                          <w:rPr>
                            <w:rFonts w:asciiTheme="majorBidi" w:hAnsiTheme="majorBidi" w:cstheme="majorBidi"/>
                          </w:rPr>
                          <w:t>User/role-level</w:t>
                        </w:r>
                      </w:p>
                    </w:tc>
                    <w:tc>
                      <w:tcPr>
                        <w:tcW w:w="0" w:type="auto"/>
                        <w:vAlign w:val="center"/>
                        <w:hideMark/>
                      </w:tcPr>
                      <w:p w14:paraId="2A2254BF" w14:textId="77777777" w:rsidR="00C432BB" w:rsidRPr="00C432BB" w:rsidRDefault="00C432BB" w:rsidP="00C432BB">
                        <w:pPr>
                          <w:rPr>
                            <w:rFonts w:asciiTheme="majorBidi" w:hAnsiTheme="majorBidi" w:cstheme="majorBidi"/>
                          </w:rPr>
                        </w:pPr>
                        <w:r w:rsidRPr="00C432BB">
                          <w:rPr>
                            <w:rFonts w:asciiTheme="majorBidi" w:hAnsiTheme="majorBidi" w:cstheme="majorBidi"/>
                          </w:rPr>
                          <w:t>Transaction-level</w:t>
                        </w:r>
                      </w:p>
                    </w:tc>
                  </w:tr>
                  <w:tr w:rsidR="00C432BB" w:rsidRPr="00C432BB" w14:paraId="56326813" w14:textId="77777777" w:rsidTr="006C5F6E">
                    <w:trPr>
                      <w:tblCellSpacing w:w="15" w:type="dxa"/>
                    </w:trPr>
                    <w:tc>
                      <w:tcPr>
                        <w:tcW w:w="0" w:type="auto"/>
                        <w:vAlign w:val="center"/>
                        <w:hideMark/>
                      </w:tcPr>
                      <w:p w14:paraId="3717CE25" w14:textId="77777777" w:rsidR="00C432BB" w:rsidRPr="00C432BB" w:rsidRDefault="00C432BB" w:rsidP="00B77F89">
                        <w:pPr>
                          <w:jc w:val="mediumKashida"/>
                          <w:rPr>
                            <w:rFonts w:asciiTheme="majorBidi" w:hAnsiTheme="majorBidi" w:cstheme="majorBidi"/>
                          </w:rPr>
                        </w:pPr>
                        <w:r w:rsidRPr="00C432BB">
                          <w:rPr>
                            <w:rFonts w:asciiTheme="majorBidi" w:hAnsiTheme="majorBidi" w:cstheme="majorBidi"/>
                            <w:b/>
                            <w:bCs/>
                          </w:rPr>
                          <w:t>Key Commands</w:t>
                        </w:r>
                      </w:p>
                    </w:tc>
                    <w:tc>
                      <w:tcPr>
                        <w:tcW w:w="0" w:type="auto"/>
                        <w:vAlign w:val="center"/>
                        <w:hideMark/>
                      </w:tcPr>
                      <w:p w14:paraId="274C2A80" w14:textId="77777777" w:rsidR="00C432BB" w:rsidRPr="00C432BB" w:rsidRDefault="00C432BB" w:rsidP="00C432BB">
                        <w:pPr>
                          <w:rPr>
                            <w:rFonts w:asciiTheme="majorBidi" w:hAnsiTheme="majorBidi" w:cstheme="majorBidi"/>
                          </w:rPr>
                        </w:pPr>
                        <w:r w:rsidRPr="00C432BB">
                          <w:rPr>
                            <w:rFonts w:asciiTheme="majorBidi" w:hAnsiTheme="majorBidi" w:cstheme="majorBidi"/>
                          </w:rPr>
                          <w:t>CREATE, ALTER</w:t>
                        </w:r>
                      </w:p>
                    </w:tc>
                    <w:tc>
                      <w:tcPr>
                        <w:tcW w:w="0" w:type="auto"/>
                        <w:vAlign w:val="center"/>
                        <w:hideMark/>
                      </w:tcPr>
                      <w:p w14:paraId="30073ECD" w14:textId="77777777" w:rsidR="00C432BB" w:rsidRPr="00C432BB" w:rsidRDefault="00C432BB" w:rsidP="00C432BB">
                        <w:pPr>
                          <w:rPr>
                            <w:rFonts w:asciiTheme="majorBidi" w:hAnsiTheme="majorBidi" w:cstheme="majorBidi"/>
                          </w:rPr>
                        </w:pPr>
                        <w:r w:rsidRPr="00C432BB">
                          <w:rPr>
                            <w:rFonts w:asciiTheme="majorBidi" w:hAnsiTheme="majorBidi" w:cstheme="majorBidi"/>
                          </w:rPr>
                          <w:t>SELECT, INSERT</w:t>
                        </w:r>
                      </w:p>
                    </w:tc>
                    <w:tc>
                      <w:tcPr>
                        <w:tcW w:w="0" w:type="auto"/>
                        <w:vAlign w:val="center"/>
                        <w:hideMark/>
                      </w:tcPr>
                      <w:p w14:paraId="21011132" w14:textId="77777777" w:rsidR="00C432BB" w:rsidRPr="00C432BB" w:rsidRDefault="00C432BB" w:rsidP="00C432BB">
                        <w:pPr>
                          <w:rPr>
                            <w:rFonts w:asciiTheme="majorBidi" w:hAnsiTheme="majorBidi" w:cstheme="majorBidi"/>
                          </w:rPr>
                        </w:pPr>
                        <w:r w:rsidRPr="00C432BB">
                          <w:rPr>
                            <w:rFonts w:asciiTheme="majorBidi" w:hAnsiTheme="majorBidi" w:cstheme="majorBidi"/>
                          </w:rPr>
                          <w:t>GRANT, REVOKE</w:t>
                        </w:r>
                      </w:p>
                    </w:tc>
                    <w:tc>
                      <w:tcPr>
                        <w:tcW w:w="0" w:type="auto"/>
                        <w:vAlign w:val="center"/>
                        <w:hideMark/>
                      </w:tcPr>
                      <w:p w14:paraId="40FD7305" w14:textId="77777777" w:rsidR="00C432BB" w:rsidRPr="00C432BB" w:rsidRDefault="00C432BB" w:rsidP="00C432BB">
                        <w:pPr>
                          <w:rPr>
                            <w:rFonts w:asciiTheme="majorBidi" w:hAnsiTheme="majorBidi" w:cstheme="majorBidi"/>
                          </w:rPr>
                        </w:pPr>
                        <w:r w:rsidRPr="00C432BB">
                          <w:rPr>
                            <w:rFonts w:asciiTheme="majorBidi" w:hAnsiTheme="majorBidi" w:cstheme="majorBidi"/>
                          </w:rPr>
                          <w:t>COMMIT, ROLLBACK</w:t>
                        </w:r>
                      </w:p>
                    </w:tc>
                  </w:tr>
                  <w:tr w:rsidR="00C432BB" w:rsidRPr="00C432BB" w14:paraId="35954805" w14:textId="77777777" w:rsidTr="006C5F6E">
                    <w:trPr>
                      <w:tblCellSpacing w:w="15" w:type="dxa"/>
                    </w:trPr>
                    <w:tc>
                      <w:tcPr>
                        <w:tcW w:w="0" w:type="auto"/>
                        <w:vAlign w:val="center"/>
                        <w:hideMark/>
                      </w:tcPr>
                      <w:p w14:paraId="66CF71E6" w14:textId="77777777" w:rsidR="00C432BB" w:rsidRPr="00C432BB" w:rsidRDefault="00C432BB" w:rsidP="00B77F89">
                        <w:pPr>
                          <w:jc w:val="mediumKashida"/>
                          <w:rPr>
                            <w:rFonts w:asciiTheme="majorBidi" w:hAnsiTheme="majorBidi" w:cstheme="majorBidi"/>
                          </w:rPr>
                        </w:pPr>
                        <w:r w:rsidRPr="00C432BB">
                          <w:rPr>
                            <w:rFonts w:asciiTheme="majorBidi" w:hAnsiTheme="majorBidi" w:cstheme="majorBidi"/>
                            <w:b/>
                            <w:bCs/>
                          </w:rPr>
                          <w:t>System Impact</w:t>
                        </w:r>
                      </w:p>
                    </w:tc>
                    <w:tc>
                      <w:tcPr>
                        <w:tcW w:w="0" w:type="auto"/>
                        <w:vAlign w:val="center"/>
                        <w:hideMark/>
                      </w:tcPr>
                      <w:p w14:paraId="3F516BF5" w14:textId="77777777" w:rsidR="00C432BB" w:rsidRPr="00C432BB" w:rsidRDefault="00C432BB" w:rsidP="00C432BB">
                        <w:pPr>
                          <w:rPr>
                            <w:rFonts w:asciiTheme="majorBidi" w:hAnsiTheme="majorBidi" w:cstheme="majorBidi"/>
                          </w:rPr>
                        </w:pPr>
                        <w:r w:rsidRPr="00C432BB">
                          <w:rPr>
                            <w:rFonts w:asciiTheme="majorBidi" w:hAnsiTheme="majorBidi" w:cstheme="majorBidi"/>
                          </w:rPr>
                          <w:t>Affects structure</w:t>
                        </w:r>
                      </w:p>
                    </w:tc>
                    <w:tc>
                      <w:tcPr>
                        <w:tcW w:w="0" w:type="auto"/>
                        <w:vAlign w:val="center"/>
                        <w:hideMark/>
                      </w:tcPr>
                      <w:p w14:paraId="31A762F5" w14:textId="77777777" w:rsidR="00C432BB" w:rsidRPr="00C432BB" w:rsidRDefault="00C432BB" w:rsidP="00C432BB">
                        <w:pPr>
                          <w:rPr>
                            <w:rFonts w:asciiTheme="majorBidi" w:hAnsiTheme="majorBidi" w:cstheme="majorBidi"/>
                          </w:rPr>
                        </w:pPr>
                        <w:r w:rsidRPr="00C432BB">
                          <w:rPr>
                            <w:rFonts w:asciiTheme="majorBidi" w:hAnsiTheme="majorBidi" w:cstheme="majorBidi"/>
                          </w:rPr>
                          <w:t>Modifies/queries data</w:t>
                        </w:r>
                      </w:p>
                    </w:tc>
                    <w:tc>
                      <w:tcPr>
                        <w:tcW w:w="0" w:type="auto"/>
                        <w:vAlign w:val="center"/>
                        <w:hideMark/>
                      </w:tcPr>
                      <w:p w14:paraId="7D8C1962" w14:textId="77777777" w:rsidR="00C432BB" w:rsidRPr="00C432BB" w:rsidRDefault="00C432BB" w:rsidP="00C432BB">
                        <w:pPr>
                          <w:rPr>
                            <w:rFonts w:asciiTheme="majorBidi" w:hAnsiTheme="majorBidi" w:cstheme="majorBidi"/>
                          </w:rPr>
                        </w:pPr>
                        <w:r w:rsidRPr="00C432BB">
                          <w:rPr>
                            <w:rFonts w:asciiTheme="majorBidi" w:hAnsiTheme="majorBidi" w:cstheme="majorBidi"/>
                          </w:rPr>
                          <w:t>Manages access control</w:t>
                        </w:r>
                      </w:p>
                    </w:tc>
                    <w:tc>
                      <w:tcPr>
                        <w:tcW w:w="0" w:type="auto"/>
                        <w:vAlign w:val="center"/>
                        <w:hideMark/>
                      </w:tcPr>
                      <w:p w14:paraId="02B6B047" w14:textId="77777777" w:rsidR="00C432BB" w:rsidRPr="00C432BB" w:rsidRDefault="00C432BB" w:rsidP="00C432BB">
                        <w:pPr>
                          <w:rPr>
                            <w:rFonts w:asciiTheme="majorBidi" w:hAnsiTheme="majorBidi" w:cstheme="majorBidi"/>
                          </w:rPr>
                        </w:pPr>
                        <w:r w:rsidRPr="00C432BB">
                          <w:rPr>
                            <w:rFonts w:asciiTheme="majorBidi" w:hAnsiTheme="majorBidi" w:cstheme="majorBidi"/>
                          </w:rPr>
                          <w:t>Ensures consistency</w:t>
                        </w:r>
                      </w:p>
                    </w:tc>
                  </w:tr>
                </w:tbl>
                <w:p w14:paraId="3AF8B273" w14:textId="77777777" w:rsidR="00C432BB" w:rsidRDefault="00C432BB"/>
              </w:tc>
            </w:tr>
          </w:tbl>
          <w:p w14:paraId="5190FA48" w14:textId="77777777" w:rsidR="00C432BB" w:rsidRDefault="00C432BB"/>
        </w:tc>
      </w:tr>
    </w:tbl>
    <w:p w14:paraId="27BC264A" w14:textId="77777777" w:rsidR="00C432BB" w:rsidRDefault="00C432BB" w:rsidP="001F6219">
      <w:pPr>
        <w:jc w:val="mediumKashida"/>
        <w:rPr>
          <w:rFonts w:asciiTheme="majorBidi" w:hAnsiTheme="majorBidi" w:cstheme="majorBidi"/>
          <w:b/>
        </w:rPr>
      </w:pPr>
      <w:r w:rsidRPr="00C432BB">
        <w:rPr>
          <w:rFonts w:asciiTheme="majorBidi" w:hAnsiTheme="majorBidi" w:cstheme="majorBidi"/>
          <w:b/>
        </w:rPr>
        <w:t xml:space="preserve"> </w:t>
      </w:r>
    </w:p>
    <w:p w14:paraId="188A7A17" w14:textId="77777777" w:rsidR="00C432BB" w:rsidRDefault="00C432BB" w:rsidP="001F6219">
      <w:pPr>
        <w:jc w:val="mediumKashida"/>
        <w:rPr>
          <w:rFonts w:asciiTheme="majorBidi" w:hAnsiTheme="majorBidi" w:cstheme="majorBidi"/>
          <w:b/>
        </w:rPr>
      </w:pPr>
    </w:p>
    <w:p w14:paraId="098ACAF2" w14:textId="4C98AF50" w:rsidR="00F436B4" w:rsidRDefault="00C432BB" w:rsidP="001F6219">
      <w:pPr>
        <w:jc w:val="mediumKashida"/>
        <w:rPr>
          <w:b/>
        </w:rPr>
      </w:pPr>
      <w:r w:rsidRPr="00C432BB">
        <w:rPr>
          <w:b/>
        </w:rPr>
        <w:lastRenderedPageBreak/>
        <w:t>How They Work Together</w:t>
      </w:r>
      <w:r>
        <w:rPr>
          <w:b/>
        </w:rPr>
        <w:t xml:space="preserve">: </w:t>
      </w:r>
    </w:p>
    <w:p w14:paraId="14329F37" w14:textId="4B523F22" w:rsidR="00C432BB" w:rsidRDefault="00C432BB" w:rsidP="00C432BB">
      <w:pPr>
        <w:jc w:val="mediumKashida"/>
        <w:rPr>
          <w:rFonts w:asciiTheme="majorBidi" w:hAnsiTheme="majorBidi" w:cstheme="majorBidi"/>
        </w:rPr>
      </w:pPr>
      <w:r w:rsidRPr="00C432BB">
        <w:rPr>
          <w:rFonts w:asciiTheme="majorBidi" w:hAnsiTheme="majorBidi" w:cstheme="majorBidi"/>
        </w:rPr>
        <w:t>DDL defines</w:t>
      </w:r>
      <w:r>
        <w:rPr>
          <w:rFonts w:asciiTheme="majorBidi" w:hAnsiTheme="majorBidi" w:cstheme="majorBidi"/>
        </w:rPr>
        <w:t xml:space="preserve"> the structure of the database. </w:t>
      </w:r>
      <w:r w:rsidRPr="00C432BB">
        <w:rPr>
          <w:rFonts w:asciiTheme="majorBidi" w:hAnsiTheme="majorBidi" w:cstheme="majorBidi"/>
        </w:rPr>
        <w:t>DML populates and manipulates the data within t</w:t>
      </w:r>
      <w:r>
        <w:rPr>
          <w:rFonts w:asciiTheme="majorBidi" w:hAnsiTheme="majorBidi" w:cstheme="majorBidi"/>
        </w:rPr>
        <w:t xml:space="preserve">his structure. </w:t>
      </w:r>
      <w:r w:rsidRPr="00C432BB">
        <w:rPr>
          <w:rFonts w:asciiTheme="majorBidi" w:hAnsiTheme="majorBidi" w:cstheme="majorBidi"/>
        </w:rPr>
        <w:t>DCL secures the database and enforces rules about wh</w:t>
      </w:r>
      <w:r>
        <w:rPr>
          <w:rFonts w:asciiTheme="majorBidi" w:hAnsiTheme="majorBidi" w:cstheme="majorBidi"/>
        </w:rPr>
        <w:t xml:space="preserve">o can use DDL and DML commands. </w:t>
      </w:r>
      <w:r w:rsidRPr="00C432BB">
        <w:rPr>
          <w:rFonts w:asciiTheme="majorBidi" w:hAnsiTheme="majorBidi" w:cstheme="majorBidi"/>
        </w:rPr>
        <w:t>TCL ensures all operations are completed as atomic units, maintaining consistency.</w:t>
      </w:r>
    </w:p>
    <w:p w14:paraId="2D4CD737" w14:textId="65A13C47" w:rsidR="00C432BB" w:rsidRDefault="00C432BB" w:rsidP="00C432BB">
      <w:pPr>
        <w:jc w:val="mediumKashida"/>
        <w:rPr>
          <w:rFonts w:asciiTheme="majorBidi" w:hAnsiTheme="majorBidi" w:cstheme="majorBidi"/>
          <w:b/>
        </w:rPr>
      </w:pPr>
      <w:r w:rsidRPr="00C432BB">
        <w:rPr>
          <w:rFonts w:asciiTheme="majorBidi" w:hAnsiTheme="majorBidi" w:cstheme="majorBidi"/>
          <w:b/>
        </w:rPr>
        <w:t>Impact of Language Choice on Performance and Security</w:t>
      </w:r>
      <w:r>
        <w:rPr>
          <w:rFonts w:asciiTheme="majorBidi" w:hAnsiTheme="majorBidi" w:cstheme="majorBidi"/>
          <w:b/>
        </w:rPr>
        <w:t>:</w:t>
      </w:r>
    </w:p>
    <w:p w14:paraId="75925D7C" w14:textId="2F78646C" w:rsidR="00C432BB" w:rsidRDefault="00C432BB" w:rsidP="00C432BB">
      <w:pPr>
        <w:jc w:val="mediumKashida"/>
      </w:pPr>
      <w:r w:rsidRPr="00DA6362">
        <w:rPr>
          <w:rFonts w:asciiTheme="majorBidi" w:hAnsiTheme="majorBidi" w:cstheme="majorBidi"/>
        </w:rPr>
        <w:t>For the performance we will choose languages such DDL, DML, DCL</w:t>
      </w:r>
      <w:r w:rsidR="00DA6362" w:rsidRPr="00DA6362">
        <w:rPr>
          <w:rFonts w:asciiTheme="majorBidi" w:hAnsiTheme="majorBidi" w:cstheme="majorBidi"/>
        </w:rPr>
        <w:t xml:space="preserve">. DDL used </w:t>
      </w:r>
      <w:r w:rsidR="00DA6362">
        <w:t xml:space="preserve">efficient schema design improves query execution times and storage utilization. DML well-optimized queries (e.g., using indexed columns in </w:t>
      </w:r>
      <w:r w:rsidR="00DA6362">
        <w:rPr>
          <w:rStyle w:val="HTMLCode"/>
          <w:rFonts w:eastAsiaTheme="minorHAnsi"/>
        </w:rPr>
        <w:t>WHERE</w:t>
      </w:r>
      <w:r w:rsidR="00DA6362">
        <w:t xml:space="preserve"> clauses) reduce execution time. TCL long running transaction </w:t>
      </w:r>
      <w:r w:rsidR="00DA6362" w:rsidRPr="00DA6362">
        <w:t>can lead to resource locks and degrade performance.</w:t>
      </w:r>
      <w:r w:rsidR="00DA6362">
        <w:t xml:space="preserve">  </w:t>
      </w:r>
    </w:p>
    <w:p w14:paraId="41C4F866" w14:textId="0434CE38" w:rsidR="005B39AB" w:rsidRPr="001279F3" w:rsidRDefault="00DA6362" w:rsidP="001F6219">
      <w:pPr>
        <w:jc w:val="mediumKashida"/>
        <w:rPr>
          <w:rFonts w:asciiTheme="majorBidi" w:hAnsiTheme="majorBidi" w:cstheme="majorBidi"/>
        </w:rPr>
      </w:pPr>
      <w:r w:rsidRPr="00DA6362">
        <w:rPr>
          <w:rFonts w:asciiTheme="majorBidi" w:hAnsiTheme="majorBidi" w:cstheme="majorBidi"/>
          <w:bCs/>
        </w:rPr>
        <w:t>DCL</w:t>
      </w:r>
      <w:r w:rsidRPr="00DA6362">
        <w:rPr>
          <w:rFonts w:asciiTheme="majorBidi" w:hAnsiTheme="majorBidi" w:cstheme="majorBidi"/>
        </w:rPr>
        <w:t xml:space="preserve"> is central to enforcing security</w:t>
      </w:r>
      <w:r>
        <w:rPr>
          <w:rFonts w:asciiTheme="majorBidi" w:hAnsiTheme="majorBidi" w:cstheme="majorBidi"/>
        </w:rPr>
        <w:t xml:space="preserve">. </w:t>
      </w:r>
      <w:r w:rsidRPr="00DA6362">
        <w:rPr>
          <w:rFonts w:asciiTheme="majorBidi" w:hAnsiTheme="majorBidi" w:cstheme="majorBidi"/>
        </w:rPr>
        <w:t>Sensitive tables can be secured by granting access only to specific roles.</w:t>
      </w:r>
      <w:r>
        <w:rPr>
          <w:rFonts w:asciiTheme="majorBidi" w:hAnsiTheme="majorBidi" w:cstheme="majorBidi"/>
        </w:rPr>
        <w:t xml:space="preserve"> </w:t>
      </w:r>
      <w:r w:rsidRPr="00DA6362">
        <w:rPr>
          <w:rFonts w:asciiTheme="majorBidi" w:hAnsiTheme="majorBidi" w:cstheme="majorBidi"/>
        </w:rPr>
        <w:t>Combining DCL with encryption mechanisms ensures data is protected from unauthorized users.</w:t>
      </w:r>
      <w:r w:rsidR="000151C4" w:rsidRPr="0001219D">
        <w:rPr>
          <w:rFonts w:asciiTheme="majorBidi" w:hAnsiTheme="majorBidi" w:cstheme="majorBidi"/>
          <w:sz w:val="24"/>
          <w:szCs w:val="24"/>
        </w:rPr>
        <w:t xml:space="preserve">                </w:t>
      </w:r>
    </w:p>
    <w:p w14:paraId="04E68972" w14:textId="56E3E234" w:rsidR="00687BF9" w:rsidRDefault="00687BF9" w:rsidP="00B2196F">
      <w:pPr>
        <w:pStyle w:val="ListParagraph"/>
        <w:numPr>
          <w:ilvl w:val="0"/>
          <w:numId w:val="2"/>
        </w:numPr>
        <w:spacing w:before="120" w:line="360" w:lineRule="auto"/>
        <w:ind w:left="709" w:hanging="709"/>
        <w:jc w:val="both"/>
        <w:rPr>
          <w:sz w:val="28"/>
          <w:szCs w:val="24"/>
          <w:u w:val="single"/>
        </w:rPr>
      </w:pP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ab/>
      </w:r>
      <w:r w:rsidRPr="007D6380">
        <w:rPr>
          <w:sz w:val="28"/>
          <w:szCs w:val="24"/>
          <w:u w:val="single"/>
        </w:rPr>
        <w:tab/>
      </w: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[Marks-0</w:t>
      </w:r>
      <w:r w:rsidR="0001219D">
        <w:rPr>
          <w:sz w:val="28"/>
          <w:szCs w:val="24"/>
          <w:u w:val="single"/>
        </w:rPr>
        <w:t>5</w:t>
      </w:r>
      <w:r w:rsidRPr="007D6380">
        <w:rPr>
          <w:sz w:val="28"/>
          <w:szCs w:val="24"/>
          <w:u w:val="single"/>
        </w:rPr>
        <w:t>]- [CLO# 0</w:t>
      </w:r>
      <w:r w:rsidR="001479A1">
        <w:rPr>
          <w:sz w:val="28"/>
          <w:szCs w:val="24"/>
          <w:u w:val="single"/>
        </w:rPr>
        <w:t>2</w:t>
      </w:r>
      <w:r w:rsidRPr="007D6380">
        <w:rPr>
          <w:sz w:val="28"/>
          <w:szCs w:val="24"/>
          <w:u w:val="single"/>
        </w:rPr>
        <w:t>]</w:t>
      </w:r>
    </w:p>
    <w:p w14:paraId="4DAD19E0" w14:textId="77777777" w:rsidR="00BD1501" w:rsidRPr="00BD1501" w:rsidRDefault="00BD1501" w:rsidP="0001219D">
      <w:pPr>
        <w:pStyle w:val="ListParagraph"/>
        <w:jc w:val="mediumKashida"/>
        <w:rPr>
          <w:rFonts w:asciiTheme="majorBidi" w:eastAsia="Calibri" w:hAnsiTheme="majorBidi" w:cstheme="majorBidi"/>
          <w:sz w:val="24"/>
          <w:szCs w:val="24"/>
        </w:rPr>
      </w:pPr>
      <w:r w:rsidRPr="00BD1501">
        <w:rPr>
          <w:rFonts w:asciiTheme="majorBidi" w:eastAsia="Calibri" w:hAnsiTheme="majorBidi" w:cstheme="majorBidi"/>
          <w:sz w:val="24"/>
          <w:szCs w:val="24"/>
        </w:rPr>
        <w:t>Design an Entity-Relationship Diagram (ERD) using Chen notation for given scenario. Justify your choices of attributes for each entity.</w:t>
      </w:r>
    </w:p>
    <w:p w14:paraId="04C696EC" w14:textId="3AEF9B95" w:rsidR="00BD1501" w:rsidRPr="00BD1501" w:rsidRDefault="00BD1501" w:rsidP="0001219D">
      <w:pPr>
        <w:pStyle w:val="ListParagraph"/>
        <w:numPr>
          <w:ilvl w:val="0"/>
          <w:numId w:val="19"/>
        </w:numPr>
        <w:jc w:val="mediumKashida"/>
        <w:rPr>
          <w:rFonts w:asciiTheme="majorBidi" w:eastAsia="Calibri" w:hAnsiTheme="majorBidi" w:cstheme="majorBidi"/>
          <w:sz w:val="24"/>
          <w:szCs w:val="24"/>
        </w:rPr>
      </w:pPr>
      <w:r w:rsidRPr="00BD1501">
        <w:rPr>
          <w:rFonts w:asciiTheme="majorBidi" w:eastAsia="Calibri" w:hAnsiTheme="majorBidi" w:cstheme="majorBidi"/>
          <w:sz w:val="24"/>
          <w:szCs w:val="24"/>
        </w:rPr>
        <w:t>An INVOICE is written by a SALESREP. Each sales representative can write many invoices, but each invoice is written by a single sales representative.</w:t>
      </w:r>
    </w:p>
    <w:p w14:paraId="51988877" w14:textId="41D7569E" w:rsidR="00BD1501" w:rsidRPr="00BD1501" w:rsidRDefault="00BD1501" w:rsidP="0001219D">
      <w:pPr>
        <w:pStyle w:val="ListParagraph"/>
        <w:numPr>
          <w:ilvl w:val="0"/>
          <w:numId w:val="19"/>
        </w:numPr>
        <w:jc w:val="mediumKashida"/>
        <w:rPr>
          <w:rFonts w:asciiTheme="majorBidi" w:eastAsia="Calibri" w:hAnsiTheme="majorBidi" w:cstheme="majorBidi"/>
          <w:sz w:val="24"/>
          <w:szCs w:val="24"/>
        </w:rPr>
      </w:pPr>
      <w:r w:rsidRPr="00BD1501">
        <w:rPr>
          <w:rFonts w:asciiTheme="majorBidi" w:eastAsia="Calibri" w:hAnsiTheme="majorBidi" w:cstheme="majorBidi"/>
          <w:sz w:val="24"/>
          <w:szCs w:val="24"/>
        </w:rPr>
        <w:t>The INVOICE is written for a single CUSTOMER. However, each customer can have many invoices</w:t>
      </w:r>
    </w:p>
    <w:p w14:paraId="63B827ED" w14:textId="5D0E0692" w:rsidR="00BD1501" w:rsidRPr="00BD1501" w:rsidRDefault="00BD1501" w:rsidP="0001219D">
      <w:pPr>
        <w:pStyle w:val="ListParagraph"/>
        <w:numPr>
          <w:ilvl w:val="0"/>
          <w:numId w:val="19"/>
        </w:numPr>
        <w:jc w:val="mediumKashida"/>
        <w:rPr>
          <w:rFonts w:asciiTheme="majorBidi" w:eastAsia="Calibri" w:hAnsiTheme="majorBidi" w:cstheme="majorBidi"/>
          <w:sz w:val="24"/>
          <w:szCs w:val="24"/>
        </w:rPr>
      </w:pPr>
      <w:r w:rsidRPr="00BD1501">
        <w:rPr>
          <w:rFonts w:asciiTheme="majorBidi" w:eastAsia="Calibri" w:hAnsiTheme="majorBidi" w:cstheme="majorBidi"/>
          <w:sz w:val="24"/>
          <w:szCs w:val="24"/>
        </w:rPr>
        <w:t xml:space="preserve">An INVOICE   may   include   many </w:t>
      </w:r>
      <w:r w:rsidR="0001219D" w:rsidRPr="00BD1501">
        <w:rPr>
          <w:rFonts w:asciiTheme="majorBidi" w:eastAsia="Calibri" w:hAnsiTheme="majorBidi" w:cstheme="majorBidi"/>
          <w:sz w:val="24"/>
          <w:szCs w:val="24"/>
        </w:rPr>
        <w:t>detailed</w:t>
      </w:r>
      <w:r w:rsidRPr="00BD1501">
        <w:rPr>
          <w:rFonts w:asciiTheme="majorBidi" w:eastAsia="Calibri" w:hAnsiTheme="majorBidi" w:cstheme="majorBidi"/>
          <w:sz w:val="24"/>
          <w:szCs w:val="24"/>
        </w:rPr>
        <w:t xml:space="preserve"> lines (LINE) which   describe   the PRODUCTs bought by the customer.</w:t>
      </w:r>
    </w:p>
    <w:p w14:paraId="2E86B3F8" w14:textId="06F7D8F4" w:rsidR="000151C4" w:rsidRDefault="00BD1501" w:rsidP="0001219D">
      <w:pPr>
        <w:pStyle w:val="ListParagraph"/>
        <w:numPr>
          <w:ilvl w:val="0"/>
          <w:numId w:val="19"/>
        </w:numPr>
        <w:jc w:val="mediumKashida"/>
        <w:rPr>
          <w:rFonts w:asciiTheme="majorBidi" w:eastAsia="Calibri" w:hAnsiTheme="majorBidi" w:cstheme="majorBidi"/>
          <w:sz w:val="24"/>
          <w:szCs w:val="24"/>
        </w:rPr>
      </w:pPr>
      <w:r w:rsidRPr="00BD1501">
        <w:rPr>
          <w:rFonts w:asciiTheme="majorBidi" w:eastAsia="Calibri" w:hAnsiTheme="majorBidi" w:cstheme="majorBidi"/>
          <w:sz w:val="24"/>
          <w:szCs w:val="24"/>
        </w:rPr>
        <w:t xml:space="preserve">An   invoice   LINE   references   one   PRODUCT, and   a   PRODUCT   </w:t>
      </w:r>
      <w:r w:rsidR="0001219D" w:rsidRPr="00BD1501">
        <w:rPr>
          <w:rFonts w:asciiTheme="majorBidi" w:eastAsia="Calibri" w:hAnsiTheme="majorBidi" w:cstheme="majorBidi"/>
          <w:sz w:val="24"/>
          <w:szCs w:val="24"/>
        </w:rPr>
        <w:t>may be</w:t>
      </w:r>
      <w:r w:rsidRPr="00BD1501">
        <w:rPr>
          <w:rFonts w:asciiTheme="majorBidi" w:eastAsia="Calibri" w:hAnsiTheme="majorBidi" w:cstheme="majorBidi"/>
          <w:sz w:val="24"/>
          <w:szCs w:val="24"/>
        </w:rPr>
        <w:t xml:space="preserve"> referenced in one or more invoice LINEs</w:t>
      </w:r>
    </w:p>
    <w:p w14:paraId="7B9B3EE4" w14:textId="0C6C47A6" w:rsidR="001279F3" w:rsidRPr="001279F3" w:rsidRDefault="001279F3" w:rsidP="001279F3">
      <w:pPr>
        <w:spacing w:before="100" w:beforeAutospacing="1" w:after="100" w:afterAutospacing="1"/>
        <w:rPr>
          <w:sz w:val="24"/>
          <w:szCs w:val="24"/>
        </w:rPr>
      </w:pPr>
      <w:r w:rsidRPr="001279F3">
        <w:rPr>
          <w:rFonts w:asciiTheme="majorBidi" w:eastAsia="Calibri" w:hAnsiTheme="majorBidi" w:cstheme="majorBidi"/>
          <w:noProof/>
          <w:sz w:val="24"/>
          <w:szCs w:val="24"/>
        </w:rPr>
        <w:drawing>
          <wp:anchor distT="0" distB="0" distL="114300" distR="114300" simplePos="0" relativeHeight="251658240" behindDoc="1" locked="0" layoutInCell="1" allowOverlap="1" wp14:anchorId="34AC5F55" wp14:editId="4FDD0D28">
            <wp:simplePos x="0" y="0"/>
            <wp:positionH relativeFrom="column">
              <wp:posOffset>462280</wp:posOffset>
            </wp:positionH>
            <wp:positionV relativeFrom="paragraph">
              <wp:posOffset>227330</wp:posOffset>
            </wp:positionV>
            <wp:extent cx="5389245" cy="2861310"/>
            <wp:effectExtent l="0" t="0" r="1905" b="0"/>
            <wp:wrapTight wrapText="bothSides">
              <wp:wrapPolygon edited="0">
                <wp:start x="0" y="0"/>
                <wp:lineTo x="0" y="21427"/>
                <wp:lineTo x="21531" y="2142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89245" cy="2861310"/>
                    </a:xfrm>
                    <a:prstGeom prst="rect">
                      <a:avLst/>
                    </a:prstGeom>
                  </pic:spPr>
                </pic:pic>
              </a:graphicData>
            </a:graphic>
            <wp14:sizeRelH relativeFrom="margin">
              <wp14:pctWidth>0</wp14:pctWidth>
            </wp14:sizeRelH>
            <wp14:sizeRelV relativeFrom="margin">
              <wp14:pctHeight>0</wp14:pctHeight>
            </wp14:sizeRelV>
          </wp:anchor>
        </w:drawing>
      </w:r>
    </w:p>
    <w:p w14:paraId="1A8D5752" w14:textId="072EA48F" w:rsidR="001B3459" w:rsidRDefault="001B3459" w:rsidP="00335F2B">
      <w:pPr>
        <w:pStyle w:val="ListParagraph"/>
        <w:jc w:val="both"/>
        <w:rPr>
          <w:rFonts w:asciiTheme="majorBidi" w:eastAsia="Calibri" w:hAnsiTheme="majorBidi" w:cstheme="majorBidi"/>
          <w:sz w:val="24"/>
          <w:szCs w:val="24"/>
        </w:rPr>
      </w:pPr>
    </w:p>
    <w:p w14:paraId="3475FA8B" w14:textId="1D5CCE8A" w:rsidR="00A338B6" w:rsidRDefault="00A338B6" w:rsidP="00335F2B">
      <w:pPr>
        <w:pStyle w:val="ListParagraph"/>
        <w:jc w:val="both"/>
        <w:rPr>
          <w:rFonts w:asciiTheme="majorBidi" w:eastAsia="Calibri" w:hAnsiTheme="majorBidi" w:cstheme="majorBidi"/>
          <w:sz w:val="24"/>
          <w:szCs w:val="24"/>
        </w:rPr>
      </w:pPr>
    </w:p>
    <w:p w14:paraId="4E52C90F" w14:textId="09FCBD32" w:rsidR="001279F3" w:rsidRPr="0065717C" w:rsidRDefault="001279F3" w:rsidP="0065717C">
      <w:pPr>
        <w:jc w:val="both"/>
        <w:rPr>
          <w:rFonts w:asciiTheme="majorBidi" w:eastAsia="Calibri" w:hAnsiTheme="majorBidi" w:cstheme="majorBidi"/>
          <w:sz w:val="24"/>
          <w:szCs w:val="24"/>
        </w:rPr>
      </w:pPr>
    </w:p>
    <w:p w14:paraId="6E99FF90" w14:textId="1653E2C8" w:rsidR="00687BF9" w:rsidRDefault="00687BF9" w:rsidP="00B2196F">
      <w:pPr>
        <w:pStyle w:val="ListParagraph"/>
        <w:numPr>
          <w:ilvl w:val="0"/>
          <w:numId w:val="2"/>
        </w:numPr>
        <w:spacing w:before="120" w:line="360" w:lineRule="auto"/>
        <w:ind w:left="709" w:hanging="709"/>
        <w:jc w:val="both"/>
        <w:rPr>
          <w:sz w:val="28"/>
          <w:szCs w:val="24"/>
          <w:u w:val="single"/>
        </w:rPr>
      </w:pPr>
      <w:r w:rsidRPr="007D6380">
        <w:rPr>
          <w:sz w:val="28"/>
          <w:szCs w:val="24"/>
          <w:u w:val="single"/>
        </w:rPr>
        <w:lastRenderedPageBreak/>
        <w:tab/>
      </w:r>
      <w:r w:rsidRPr="007D6380">
        <w:rPr>
          <w:sz w:val="28"/>
          <w:szCs w:val="24"/>
          <w:u w:val="single"/>
        </w:rPr>
        <w:tab/>
        <w:t xml:space="preserve">                      </w:t>
      </w:r>
      <w:r>
        <w:rPr>
          <w:sz w:val="28"/>
          <w:szCs w:val="24"/>
          <w:u w:val="single"/>
        </w:rPr>
        <w:t xml:space="preserve">       </w:t>
      </w:r>
      <w:r w:rsidRPr="007D6380">
        <w:rPr>
          <w:sz w:val="28"/>
          <w:szCs w:val="24"/>
          <w:u w:val="single"/>
        </w:rPr>
        <w:tab/>
      </w:r>
      <w:r w:rsidRPr="007D6380">
        <w:rPr>
          <w:sz w:val="28"/>
          <w:szCs w:val="24"/>
          <w:u w:val="single"/>
        </w:rPr>
        <w:tab/>
      </w:r>
      <w:r w:rsidRPr="007D6380">
        <w:rPr>
          <w:sz w:val="28"/>
          <w:szCs w:val="24"/>
          <w:u w:val="single"/>
        </w:rPr>
        <w:tab/>
      </w:r>
      <w:r w:rsidRPr="007D6380">
        <w:rPr>
          <w:sz w:val="28"/>
          <w:szCs w:val="24"/>
          <w:u w:val="single"/>
        </w:rPr>
        <w:tab/>
        <w:t xml:space="preserve">         </w:t>
      </w:r>
      <w:r>
        <w:rPr>
          <w:sz w:val="28"/>
          <w:szCs w:val="24"/>
          <w:u w:val="single"/>
        </w:rPr>
        <w:t xml:space="preserve">    </w:t>
      </w:r>
      <w:r w:rsidRPr="007D6380">
        <w:rPr>
          <w:sz w:val="28"/>
          <w:szCs w:val="24"/>
          <w:u w:val="single"/>
        </w:rPr>
        <w:t>[Marks-0</w:t>
      </w:r>
      <w:r w:rsidR="0001219D">
        <w:rPr>
          <w:sz w:val="28"/>
          <w:szCs w:val="24"/>
          <w:u w:val="single"/>
        </w:rPr>
        <w:t>5</w:t>
      </w:r>
      <w:r w:rsidRPr="007D6380">
        <w:rPr>
          <w:sz w:val="28"/>
          <w:szCs w:val="24"/>
          <w:u w:val="single"/>
        </w:rPr>
        <w:t>]- [CLO# 0</w:t>
      </w:r>
      <w:r w:rsidR="001479A1">
        <w:rPr>
          <w:sz w:val="28"/>
          <w:szCs w:val="24"/>
          <w:u w:val="single"/>
        </w:rPr>
        <w:t>2</w:t>
      </w:r>
      <w:r w:rsidRPr="007D6380">
        <w:rPr>
          <w:sz w:val="28"/>
          <w:szCs w:val="24"/>
          <w:u w:val="single"/>
        </w:rPr>
        <w:t>]</w:t>
      </w:r>
    </w:p>
    <w:p w14:paraId="0BE9CEA3" w14:textId="186A7D47" w:rsidR="00E918D2" w:rsidRDefault="0001219D" w:rsidP="0001219D">
      <w:pPr>
        <w:ind w:left="709"/>
        <w:jc w:val="mediumKashida"/>
        <w:rPr>
          <w:rFonts w:asciiTheme="majorBidi" w:eastAsia="Calibri" w:hAnsiTheme="majorBidi" w:cstheme="majorBidi"/>
          <w:sz w:val="24"/>
          <w:szCs w:val="24"/>
        </w:rPr>
      </w:pPr>
      <w:r w:rsidRPr="0001219D">
        <w:rPr>
          <w:rFonts w:asciiTheme="majorBidi" w:eastAsia="Calibri" w:hAnsiTheme="majorBidi" w:cstheme="majorBidi"/>
          <w:sz w:val="24"/>
          <w:szCs w:val="24"/>
        </w:rPr>
        <w:t>Explain the Entity-Relationship (ER) model and its components. How do primary keys, foreign keys, and composite keys function within an ER model? Provide examples to illustrate their roles in ensuring data integrity.</w:t>
      </w:r>
    </w:p>
    <w:p w14:paraId="4854D2C7" w14:textId="47151523" w:rsidR="00F67E82" w:rsidRDefault="00F67E82" w:rsidP="00F67E82">
      <w:pPr>
        <w:ind w:left="709"/>
        <w:jc w:val="both"/>
        <w:rPr>
          <w:rFonts w:asciiTheme="majorBidi" w:eastAsia="Calibri" w:hAnsiTheme="majorBidi" w:cstheme="majorBidi"/>
          <w:sz w:val="24"/>
          <w:szCs w:val="24"/>
        </w:rPr>
      </w:pPr>
      <w:r w:rsidRPr="00F67E82">
        <w:rPr>
          <w:rFonts w:asciiTheme="majorBidi" w:eastAsia="Calibri" w:hAnsiTheme="majorBidi" w:cstheme="majorBidi"/>
          <w:sz w:val="24"/>
          <w:szCs w:val="24"/>
        </w:rPr>
        <w:t>The ER model was created to provide a simple and understandable model for representing the structure and logic of databases. The Entity Relational Model is a model for identifying entities to be represented in the database and representation of how those entities are related. The ER data model specifies enterprise schema that represents the overall logical struc</w:t>
      </w:r>
      <w:r>
        <w:rPr>
          <w:rFonts w:asciiTheme="majorBidi" w:eastAsia="Calibri" w:hAnsiTheme="majorBidi" w:cstheme="majorBidi"/>
          <w:sz w:val="24"/>
          <w:szCs w:val="24"/>
        </w:rPr>
        <w:t>ture of a database graphically.</w:t>
      </w:r>
      <w:r w:rsidRPr="00F67E82">
        <w:rPr>
          <w:rFonts w:asciiTheme="majorBidi" w:eastAsia="Calibri" w:hAnsiTheme="majorBidi" w:cstheme="majorBidi"/>
          <w:sz w:val="24"/>
          <w:szCs w:val="24"/>
        </w:rPr>
        <w:t xml:space="preserve"> The Entity Relationship Diagram explains the relationship among the entities present in the database. ER models are used to model real-world objects like a person, a car, or a company and the relation between these real-world objects. In short, the ER Diagram is the structural format of the database.</w:t>
      </w:r>
    </w:p>
    <w:p w14:paraId="65CD4F64" w14:textId="77777777" w:rsidR="00F67E82" w:rsidRPr="00F67E82" w:rsidRDefault="00F67E82" w:rsidP="00F67E82">
      <w:pPr>
        <w:ind w:left="709"/>
        <w:jc w:val="both"/>
        <w:rPr>
          <w:rFonts w:asciiTheme="majorBidi" w:eastAsia="Calibri" w:hAnsiTheme="majorBidi" w:cstheme="majorBidi"/>
          <w:sz w:val="24"/>
          <w:szCs w:val="24"/>
        </w:rPr>
      </w:pPr>
      <w:r w:rsidRPr="00F67E82">
        <w:rPr>
          <w:rFonts w:asciiTheme="majorBidi" w:eastAsia="Calibri" w:hAnsiTheme="majorBidi" w:cstheme="majorBidi"/>
          <w:sz w:val="24"/>
          <w:szCs w:val="24"/>
        </w:rPr>
        <w:t>What is Entity?</w:t>
      </w:r>
    </w:p>
    <w:p w14:paraId="0D764EE0" w14:textId="7FDCA31D" w:rsidR="00F67E82" w:rsidRPr="00F67E82" w:rsidRDefault="00F67E82" w:rsidP="00F67E82">
      <w:pPr>
        <w:ind w:left="709"/>
        <w:jc w:val="both"/>
        <w:rPr>
          <w:rFonts w:asciiTheme="majorBidi" w:eastAsia="Calibri" w:hAnsiTheme="majorBidi" w:cstheme="majorBidi"/>
          <w:sz w:val="24"/>
          <w:szCs w:val="24"/>
        </w:rPr>
      </w:pPr>
      <w:r w:rsidRPr="00F67E82">
        <w:rPr>
          <w:rFonts w:asciiTheme="majorBidi" w:eastAsia="Calibri" w:hAnsiTheme="majorBidi" w:cstheme="majorBidi"/>
          <w:sz w:val="24"/>
          <w:szCs w:val="24"/>
        </w:rPr>
        <w:t>An Entity may be an object with a physical existence – a particular person, car, house, or employee – or it may be an object with a conceptual existence – a company,</w:t>
      </w:r>
      <w:r>
        <w:rPr>
          <w:rFonts w:asciiTheme="majorBidi" w:eastAsia="Calibri" w:hAnsiTheme="majorBidi" w:cstheme="majorBidi"/>
          <w:sz w:val="24"/>
          <w:szCs w:val="24"/>
        </w:rPr>
        <w:t xml:space="preserve"> a job, or a university course.</w:t>
      </w:r>
    </w:p>
    <w:p w14:paraId="6ADF36B5" w14:textId="77777777" w:rsidR="00F67E82" w:rsidRPr="00F67E82" w:rsidRDefault="00F67E82" w:rsidP="00F67E82">
      <w:pPr>
        <w:ind w:left="709"/>
        <w:jc w:val="both"/>
        <w:rPr>
          <w:rFonts w:asciiTheme="majorBidi" w:eastAsia="Calibri" w:hAnsiTheme="majorBidi" w:cstheme="majorBidi"/>
          <w:sz w:val="24"/>
          <w:szCs w:val="24"/>
        </w:rPr>
      </w:pPr>
      <w:r w:rsidRPr="00F67E82">
        <w:rPr>
          <w:rFonts w:asciiTheme="majorBidi" w:eastAsia="Calibri" w:hAnsiTheme="majorBidi" w:cstheme="majorBidi"/>
          <w:sz w:val="24"/>
          <w:szCs w:val="24"/>
        </w:rPr>
        <w:t>What is Attributes?</w:t>
      </w:r>
    </w:p>
    <w:p w14:paraId="77497060" w14:textId="1188B36C" w:rsidR="00F67E82" w:rsidRDefault="00F67E82" w:rsidP="00F67E82">
      <w:pPr>
        <w:ind w:left="709"/>
        <w:jc w:val="both"/>
        <w:rPr>
          <w:rFonts w:asciiTheme="majorBidi" w:eastAsia="Calibri" w:hAnsiTheme="majorBidi" w:cstheme="majorBidi"/>
          <w:sz w:val="24"/>
          <w:szCs w:val="24"/>
        </w:rPr>
      </w:pPr>
      <w:r w:rsidRPr="00F67E82">
        <w:rPr>
          <w:rFonts w:asciiTheme="majorBidi" w:eastAsia="Calibri" w:hAnsiTheme="majorBidi" w:cstheme="majorBidi"/>
          <w:sz w:val="24"/>
          <w:szCs w:val="24"/>
        </w:rPr>
        <w:t xml:space="preserve">Attributes are the properties that define the entity type. For example, </w:t>
      </w:r>
      <w:proofErr w:type="spellStart"/>
      <w:r w:rsidRPr="00F67E82">
        <w:rPr>
          <w:rFonts w:asciiTheme="majorBidi" w:eastAsia="Calibri" w:hAnsiTheme="majorBidi" w:cstheme="majorBidi"/>
          <w:sz w:val="24"/>
          <w:szCs w:val="24"/>
        </w:rPr>
        <w:t>Roll_No</w:t>
      </w:r>
      <w:proofErr w:type="spellEnd"/>
      <w:r w:rsidRPr="00F67E82">
        <w:rPr>
          <w:rFonts w:asciiTheme="majorBidi" w:eastAsia="Calibri" w:hAnsiTheme="majorBidi" w:cstheme="majorBidi"/>
          <w:sz w:val="24"/>
          <w:szCs w:val="24"/>
        </w:rPr>
        <w:t xml:space="preserve">, Name, DOB, Age, Address, and </w:t>
      </w:r>
      <w:proofErr w:type="spellStart"/>
      <w:r w:rsidRPr="00F67E82">
        <w:rPr>
          <w:rFonts w:asciiTheme="majorBidi" w:eastAsia="Calibri" w:hAnsiTheme="majorBidi" w:cstheme="majorBidi"/>
          <w:sz w:val="24"/>
          <w:szCs w:val="24"/>
        </w:rPr>
        <w:t>Mobile_No</w:t>
      </w:r>
      <w:proofErr w:type="spellEnd"/>
      <w:r w:rsidRPr="00F67E82">
        <w:rPr>
          <w:rFonts w:asciiTheme="majorBidi" w:eastAsia="Calibri" w:hAnsiTheme="majorBidi" w:cstheme="majorBidi"/>
          <w:sz w:val="24"/>
          <w:szCs w:val="24"/>
        </w:rPr>
        <w:t xml:space="preserve"> are the attributes that define entity type Student. In ER diagram, the attribute is represented by an oval.</w:t>
      </w:r>
    </w:p>
    <w:p w14:paraId="4457ECEF" w14:textId="35C3D3F6" w:rsidR="00F67E82" w:rsidRDefault="00F67E82" w:rsidP="00F67E82">
      <w:pPr>
        <w:ind w:left="709"/>
        <w:jc w:val="both"/>
        <w:rPr>
          <w:rFonts w:asciiTheme="majorBidi" w:eastAsia="Calibri" w:hAnsiTheme="majorBidi" w:cstheme="majorBidi"/>
          <w:sz w:val="24"/>
          <w:szCs w:val="24"/>
        </w:rPr>
      </w:pPr>
      <w:r w:rsidRPr="00F67E82">
        <w:rPr>
          <w:rFonts w:asciiTheme="majorBidi" w:eastAsia="Calibri" w:hAnsiTheme="majorBidi" w:cstheme="majorBidi"/>
          <w:sz w:val="24"/>
          <w:szCs w:val="24"/>
        </w:rPr>
        <w:t>Relations</w:t>
      </w:r>
      <w:r>
        <w:rPr>
          <w:rFonts w:asciiTheme="majorBidi" w:eastAsia="Calibri" w:hAnsiTheme="majorBidi" w:cstheme="majorBidi"/>
          <w:sz w:val="24"/>
          <w:szCs w:val="24"/>
        </w:rPr>
        <w:t xml:space="preserve">hip Type </w:t>
      </w:r>
    </w:p>
    <w:p w14:paraId="182CA4D0" w14:textId="3F9524A6" w:rsidR="00F67E82" w:rsidRPr="00F67E82" w:rsidRDefault="00F67E82" w:rsidP="00F67E82">
      <w:pPr>
        <w:ind w:left="709"/>
        <w:jc w:val="both"/>
        <w:rPr>
          <w:rFonts w:asciiTheme="majorBidi" w:eastAsia="Calibri" w:hAnsiTheme="majorBidi" w:cstheme="majorBidi"/>
          <w:sz w:val="24"/>
          <w:szCs w:val="24"/>
        </w:rPr>
      </w:pPr>
      <w:r w:rsidRPr="00F67E82">
        <w:rPr>
          <w:rFonts w:asciiTheme="majorBidi" w:eastAsia="Calibri" w:hAnsiTheme="majorBidi" w:cstheme="majorBidi"/>
          <w:sz w:val="24"/>
          <w:szCs w:val="24"/>
        </w:rPr>
        <w:t>A Relationship Type represents the association between entity types. For example, ‘Enrolled in’ is a relationship type that exists between entity type Student and Course. In ER diagram, the relationship type is represented by a diamond and connecting the entities with lines.</w:t>
      </w:r>
      <w:r w:rsidRPr="00F67E82">
        <w:t xml:space="preserve"> </w:t>
      </w:r>
      <w:r w:rsidRPr="00F67E82">
        <w:rPr>
          <w:rFonts w:asciiTheme="majorBidi" w:eastAsia="Calibri" w:hAnsiTheme="majorBidi" w:cstheme="majorBidi"/>
          <w:sz w:val="24"/>
          <w:szCs w:val="24"/>
        </w:rPr>
        <w:t>Types of relationships:</w:t>
      </w:r>
    </w:p>
    <w:p w14:paraId="03BB71FE" w14:textId="77777777" w:rsidR="00F67E82" w:rsidRPr="00F67E82" w:rsidRDefault="00F67E82" w:rsidP="00F67E82">
      <w:pPr>
        <w:ind w:left="709"/>
        <w:jc w:val="both"/>
        <w:rPr>
          <w:rFonts w:asciiTheme="majorBidi" w:eastAsia="Calibri" w:hAnsiTheme="majorBidi" w:cstheme="majorBidi"/>
          <w:sz w:val="24"/>
          <w:szCs w:val="24"/>
        </w:rPr>
      </w:pPr>
      <w:r w:rsidRPr="00F67E82">
        <w:rPr>
          <w:rFonts w:asciiTheme="majorBidi" w:eastAsia="Calibri" w:hAnsiTheme="majorBidi" w:cstheme="majorBidi"/>
          <w:sz w:val="24"/>
          <w:szCs w:val="24"/>
        </w:rPr>
        <w:t>One-to-One (1:1): One entity instance relates to only one instance of another entity.</w:t>
      </w:r>
    </w:p>
    <w:p w14:paraId="268C7742" w14:textId="3AA0DCD5" w:rsidR="00F67E82" w:rsidRPr="00F67E82" w:rsidRDefault="00F67E82" w:rsidP="00F67E82">
      <w:pPr>
        <w:ind w:left="709"/>
        <w:jc w:val="both"/>
        <w:rPr>
          <w:rFonts w:asciiTheme="majorBidi" w:eastAsia="Calibri" w:hAnsiTheme="majorBidi" w:cstheme="majorBidi"/>
          <w:sz w:val="24"/>
          <w:szCs w:val="24"/>
        </w:rPr>
      </w:pPr>
      <w:r>
        <w:rPr>
          <w:rFonts w:asciiTheme="majorBidi" w:eastAsia="Calibri" w:hAnsiTheme="majorBidi" w:cstheme="majorBidi"/>
          <w:sz w:val="24"/>
          <w:szCs w:val="24"/>
        </w:rPr>
        <w:t>One-to-Many (1:M</w:t>
      </w:r>
      <w:r w:rsidRPr="00F67E82">
        <w:rPr>
          <w:rFonts w:asciiTheme="majorBidi" w:eastAsia="Calibri" w:hAnsiTheme="majorBidi" w:cstheme="majorBidi"/>
          <w:sz w:val="24"/>
          <w:szCs w:val="24"/>
        </w:rPr>
        <w:t>): One entity instance relates to multiple instances of another entity.</w:t>
      </w:r>
    </w:p>
    <w:p w14:paraId="6819DE0D" w14:textId="69A0B953" w:rsidR="00F67E82" w:rsidRDefault="00F67E82" w:rsidP="00F67E82">
      <w:pPr>
        <w:ind w:left="709"/>
        <w:jc w:val="both"/>
        <w:rPr>
          <w:rFonts w:asciiTheme="majorBidi" w:eastAsia="Calibri" w:hAnsiTheme="majorBidi" w:cstheme="majorBidi"/>
          <w:sz w:val="24"/>
          <w:szCs w:val="24"/>
        </w:rPr>
      </w:pPr>
      <w:r>
        <w:rPr>
          <w:rFonts w:asciiTheme="majorBidi" w:eastAsia="Calibri" w:hAnsiTheme="majorBidi" w:cstheme="majorBidi"/>
          <w:sz w:val="24"/>
          <w:szCs w:val="24"/>
        </w:rPr>
        <w:t>Many-to-Many (M:M</w:t>
      </w:r>
      <w:r w:rsidRPr="00F67E82">
        <w:rPr>
          <w:rFonts w:asciiTheme="majorBidi" w:eastAsia="Calibri" w:hAnsiTheme="majorBidi" w:cstheme="majorBidi"/>
          <w:sz w:val="24"/>
          <w:szCs w:val="24"/>
        </w:rPr>
        <w:t>): Multiple instances of one entity relate to multiple instances of another.</w:t>
      </w:r>
    </w:p>
    <w:p w14:paraId="55F29E29" w14:textId="507BA458" w:rsidR="009F200A" w:rsidRDefault="009F200A" w:rsidP="009F200A">
      <w:pPr>
        <w:ind w:left="709"/>
        <w:jc w:val="both"/>
        <w:rPr>
          <w:rFonts w:asciiTheme="majorBidi" w:eastAsia="Calibri" w:hAnsiTheme="majorBidi" w:cstheme="majorBidi"/>
          <w:sz w:val="24"/>
          <w:szCs w:val="24"/>
        </w:rPr>
      </w:pPr>
      <w:r>
        <w:rPr>
          <w:rFonts w:asciiTheme="majorBidi" w:eastAsia="Calibri" w:hAnsiTheme="majorBidi" w:cstheme="majorBidi"/>
          <w:sz w:val="24"/>
          <w:szCs w:val="24"/>
        </w:rPr>
        <w:t>Primary key is a</w:t>
      </w:r>
      <w:r w:rsidRPr="009F200A">
        <w:rPr>
          <w:rFonts w:asciiTheme="majorBidi" w:eastAsia="Calibri" w:hAnsiTheme="majorBidi" w:cstheme="majorBidi"/>
          <w:sz w:val="24"/>
          <w:szCs w:val="24"/>
        </w:rPr>
        <w:t xml:space="preserve"> unique identifier for each instance of an entity.</w:t>
      </w:r>
      <w:r>
        <w:rPr>
          <w:rFonts w:asciiTheme="majorBidi" w:eastAsia="Calibri" w:hAnsiTheme="majorBidi" w:cstheme="majorBidi"/>
          <w:sz w:val="24"/>
          <w:szCs w:val="24"/>
        </w:rPr>
        <w:t xml:space="preserve"> Primary key g</w:t>
      </w:r>
      <w:r w:rsidRPr="009F200A">
        <w:rPr>
          <w:rFonts w:asciiTheme="majorBidi" w:eastAsia="Calibri" w:hAnsiTheme="majorBidi" w:cstheme="majorBidi"/>
          <w:sz w:val="24"/>
          <w:szCs w:val="24"/>
        </w:rPr>
        <w:t>uarantees that each record in a table is unique and identifiable</w:t>
      </w:r>
      <w:r>
        <w:rPr>
          <w:rFonts w:asciiTheme="majorBidi" w:eastAsia="Calibri" w:hAnsiTheme="majorBidi" w:cstheme="majorBidi"/>
          <w:sz w:val="24"/>
          <w:szCs w:val="24"/>
        </w:rPr>
        <w:t>. Primary key p</w:t>
      </w:r>
      <w:r w:rsidRPr="009F200A">
        <w:rPr>
          <w:rFonts w:asciiTheme="majorBidi" w:eastAsia="Calibri" w:hAnsiTheme="majorBidi" w:cstheme="majorBidi"/>
          <w:sz w:val="24"/>
          <w:szCs w:val="24"/>
        </w:rPr>
        <w:t xml:space="preserve">revents duplicate or ambiguous records. </w:t>
      </w:r>
      <w:r>
        <w:rPr>
          <w:rFonts w:asciiTheme="majorBidi" w:eastAsia="Calibri" w:hAnsiTheme="majorBidi" w:cstheme="majorBidi"/>
          <w:sz w:val="24"/>
          <w:szCs w:val="24"/>
        </w:rPr>
        <w:t xml:space="preserve"> Foreign key is an</w:t>
      </w:r>
      <w:r w:rsidRPr="009F200A">
        <w:rPr>
          <w:rFonts w:asciiTheme="majorBidi" w:eastAsia="Calibri" w:hAnsiTheme="majorBidi" w:cstheme="majorBidi"/>
          <w:sz w:val="24"/>
          <w:szCs w:val="24"/>
        </w:rPr>
        <w:t xml:space="preserve"> attribute in one entity that references the primary key in another entity.</w:t>
      </w:r>
      <w:r>
        <w:rPr>
          <w:rFonts w:asciiTheme="majorBidi" w:eastAsia="Calibri" w:hAnsiTheme="majorBidi" w:cstheme="majorBidi"/>
          <w:sz w:val="24"/>
          <w:szCs w:val="24"/>
        </w:rPr>
        <w:t xml:space="preserve"> Its e</w:t>
      </w:r>
      <w:r w:rsidRPr="009F200A">
        <w:rPr>
          <w:rFonts w:asciiTheme="majorBidi" w:eastAsia="Calibri" w:hAnsiTheme="majorBidi" w:cstheme="majorBidi"/>
          <w:sz w:val="24"/>
          <w:szCs w:val="24"/>
        </w:rPr>
        <w:t>stablishes and enforces a relationship between two entities.</w:t>
      </w:r>
      <w:r>
        <w:rPr>
          <w:rFonts w:asciiTheme="majorBidi" w:eastAsia="Calibri" w:hAnsiTheme="majorBidi" w:cstheme="majorBidi"/>
          <w:sz w:val="24"/>
          <w:szCs w:val="24"/>
        </w:rPr>
        <w:t xml:space="preserve"> It p</w:t>
      </w:r>
      <w:r w:rsidRPr="009F200A">
        <w:rPr>
          <w:rFonts w:asciiTheme="majorBidi" w:eastAsia="Calibri" w:hAnsiTheme="majorBidi" w:cstheme="majorBidi"/>
          <w:sz w:val="24"/>
          <w:szCs w:val="24"/>
        </w:rPr>
        <w:t>revents orphan records</w:t>
      </w:r>
      <w:r>
        <w:rPr>
          <w:rFonts w:asciiTheme="majorBidi" w:eastAsia="Calibri" w:hAnsiTheme="majorBidi" w:cstheme="majorBidi"/>
          <w:sz w:val="24"/>
          <w:szCs w:val="24"/>
        </w:rPr>
        <w:t>. Composite key p</w:t>
      </w:r>
      <w:r w:rsidRPr="009F200A">
        <w:rPr>
          <w:rFonts w:asciiTheme="majorBidi" w:eastAsia="Calibri" w:hAnsiTheme="majorBidi" w:cstheme="majorBidi"/>
          <w:sz w:val="24"/>
          <w:szCs w:val="24"/>
        </w:rPr>
        <w:t>rovides a unique identifier when a single attribute isn’t sufficient</w:t>
      </w:r>
      <w:r>
        <w:rPr>
          <w:rFonts w:asciiTheme="majorBidi" w:eastAsia="Calibri" w:hAnsiTheme="majorBidi" w:cstheme="majorBidi"/>
          <w:sz w:val="24"/>
          <w:szCs w:val="24"/>
        </w:rPr>
        <w:t xml:space="preserve">. </w:t>
      </w:r>
      <w:r w:rsidRPr="009F200A">
        <w:rPr>
          <w:rFonts w:asciiTheme="majorBidi" w:eastAsia="Calibri" w:hAnsiTheme="majorBidi" w:cstheme="majorBidi"/>
          <w:sz w:val="24"/>
          <w:szCs w:val="24"/>
        </w:rPr>
        <w:t>Provides a unique identifier when a single attribute isn’t sufficient</w:t>
      </w:r>
      <w:r>
        <w:rPr>
          <w:rFonts w:asciiTheme="majorBidi" w:eastAsia="Calibri" w:hAnsiTheme="majorBidi" w:cstheme="majorBidi"/>
          <w:sz w:val="24"/>
          <w:szCs w:val="24"/>
        </w:rPr>
        <w:t xml:space="preserve">. </w:t>
      </w:r>
    </w:p>
    <w:p w14:paraId="325CABD2" w14:textId="292AA2F5" w:rsidR="009F200A" w:rsidRPr="009F200A" w:rsidRDefault="009F200A" w:rsidP="009F200A">
      <w:pPr>
        <w:ind w:left="709"/>
        <w:jc w:val="both"/>
        <w:rPr>
          <w:rFonts w:asciiTheme="majorBidi" w:eastAsia="Calibri" w:hAnsiTheme="majorBidi" w:cstheme="majorBidi"/>
          <w:sz w:val="24"/>
          <w:szCs w:val="24"/>
        </w:rPr>
      </w:pPr>
      <w:bookmarkStart w:id="1" w:name="_GoBack"/>
      <w:r>
        <w:rPr>
          <w:rFonts w:asciiTheme="majorBidi" w:eastAsia="Calibri" w:hAnsiTheme="majorBidi" w:cstheme="majorBidi"/>
          <w:sz w:val="24"/>
          <w:szCs w:val="24"/>
        </w:rPr>
        <w:lastRenderedPageBreak/>
        <w:t xml:space="preserve">Consider an example of university database. It has three entities such as student, course and enrollment. Relation is student enrolls in course </w:t>
      </w:r>
      <w:r w:rsidR="002C67F6">
        <w:rPr>
          <w:rFonts w:asciiTheme="majorBidi" w:eastAsia="Calibri" w:hAnsiTheme="majorBidi" w:cstheme="majorBidi"/>
          <w:sz w:val="24"/>
          <w:szCs w:val="24"/>
        </w:rPr>
        <w:t>and course has enrollment</w:t>
      </w:r>
      <w:r w:rsidR="00A40DB7">
        <w:rPr>
          <w:rFonts w:asciiTheme="majorBidi" w:eastAsia="Calibri" w:hAnsiTheme="majorBidi" w:cstheme="majorBidi"/>
          <w:sz w:val="24"/>
          <w:szCs w:val="24"/>
        </w:rPr>
        <w:t xml:space="preserve">. Primary </w:t>
      </w:r>
      <w:r w:rsidR="00A40DB7" w:rsidRPr="00A40DB7">
        <w:rPr>
          <w:rFonts w:ascii="Times New Roman" w:eastAsia="Calibri" w:hAnsi="Times New Roman" w:cs="Times New Roman"/>
          <w:sz w:val="24"/>
          <w:szCs w:val="24"/>
        </w:rPr>
        <w:t xml:space="preserve">keys are </w:t>
      </w:r>
      <w:proofErr w:type="spellStart"/>
      <w:r w:rsidR="00A40DB7" w:rsidRPr="00A40DB7">
        <w:rPr>
          <w:rStyle w:val="HTMLCode"/>
          <w:rFonts w:ascii="Times New Roman" w:eastAsiaTheme="minorHAnsi" w:hAnsi="Times New Roman" w:cs="Times New Roman"/>
        </w:rPr>
        <w:t>StudentID</w:t>
      </w:r>
      <w:proofErr w:type="spellEnd"/>
      <w:r w:rsidR="00A40DB7" w:rsidRPr="00A40DB7">
        <w:rPr>
          <w:rFonts w:ascii="Times New Roman" w:hAnsi="Times New Roman" w:cs="Times New Roman"/>
        </w:rPr>
        <w:t xml:space="preserve"> in </w:t>
      </w:r>
      <w:r w:rsidR="00A40DB7" w:rsidRPr="00A40DB7">
        <w:rPr>
          <w:rStyle w:val="Emphasis"/>
          <w:rFonts w:ascii="Times New Roman" w:hAnsi="Times New Roman" w:cs="Times New Roman"/>
        </w:rPr>
        <w:t>Student</w:t>
      </w:r>
      <w:r w:rsidR="00A40DB7" w:rsidRPr="00A40DB7">
        <w:rPr>
          <w:rFonts w:ascii="Times New Roman" w:hAnsi="Times New Roman" w:cs="Times New Roman"/>
        </w:rPr>
        <w:t xml:space="preserve">, </w:t>
      </w:r>
      <w:proofErr w:type="spellStart"/>
      <w:r w:rsidR="00A40DB7" w:rsidRPr="00A40DB7">
        <w:rPr>
          <w:rStyle w:val="HTMLCode"/>
          <w:rFonts w:ascii="Times New Roman" w:eastAsiaTheme="minorHAnsi" w:hAnsi="Times New Roman" w:cs="Times New Roman"/>
        </w:rPr>
        <w:t>CourseID</w:t>
      </w:r>
      <w:proofErr w:type="spellEnd"/>
      <w:r w:rsidR="00A40DB7" w:rsidRPr="00A40DB7">
        <w:rPr>
          <w:rFonts w:ascii="Times New Roman" w:hAnsi="Times New Roman" w:cs="Times New Roman"/>
        </w:rPr>
        <w:t xml:space="preserve"> in </w:t>
      </w:r>
      <w:r w:rsidR="00A40DB7" w:rsidRPr="00A40DB7">
        <w:rPr>
          <w:rStyle w:val="Emphasis"/>
          <w:rFonts w:ascii="Times New Roman" w:hAnsi="Times New Roman" w:cs="Times New Roman"/>
        </w:rPr>
        <w:t>Course</w:t>
      </w:r>
      <w:r w:rsidR="00A40DB7" w:rsidRPr="00A40DB7">
        <w:rPr>
          <w:rFonts w:ascii="Times New Roman" w:hAnsi="Times New Roman" w:cs="Times New Roman"/>
        </w:rPr>
        <w:t>.</w:t>
      </w:r>
      <w:r w:rsidR="00A40DB7">
        <w:rPr>
          <w:rFonts w:ascii="Times New Roman" w:hAnsi="Times New Roman" w:cs="Times New Roman"/>
        </w:rPr>
        <w:t xml:space="preserve"> </w:t>
      </w:r>
      <w:proofErr w:type="spellStart"/>
      <w:r w:rsidR="00A40DB7" w:rsidRPr="00A40DB7">
        <w:rPr>
          <w:rFonts w:ascii="Times New Roman" w:hAnsi="Times New Roman" w:cs="Times New Roman"/>
        </w:rPr>
        <w:t>StudentID</w:t>
      </w:r>
      <w:proofErr w:type="spellEnd"/>
      <w:r w:rsidR="00A40DB7" w:rsidRPr="00A40DB7">
        <w:rPr>
          <w:rFonts w:ascii="Times New Roman" w:hAnsi="Times New Roman" w:cs="Times New Roman"/>
        </w:rPr>
        <w:t xml:space="preserve"> and </w:t>
      </w:r>
      <w:proofErr w:type="spellStart"/>
      <w:r w:rsidR="00A40DB7" w:rsidRPr="00A40DB7">
        <w:rPr>
          <w:rFonts w:ascii="Times New Roman" w:hAnsi="Times New Roman" w:cs="Times New Roman"/>
        </w:rPr>
        <w:t>CourseID</w:t>
      </w:r>
      <w:proofErr w:type="spellEnd"/>
      <w:r w:rsidR="00A40DB7" w:rsidRPr="00A40DB7">
        <w:rPr>
          <w:rFonts w:ascii="Times New Roman" w:hAnsi="Times New Roman" w:cs="Times New Roman"/>
        </w:rPr>
        <w:t xml:space="preserve"> in Enrollment referencing Student and Course respectively.</w:t>
      </w:r>
      <w:r w:rsidR="00A40DB7">
        <w:rPr>
          <w:rFonts w:ascii="Times New Roman" w:hAnsi="Times New Roman" w:cs="Times New Roman"/>
        </w:rPr>
        <w:t xml:space="preserve"> </w:t>
      </w:r>
      <w:r w:rsidR="00A40DB7" w:rsidRPr="00A40DB7">
        <w:rPr>
          <w:rFonts w:ascii="Times New Roman" w:hAnsi="Times New Roman" w:cs="Times New Roman"/>
        </w:rPr>
        <w:t>Each student can enroll in multiple courses, but each enrollment entry is uniquely identified by the composite key.</w:t>
      </w:r>
      <w:r w:rsidR="00A40DB7">
        <w:rPr>
          <w:rFonts w:ascii="Times New Roman" w:hAnsi="Times New Roman" w:cs="Times New Roman"/>
        </w:rPr>
        <w:t xml:space="preserve"> </w:t>
      </w:r>
      <w:r w:rsidR="00A40DB7">
        <w:t xml:space="preserve">Foreign key constraints ensure that only valid students and courses exist in the </w:t>
      </w:r>
      <w:r w:rsidR="00A40DB7">
        <w:rPr>
          <w:rStyle w:val="Emphasis"/>
        </w:rPr>
        <w:t>Enrollment</w:t>
      </w:r>
      <w:r w:rsidR="00A40DB7">
        <w:t xml:space="preserve"> table.</w:t>
      </w:r>
    </w:p>
    <w:bookmarkEnd w:id="1"/>
    <w:p w14:paraId="5A07F692" w14:textId="77777777" w:rsidR="00F67E82" w:rsidRDefault="00F67E82" w:rsidP="00F67E82">
      <w:pPr>
        <w:ind w:left="709"/>
        <w:jc w:val="both"/>
        <w:rPr>
          <w:rFonts w:asciiTheme="majorBidi" w:eastAsia="Calibri" w:hAnsiTheme="majorBidi" w:cstheme="majorBidi"/>
          <w:sz w:val="24"/>
          <w:szCs w:val="24"/>
        </w:rPr>
      </w:pPr>
    </w:p>
    <w:p w14:paraId="3D6D9ED6" w14:textId="77777777" w:rsidR="00F67E82" w:rsidRPr="0001219D" w:rsidRDefault="00F67E82" w:rsidP="00F67E82">
      <w:pPr>
        <w:ind w:left="709"/>
        <w:jc w:val="both"/>
        <w:rPr>
          <w:rFonts w:asciiTheme="majorBidi" w:eastAsia="Calibri" w:hAnsiTheme="majorBidi" w:cstheme="majorBidi"/>
          <w:sz w:val="24"/>
          <w:szCs w:val="24"/>
        </w:rPr>
      </w:pPr>
    </w:p>
    <w:sectPr w:rsidR="00F67E82" w:rsidRPr="0001219D" w:rsidSect="00AA1CBF">
      <w:footerReference w:type="default" r:id="rId8"/>
      <w:pgSz w:w="12240" w:h="15840"/>
      <w:pgMar w:top="993" w:right="1440" w:bottom="709" w:left="1440" w:header="720" w:footer="13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7F165" w14:textId="77777777" w:rsidR="00247354" w:rsidRDefault="00247354" w:rsidP="00FB6890">
      <w:pPr>
        <w:spacing w:after="0" w:line="240" w:lineRule="auto"/>
      </w:pPr>
      <w:r>
        <w:separator/>
      </w:r>
    </w:p>
  </w:endnote>
  <w:endnote w:type="continuationSeparator" w:id="0">
    <w:p w14:paraId="5B253644" w14:textId="77777777" w:rsidR="00247354" w:rsidRDefault="00247354" w:rsidP="00FB6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2882487"/>
      <w:docPartObj>
        <w:docPartGallery w:val="Page Numbers (Bottom of Page)"/>
        <w:docPartUnique/>
      </w:docPartObj>
    </w:sdtPr>
    <w:sdtEndPr/>
    <w:sdtContent>
      <w:p w14:paraId="33973F82" w14:textId="3B827CA4" w:rsidR="00FB6890" w:rsidRDefault="00FB6890" w:rsidP="00FB6890">
        <w:pPr>
          <w:pStyle w:val="Footer"/>
          <w:pBdr>
            <w:top w:val="single" w:sz="4" w:space="1" w:color="auto"/>
          </w:pBdr>
          <w:jc w:val="center"/>
        </w:pPr>
        <w:r>
          <w:t xml:space="preserve">                                         </w:t>
        </w:r>
        <w:r w:rsidR="000744E1">
          <w:t xml:space="preserve">                                                                                       </w:t>
        </w:r>
        <w:r>
          <w:t xml:space="preserve"> </w:t>
        </w:r>
        <w:sdt>
          <w:sdtPr>
            <w:id w:val="-1769616900"/>
            <w:docPartObj>
              <w:docPartGallery w:val="Page Numbers (Top of Page)"/>
              <w:docPartUnique/>
            </w:docPartObj>
          </w:sdtPr>
          <w:sdtEndPr/>
          <w:sdtContent>
            <w:r>
              <w:t xml:space="preserve">                                       Page </w:t>
            </w:r>
            <w:r>
              <w:rPr>
                <w:b/>
                <w:bCs/>
                <w:sz w:val="24"/>
                <w:szCs w:val="24"/>
              </w:rPr>
              <w:fldChar w:fldCharType="begin"/>
            </w:r>
            <w:r>
              <w:rPr>
                <w:b/>
                <w:bCs/>
              </w:rPr>
              <w:instrText xml:space="preserve"> PAGE </w:instrText>
            </w:r>
            <w:r>
              <w:rPr>
                <w:b/>
                <w:bCs/>
                <w:sz w:val="24"/>
                <w:szCs w:val="24"/>
              </w:rPr>
              <w:fldChar w:fldCharType="separate"/>
            </w:r>
            <w:r w:rsidR="0065717C">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5717C">
              <w:rPr>
                <w:b/>
                <w:bCs/>
                <w:noProof/>
              </w:rPr>
              <w:t>5</w:t>
            </w:r>
            <w:r>
              <w:rPr>
                <w:b/>
                <w:bCs/>
                <w:sz w:val="24"/>
                <w:szCs w:val="24"/>
              </w:rPr>
              <w:fldChar w:fldCharType="end"/>
            </w:r>
          </w:sdtContent>
        </w:sdt>
      </w:p>
    </w:sdtContent>
  </w:sdt>
  <w:p w14:paraId="43274CFF" w14:textId="77777777" w:rsidR="00FB6890" w:rsidRDefault="00FB68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74021" w14:textId="77777777" w:rsidR="00247354" w:rsidRDefault="00247354" w:rsidP="00FB6890">
      <w:pPr>
        <w:spacing w:after="0" w:line="240" w:lineRule="auto"/>
      </w:pPr>
      <w:r>
        <w:separator/>
      </w:r>
    </w:p>
  </w:footnote>
  <w:footnote w:type="continuationSeparator" w:id="0">
    <w:p w14:paraId="284F81EB" w14:textId="77777777" w:rsidR="00247354" w:rsidRDefault="00247354" w:rsidP="00FB6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F79DC"/>
    <w:multiLevelType w:val="hybridMultilevel"/>
    <w:tmpl w:val="4B7EA5D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5A6063"/>
    <w:multiLevelType w:val="hybridMultilevel"/>
    <w:tmpl w:val="0A84DAB8"/>
    <w:lvl w:ilvl="0" w:tplc="445850C2">
      <w:start w:val="1"/>
      <w:numFmt w:val="decimal"/>
      <w:lvlText w:val="%1."/>
      <w:lvlJc w:val="left"/>
      <w:pPr>
        <w:tabs>
          <w:tab w:val="num" w:pos="720"/>
        </w:tabs>
        <w:ind w:left="720" w:hanging="360"/>
      </w:pPr>
    </w:lvl>
    <w:lvl w:ilvl="1" w:tplc="815C1464" w:tentative="1">
      <w:start w:val="1"/>
      <w:numFmt w:val="decimal"/>
      <w:lvlText w:val="%2."/>
      <w:lvlJc w:val="left"/>
      <w:pPr>
        <w:tabs>
          <w:tab w:val="num" w:pos="1440"/>
        </w:tabs>
        <w:ind w:left="1440" w:hanging="360"/>
      </w:pPr>
    </w:lvl>
    <w:lvl w:ilvl="2" w:tplc="8C540AA2" w:tentative="1">
      <w:start w:val="1"/>
      <w:numFmt w:val="decimal"/>
      <w:lvlText w:val="%3."/>
      <w:lvlJc w:val="left"/>
      <w:pPr>
        <w:tabs>
          <w:tab w:val="num" w:pos="2160"/>
        </w:tabs>
        <w:ind w:left="2160" w:hanging="360"/>
      </w:pPr>
    </w:lvl>
    <w:lvl w:ilvl="3" w:tplc="5DB46120" w:tentative="1">
      <w:start w:val="1"/>
      <w:numFmt w:val="decimal"/>
      <w:lvlText w:val="%4."/>
      <w:lvlJc w:val="left"/>
      <w:pPr>
        <w:tabs>
          <w:tab w:val="num" w:pos="2880"/>
        </w:tabs>
        <w:ind w:left="2880" w:hanging="360"/>
      </w:pPr>
    </w:lvl>
    <w:lvl w:ilvl="4" w:tplc="99FC05EA" w:tentative="1">
      <w:start w:val="1"/>
      <w:numFmt w:val="decimal"/>
      <w:lvlText w:val="%5."/>
      <w:lvlJc w:val="left"/>
      <w:pPr>
        <w:tabs>
          <w:tab w:val="num" w:pos="3600"/>
        </w:tabs>
        <w:ind w:left="3600" w:hanging="360"/>
      </w:pPr>
    </w:lvl>
    <w:lvl w:ilvl="5" w:tplc="3AE848A6" w:tentative="1">
      <w:start w:val="1"/>
      <w:numFmt w:val="decimal"/>
      <w:lvlText w:val="%6."/>
      <w:lvlJc w:val="left"/>
      <w:pPr>
        <w:tabs>
          <w:tab w:val="num" w:pos="4320"/>
        </w:tabs>
        <w:ind w:left="4320" w:hanging="360"/>
      </w:pPr>
    </w:lvl>
    <w:lvl w:ilvl="6" w:tplc="555875C6" w:tentative="1">
      <w:start w:val="1"/>
      <w:numFmt w:val="decimal"/>
      <w:lvlText w:val="%7."/>
      <w:lvlJc w:val="left"/>
      <w:pPr>
        <w:tabs>
          <w:tab w:val="num" w:pos="5040"/>
        </w:tabs>
        <w:ind w:left="5040" w:hanging="360"/>
      </w:pPr>
    </w:lvl>
    <w:lvl w:ilvl="7" w:tplc="B2CE2DA8" w:tentative="1">
      <w:start w:val="1"/>
      <w:numFmt w:val="decimal"/>
      <w:lvlText w:val="%8."/>
      <w:lvlJc w:val="left"/>
      <w:pPr>
        <w:tabs>
          <w:tab w:val="num" w:pos="5760"/>
        </w:tabs>
        <w:ind w:left="5760" w:hanging="360"/>
      </w:pPr>
    </w:lvl>
    <w:lvl w:ilvl="8" w:tplc="F46EE906" w:tentative="1">
      <w:start w:val="1"/>
      <w:numFmt w:val="decimal"/>
      <w:lvlText w:val="%9."/>
      <w:lvlJc w:val="left"/>
      <w:pPr>
        <w:tabs>
          <w:tab w:val="num" w:pos="6480"/>
        </w:tabs>
        <w:ind w:left="6480" w:hanging="360"/>
      </w:pPr>
    </w:lvl>
  </w:abstractNum>
  <w:abstractNum w:abstractNumId="2" w15:restartNumberingAfterBreak="0">
    <w:nsid w:val="1EED1A88"/>
    <w:multiLevelType w:val="hybridMultilevel"/>
    <w:tmpl w:val="14C0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13B2E"/>
    <w:multiLevelType w:val="hybridMultilevel"/>
    <w:tmpl w:val="04A21220"/>
    <w:lvl w:ilvl="0" w:tplc="B4B27F8A">
      <w:start w:val="1"/>
      <w:numFmt w:val="bullet"/>
      <w:lvlText w:val="•"/>
      <w:lvlJc w:val="left"/>
      <w:pPr>
        <w:tabs>
          <w:tab w:val="num" w:pos="720"/>
        </w:tabs>
        <w:ind w:left="720" w:hanging="360"/>
      </w:pPr>
      <w:rPr>
        <w:rFonts w:ascii="Arial" w:hAnsi="Arial" w:hint="default"/>
      </w:rPr>
    </w:lvl>
    <w:lvl w:ilvl="1" w:tplc="5840F522" w:tentative="1">
      <w:start w:val="1"/>
      <w:numFmt w:val="bullet"/>
      <w:lvlText w:val="•"/>
      <w:lvlJc w:val="left"/>
      <w:pPr>
        <w:tabs>
          <w:tab w:val="num" w:pos="1440"/>
        </w:tabs>
        <w:ind w:left="1440" w:hanging="360"/>
      </w:pPr>
      <w:rPr>
        <w:rFonts w:ascii="Arial" w:hAnsi="Arial" w:hint="default"/>
      </w:rPr>
    </w:lvl>
    <w:lvl w:ilvl="2" w:tplc="A330DB48" w:tentative="1">
      <w:start w:val="1"/>
      <w:numFmt w:val="bullet"/>
      <w:lvlText w:val="•"/>
      <w:lvlJc w:val="left"/>
      <w:pPr>
        <w:tabs>
          <w:tab w:val="num" w:pos="2160"/>
        </w:tabs>
        <w:ind w:left="2160" w:hanging="360"/>
      </w:pPr>
      <w:rPr>
        <w:rFonts w:ascii="Arial" w:hAnsi="Arial" w:hint="default"/>
      </w:rPr>
    </w:lvl>
    <w:lvl w:ilvl="3" w:tplc="D492899C" w:tentative="1">
      <w:start w:val="1"/>
      <w:numFmt w:val="bullet"/>
      <w:lvlText w:val="•"/>
      <w:lvlJc w:val="left"/>
      <w:pPr>
        <w:tabs>
          <w:tab w:val="num" w:pos="2880"/>
        </w:tabs>
        <w:ind w:left="2880" w:hanging="360"/>
      </w:pPr>
      <w:rPr>
        <w:rFonts w:ascii="Arial" w:hAnsi="Arial" w:hint="default"/>
      </w:rPr>
    </w:lvl>
    <w:lvl w:ilvl="4" w:tplc="933AB140" w:tentative="1">
      <w:start w:val="1"/>
      <w:numFmt w:val="bullet"/>
      <w:lvlText w:val="•"/>
      <w:lvlJc w:val="left"/>
      <w:pPr>
        <w:tabs>
          <w:tab w:val="num" w:pos="3600"/>
        </w:tabs>
        <w:ind w:left="3600" w:hanging="360"/>
      </w:pPr>
      <w:rPr>
        <w:rFonts w:ascii="Arial" w:hAnsi="Arial" w:hint="default"/>
      </w:rPr>
    </w:lvl>
    <w:lvl w:ilvl="5" w:tplc="854EA1A0" w:tentative="1">
      <w:start w:val="1"/>
      <w:numFmt w:val="bullet"/>
      <w:lvlText w:val="•"/>
      <w:lvlJc w:val="left"/>
      <w:pPr>
        <w:tabs>
          <w:tab w:val="num" w:pos="4320"/>
        </w:tabs>
        <w:ind w:left="4320" w:hanging="360"/>
      </w:pPr>
      <w:rPr>
        <w:rFonts w:ascii="Arial" w:hAnsi="Arial" w:hint="default"/>
      </w:rPr>
    </w:lvl>
    <w:lvl w:ilvl="6" w:tplc="0B10D642" w:tentative="1">
      <w:start w:val="1"/>
      <w:numFmt w:val="bullet"/>
      <w:lvlText w:val="•"/>
      <w:lvlJc w:val="left"/>
      <w:pPr>
        <w:tabs>
          <w:tab w:val="num" w:pos="5040"/>
        </w:tabs>
        <w:ind w:left="5040" w:hanging="360"/>
      </w:pPr>
      <w:rPr>
        <w:rFonts w:ascii="Arial" w:hAnsi="Arial" w:hint="default"/>
      </w:rPr>
    </w:lvl>
    <w:lvl w:ilvl="7" w:tplc="22BABE28" w:tentative="1">
      <w:start w:val="1"/>
      <w:numFmt w:val="bullet"/>
      <w:lvlText w:val="•"/>
      <w:lvlJc w:val="left"/>
      <w:pPr>
        <w:tabs>
          <w:tab w:val="num" w:pos="5760"/>
        </w:tabs>
        <w:ind w:left="5760" w:hanging="360"/>
      </w:pPr>
      <w:rPr>
        <w:rFonts w:ascii="Arial" w:hAnsi="Arial" w:hint="default"/>
      </w:rPr>
    </w:lvl>
    <w:lvl w:ilvl="8" w:tplc="A132A1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DD1F78"/>
    <w:multiLevelType w:val="hybridMultilevel"/>
    <w:tmpl w:val="32960838"/>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E9E1556"/>
    <w:multiLevelType w:val="hybridMultilevel"/>
    <w:tmpl w:val="7EFE4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A9269D"/>
    <w:multiLevelType w:val="hybridMultilevel"/>
    <w:tmpl w:val="AE0A4F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F1D6F10"/>
    <w:multiLevelType w:val="hybridMultilevel"/>
    <w:tmpl w:val="4B7EA5D2"/>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28B1E20"/>
    <w:multiLevelType w:val="hybridMultilevel"/>
    <w:tmpl w:val="73420C5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7536C63"/>
    <w:multiLevelType w:val="hybridMultilevel"/>
    <w:tmpl w:val="AE0A4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274CB5"/>
    <w:multiLevelType w:val="hybridMultilevel"/>
    <w:tmpl w:val="AE0A4F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90A1A2B"/>
    <w:multiLevelType w:val="hybridMultilevel"/>
    <w:tmpl w:val="1AE6515C"/>
    <w:lvl w:ilvl="0" w:tplc="AA3C349A">
      <w:start w:val="1"/>
      <w:numFmt w:val="bullet"/>
      <w:lvlText w:val="•"/>
      <w:lvlJc w:val="left"/>
      <w:pPr>
        <w:tabs>
          <w:tab w:val="num" w:pos="720"/>
        </w:tabs>
        <w:ind w:left="720" w:hanging="360"/>
      </w:pPr>
      <w:rPr>
        <w:rFonts w:ascii="Arial" w:hAnsi="Arial" w:hint="default"/>
      </w:rPr>
    </w:lvl>
    <w:lvl w:ilvl="1" w:tplc="7FC409B6" w:tentative="1">
      <w:start w:val="1"/>
      <w:numFmt w:val="bullet"/>
      <w:lvlText w:val="•"/>
      <w:lvlJc w:val="left"/>
      <w:pPr>
        <w:tabs>
          <w:tab w:val="num" w:pos="1440"/>
        </w:tabs>
        <w:ind w:left="1440" w:hanging="360"/>
      </w:pPr>
      <w:rPr>
        <w:rFonts w:ascii="Arial" w:hAnsi="Arial" w:hint="default"/>
      </w:rPr>
    </w:lvl>
    <w:lvl w:ilvl="2" w:tplc="CA76B308" w:tentative="1">
      <w:start w:val="1"/>
      <w:numFmt w:val="bullet"/>
      <w:lvlText w:val="•"/>
      <w:lvlJc w:val="left"/>
      <w:pPr>
        <w:tabs>
          <w:tab w:val="num" w:pos="2160"/>
        </w:tabs>
        <w:ind w:left="2160" w:hanging="360"/>
      </w:pPr>
      <w:rPr>
        <w:rFonts w:ascii="Arial" w:hAnsi="Arial" w:hint="default"/>
      </w:rPr>
    </w:lvl>
    <w:lvl w:ilvl="3" w:tplc="D5FEF246" w:tentative="1">
      <w:start w:val="1"/>
      <w:numFmt w:val="bullet"/>
      <w:lvlText w:val="•"/>
      <w:lvlJc w:val="left"/>
      <w:pPr>
        <w:tabs>
          <w:tab w:val="num" w:pos="2880"/>
        </w:tabs>
        <w:ind w:left="2880" w:hanging="360"/>
      </w:pPr>
      <w:rPr>
        <w:rFonts w:ascii="Arial" w:hAnsi="Arial" w:hint="default"/>
      </w:rPr>
    </w:lvl>
    <w:lvl w:ilvl="4" w:tplc="134C91B4" w:tentative="1">
      <w:start w:val="1"/>
      <w:numFmt w:val="bullet"/>
      <w:lvlText w:val="•"/>
      <w:lvlJc w:val="left"/>
      <w:pPr>
        <w:tabs>
          <w:tab w:val="num" w:pos="3600"/>
        </w:tabs>
        <w:ind w:left="3600" w:hanging="360"/>
      </w:pPr>
      <w:rPr>
        <w:rFonts w:ascii="Arial" w:hAnsi="Arial" w:hint="default"/>
      </w:rPr>
    </w:lvl>
    <w:lvl w:ilvl="5" w:tplc="2F2631A6" w:tentative="1">
      <w:start w:val="1"/>
      <w:numFmt w:val="bullet"/>
      <w:lvlText w:val="•"/>
      <w:lvlJc w:val="left"/>
      <w:pPr>
        <w:tabs>
          <w:tab w:val="num" w:pos="4320"/>
        </w:tabs>
        <w:ind w:left="4320" w:hanging="360"/>
      </w:pPr>
      <w:rPr>
        <w:rFonts w:ascii="Arial" w:hAnsi="Arial" w:hint="default"/>
      </w:rPr>
    </w:lvl>
    <w:lvl w:ilvl="6" w:tplc="2E4699D2" w:tentative="1">
      <w:start w:val="1"/>
      <w:numFmt w:val="bullet"/>
      <w:lvlText w:val="•"/>
      <w:lvlJc w:val="left"/>
      <w:pPr>
        <w:tabs>
          <w:tab w:val="num" w:pos="5040"/>
        </w:tabs>
        <w:ind w:left="5040" w:hanging="360"/>
      </w:pPr>
      <w:rPr>
        <w:rFonts w:ascii="Arial" w:hAnsi="Arial" w:hint="default"/>
      </w:rPr>
    </w:lvl>
    <w:lvl w:ilvl="7" w:tplc="7834C302" w:tentative="1">
      <w:start w:val="1"/>
      <w:numFmt w:val="bullet"/>
      <w:lvlText w:val="•"/>
      <w:lvlJc w:val="left"/>
      <w:pPr>
        <w:tabs>
          <w:tab w:val="num" w:pos="5760"/>
        </w:tabs>
        <w:ind w:left="5760" w:hanging="360"/>
      </w:pPr>
      <w:rPr>
        <w:rFonts w:ascii="Arial" w:hAnsi="Arial" w:hint="default"/>
      </w:rPr>
    </w:lvl>
    <w:lvl w:ilvl="8" w:tplc="AB78CD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AC873E1"/>
    <w:multiLevelType w:val="hybridMultilevel"/>
    <w:tmpl w:val="AE046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172C67"/>
    <w:multiLevelType w:val="hybridMultilevel"/>
    <w:tmpl w:val="602E5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88182B"/>
    <w:multiLevelType w:val="hybridMultilevel"/>
    <w:tmpl w:val="4F98EDD0"/>
    <w:lvl w:ilvl="0" w:tplc="2ED868C2">
      <w:start w:val="1"/>
      <w:numFmt w:val="decimal"/>
      <w:lvlText w:val="Q# %1."/>
      <w:lvlJc w:val="left"/>
      <w:pPr>
        <w:ind w:left="558" w:hanging="360"/>
      </w:pPr>
      <w:rPr>
        <w:rFonts w:hint="default"/>
        <w:b/>
      </w:rPr>
    </w:lvl>
    <w:lvl w:ilvl="1" w:tplc="04090019">
      <w:start w:val="1"/>
      <w:numFmt w:val="lowerLetter"/>
      <w:lvlText w:val="%2."/>
      <w:lvlJc w:val="left"/>
      <w:pPr>
        <w:ind w:left="1278" w:hanging="360"/>
      </w:pPr>
    </w:lvl>
    <w:lvl w:ilvl="2" w:tplc="0409001B">
      <w:start w:val="1"/>
      <w:numFmt w:val="lowerRoman"/>
      <w:lvlText w:val="%3."/>
      <w:lvlJc w:val="right"/>
      <w:pPr>
        <w:ind w:left="1998" w:hanging="180"/>
      </w:pPr>
    </w:lvl>
    <w:lvl w:ilvl="3" w:tplc="0409000F">
      <w:start w:val="1"/>
      <w:numFmt w:val="decimal"/>
      <w:lvlText w:val="%4."/>
      <w:lvlJc w:val="left"/>
      <w:pPr>
        <w:ind w:left="2718" w:hanging="360"/>
      </w:pPr>
    </w:lvl>
    <w:lvl w:ilvl="4" w:tplc="04090019">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15" w15:restartNumberingAfterBreak="0">
    <w:nsid w:val="65095E85"/>
    <w:multiLevelType w:val="hybridMultilevel"/>
    <w:tmpl w:val="4B7EA5D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8A556E4"/>
    <w:multiLevelType w:val="hybridMultilevel"/>
    <w:tmpl w:val="68A89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1B5A05"/>
    <w:multiLevelType w:val="multilevel"/>
    <w:tmpl w:val="7E8C23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C5934E3"/>
    <w:multiLevelType w:val="hybridMultilevel"/>
    <w:tmpl w:val="3426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
  </w:num>
  <w:num w:numId="4">
    <w:abstractNumId w:val="18"/>
  </w:num>
  <w:num w:numId="5">
    <w:abstractNumId w:val="7"/>
  </w:num>
  <w:num w:numId="6">
    <w:abstractNumId w:val="15"/>
  </w:num>
  <w:num w:numId="7">
    <w:abstractNumId w:val="4"/>
  </w:num>
  <w:num w:numId="8">
    <w:abstractNumId w:val="11"/>
  </w:num>
  <w:num w:numId="9">
    <w:abstractNumId w:val="3"/>
  </w:num>
  <w:num w:numId="10">
    <w:abstractNumId w:val="0"/>
  </w:num>
  <w:num w:numId="11">
    <w:abstractNumId w:val="13"/>
  </w:num>
  <w:num w:numId="12">
    <w:abstractNumId w:val="8"/>
  </w:num>
  <w:num w:numId="13">
    <w:abstractNumId w:val="9"/>
  </w:num>
  <w:num w:numId="14">
    <w:abstractNumId w:val="10"/>
  </w:num>
  <w:num w:numId="15">
    <w:abstractNumId w:val="6"/>
  </w:num>
  <w:num w:numId="16">
    <w:abstractNumId w:val="17"/>
  </w:num>
  <w:num w:numId="17">
    <w:abstractNumId w:val="16"/>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65"/>
    <w:rsid w:val="0001219D"/>
    <w:rsid w:val="000151C4"/>
    <w:rsid w:val="00041F2E"/>
    <w:rsid w:val="00050EBD"/>
    <w:rsid w:val="000744E1"/>
    <w:rsid w:val="000C3865"/>
    <w:rsid w:val="000C68E5"/>
    <w:rsid w:val="000D000B"/>
    <w:rsid w:val="000E2EBE"/>
    <w:rsid w:val="00111F30"/>
    <w:rsid w:val="001231B8"/>
    <w:rsid w:val="001279F3"/>
    <w:rsid w:val="001479A1"/>
    <w:rsid w:val="001906EB"/>
    <w:rsid w:val="001971DC"/>
    <w:rsid w:val="001B3459"/>
    <w:rsid w:val="001F6219"/>
    <w:rsid w:val="0020398B"/>
    <w:rsid w:val="00226515"/>
    <w:rsid w:val="00247354"/>
    <w:rsid w:val="002A57B5"/>
    <w:rsid w:val="002C444F"/>
    <w:rsid w:val="002C67F6"/>
    <w:rsid w:val="00310F52"/>
    <w:rsid w:val="00335F2B"/>
    <w:rsid w:val="003F66C2"/>
    <w:rsid w:val="00444390"/>
    <w:rsid w:val="0048156A"/>
    <w:rsid w:val="004B0750"/>
    <w:rsid w:val="004F631D"/>
    <w:rsid w:val="00503086"/>
    <w:rsid w:val="005608EE"/>
    <w:rsid w:val="00563DC3"/>
    <w:rsid w:val="00585D20"/>
    <w:rsid w:val="005B39AB"/>
    <w:rsid w:val="005C6B1A"/>
    <w:rsid w:val="005D7BE0"/>
    <w:rsid w:val="005E45B8"/>
    <w:rsid w:val="006035A4"/>
    <w:rsid w:val="00605E4F"/>
    <w:rsid w:val="006072E7"/>
    <w:rsid w:val="00614C77"/>
    <w:rsid w:val="00614D5A"/>
    <w:rsid w:val="00652DDD"/>
    <w:rsid w:val="0065717C"/>
    <w:rsid w:val="00664EC8"/>
    <w:rsid w:val="00673F10"/>
    <w:rsid w:val="00687BF9"/>
    <w:rsid w:val="006A3B99"/>
    <w:rsid w:val="006A4579"/>
    <w:rsid w:val="006E49BF"/>
    <w:rsid w:val="00736915"/>
    <w:rsid w:val="007712CB"/>
    <w:rsid w:val="007731DE"/>
    <w:rsid w:val="007A2CAE"/>
    <w:rsid w:val="007A541D"/>
    <w:rsid w:val="007B4788"/>
    <w:rsid w:val="00851061"/>
    <w:rsid w:val="008619A2"/>
    <w:rsid w:val="00890A51"/>
    <w:rsid w:val="008A5D4C"/>
    <w:rsid w:val="008D0BD8"/>
    <w:rsid w:val="008D1E51"/>
    <w:rsid w:val="0094145B"/>
    <w:rsid w:val="00941559"/>
    <w:rsid w:val="00981002"/>
    <w:rsid w:val="009B14CE"/>
    <w:rsid w:val="009C61FF"/>
    <w:rsid w:val="009D3DC5"/>
    <w:rsid w:val="009F200A"/>
    <w:rsid w:val="00A013AA"/>
    <w:rsid w:val="00A338B6"/>
    <w:rsid w:val="00A40DB7"/>
    <w:rsid w:val="00AA1CBF"/>
    <w:rsid w:val="00AA2144"/>
    <w:rsid w:val="00B11060"/>
    <w:rsid w:val="00B16394"/>
    <w:rsid w:val="00B2196F"/>
    <w:rsid w:val="00B267B8"/>
    <w:rsid w:val="00B42EDE"/>
    <w:rsid w:val="00B617DA"/>
    <w:rsid w:val="00B85615"/>
    <w:rsid w:val="00BB6A0C"/>
    <w:rsid w:val="00BC5A2B"/>
    <w:rsid w:val="00BD1501"/>
    <w:rsid w:val="00BD5FEE"/>
    <w:rsid w:val="00C432BB"/>
    <w:rsid w:val="00C8354C"/>
    <w:rsid w:val="00C86343"/>
    <w:rsid w:val="00CA4EDE"/>
    <w:rsid w:val="00CC5D93"/>
    <w:rsid w:val="00CD3FAC"/>
    <w:rsid w:val="00D07418"/>
    <w:rsid w:val="00D86D22"/>
    <w:rsid w:val="00D90F31"/>
    <w:rsid w:val="00D91AD1"/>
    <w:rsid w:val="00DA6362"/>
    <w:rsid w:val="00DB4880"/>
    <w:rsid w:val="00DC5CC5"/>
    <w:rsid w:val="00DF1D67"/>
    <w:rsid w:val="00E24B40"/>
    <w:rsid w:val="00E8449B"/>
    <w:rsid w:val="00E918D2"/>
    <w:rsid w:val="00F13705"/>
    <w:rsid w:val="00F436B4"/>
    <w:rsid w:val="00F67E82"/>
    <w:rsid w:val="00F81933"/>
    <w:rsid w:val="00F84309"/>
    <w:rsid w:val="00FB2BC4"/>
    <w:rsid w:val="00FB6890"/>
    <w:rsid w:val="00FD256E"/>
    <w:rsid w:val="00FF7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124B1"/>
  <w15:docId w15:val="{D4F75408-B755-40B9-AC0A-3F1E0075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5615"/>
    <w:pPr>
      <w:spacing w:after="0" w:line="240" w:lineRule="auto"/>
    </w:pPr>
  </w:style>
  <w:style w:type="paragraph" w:styleId="ListParagraph">
    <w:name w:val="List Paragraph"/>
    <w:basedOn w:val="Normal"/>
    <w:uiPriority w:val="34"/>
    <w:qFormat/>
    <w:rsid w:val="00736915"/>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B6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890"/>
  </w:style>
  <w:style w:type="paragraph" w:styleId="Footer">
    <w:name w:val="footer"/>
    <w:basedOn w:val="Normal"/>
    <w:link w:val="FooterChar"/>
    <w:uiPriority w:val="99"/>
    <w:unhideWhenUsed/>
    <w:rsid w:val="00FB6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890"/>
  </w:style>
  <w:style w:type="paragraph" w:styleId="NormalWeb">
    <w:name w:val="Normal (Web)"/>
    <w:basedOn w:val="Normal"/>
    <w:uiPriority w:val="99"/>
    <w:semiHidden/>
    <w:unhideWhenUsed/>
    <w:rsid w:val="001F6219"/>
    <w:rPr>
      <w:rFonts w:ascii="Times New Roman" w:hAnsi="Times New Roman" w:cs="Times New Roman"/>
      <w:sz w:val="24"/>
      <w:szCs w:val="24"/>
    </w:rPr>
  </w:style>
  <w:style w:type="table" w:styleId="TableGrid">
    <w:name w:val="Table Grid"/>
    <w:basedOn w:val="TableNormal"/>
    <w:uiPriority w:val="59"/>
    <w:rsid w:val="00C43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432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432B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DA6362"/>
    <w:rPr>
      <w:rFonts w:ascii="Courier New" w:eastAsia="Times New Roman" w:hAnsi="Courier New" w:cs="Courier New"/>
      <w:sz w:val="20"/>
      <w:szCs w:val="20"/>
    </w:rPr>
  </w:style>
  <w:style w:type="character" w:styleId="Emphasis">
    <w:name w:val="Emphasis"/>
    <w:basedOn w:val="DefaultParagraphFont"/>
    <w:uiPriority w:val="20"/>
    <w:qFormat/>
    <w:rsid w:val="00A40D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60947">
      <w:bodyDiv w:val="1"/>
      <w:marLeft w:val="0"/>
      <w:marRight w:val="0"/>
      <w:marTop w:val="0"/>
      <w:marBottom w:val="0"/>
      <w:divBdr>
        <w:top w:val="none" w:sz="0" w:space="0" w:color="auto"/>
        <w:left w:val="none" w:sz="0" w:space="0" w:color="auto"/>
        <w:bottom w:val="none" w:sz="0" w:space="0" w:color="auto"/>
        <w:right w:val="none" w:sz="0" w:space="0" w:color="auto"/>
      </w:divBdr>
    </w:div>
    <w:div w:id="222445560">
      <w:bodyDiv w:val="1"/>
      <w:marLeft w:val="0"/>
      <w:marRight w:val="0"/>
      <w:marTop w:val="0"/>
      <w:marBottom w:val="0"/>
      <w:divBdr>
        <w:top w:val="none" w:sz="0" w:space="0" w:color="auto"/>
        <w:left w:val="none" w:sz="0" w:space="0" w:color="auto"/>
        <w:bottom w:val="none" w:sz="0" w:space="0" w:color="auto"/>
        <w:right w:val="none" w:sz="0" w:space="0" w:color="auto"/>
      </w:divBdr>
      <w:divsChild>
        <w:div w:id="994915005">
          <w:marLeft w:val="547"/>
          <w:marRight w:val="0"/>
          <w:marTop w:val="200"/>
          <w:marBottom w:val="0"/>
          <w:divBdr>
            <w:top w:val="none" w:sz="0" w:space="0" w:color="auto"/>
            <w:left w:val="none" w:sz="0" w:space="0" w:color="auto"/>
            <w:bottom w:val="none" w:sz="0" w:space="0" w:color="auto"/>
            <w:right w:val="none" w:sz="0" w:space="0" w:color="auto"/>
          </w:divBdr>
        </w:div>
      </w:divsChild>
    </w:div>
    <w:div w:id="360863149">
      <w:bodyDiv w:val="1"/>
      <w:marLeft w:val="0"/>
      <w:marRight w:val="0"/>
      <w:marTop w:val="0"/>
      <w:marBottom w:val="0"/>
      <w:divBdr>
        <w:top w:val="none" w:sz="0" w:space="0" w:color="auto"/>
        <w:left w:val="none" w:sz="0" w:space="0" w:color="auto"/>
        <w:bottom w:val="none" w:sz="0" w:space="0" w:color="auto"/>
        <w:right w:val="none" w:sz="0" w:space="0" w:color="auto"/>
      </w:divBdr>
      <w:divsChild>
        <w:div w:id="415589817">
          <w:marLeft w:val="446"/>
          <w:marRight w:val="0"/>
          <w:marTop w:val="0"/>
          <w:marBottom w:val="0"/>
          <w:divBdr>
            <w:top w:val="none" w:sz="0" w:space="0" w:color="auto"/>
            <w:left w:val="none" w:sz="0" w:space="0" w:color="auto"/>
            <w:bottom w:val="none" w:sz="0" w:space="0" w:color="auto"/>
            <w:right w:val="none" w:sz="0" w:space="0" w:color="auto"/>
          </w:divBdr>
        </w:div>
      </w:divsChild>
    </w:div>
    <w:div w:id="442238128">
      <w:bodyDiv w:val="1"/>
      <w:marLeft w:val="0"/>
      <w:marRight w:val="0"/>
      <w:marTop w:val="0"/>
      <w:marBottom w:val="0"/>
      <w:divBdr>
        <w:top w:val="none" w:sz="0" w:space="0" w:color="auto"/>
        <w:left w:val="none" w:sz="0" w:space="0" w:color="auto"/>
        <w:bottom w:val="none" w:sz="0" w:space="0" w:color="auto"/>
        <w:right w:val="none" w:sz="0" w:space="0" w:color="auto"/>
      </w:divBdr>
      <w:divsChild>
        <w:div w:id="1494679996">
          <w:marLeft w:val="446"/>
          <w:marRight w:val="0"/>
          <w:marTop w:val="0"/>
          <w:marBottom w:val="0"/>
          <w:divBdr>
            <w:top w:val="none" w:sz="0" w:space="0" w:color="auto"/>
            <w:left w:val="none" w:sz="0" w:space="0" w:color="auto"/>
            <w:bottom w:val="none" w:sz="0" w:space="0" w:color="auto"/>
            <w:right w:val="none" w:sz="0" w:space="0" w:color="auto"/>
          </w:divBdr>
        </w:div>
      </w:divsChild>
    </w:div>
    <w:div w:id="489954814">
      <w:bodyDiv w:val="1"/>
      <w:marLeft w:val="0"/>
      <w:marRight w:val="0"/>
      <w:marTop w:val="0"/>
      <w:marBottom w:val="0"/>
      <w:divBdr>
        <w:top w:val="none" w:sz="0" w:space="0" w:color="auto"/>
        <w:left w:val="none" w:sz="0" w:space="0" w:color="auto"/>
        <w:bottom w:val="none" w:sz="0" w:space="0" w:color="auto"/>
        <w:right w:val="none" w:sz="0" w:space="0" w:color="auto"/>
      </w:divBdr>
    </w:div>
    <w:div w:id="564219453">
      <w:bodyDiv w:val="1"/>
      <w:marLeft w:val="0"/>
      <w:marRight w:val="0"/>
      <w:marTop w:val="0"/>
      <w:marBottom w:val="0"/>
      <w:divBdr>
        <w:top w:val="none" w:sz="0" w:space="0" w:color="auto"/>
        <w:left w:val="none" w:sz="0" w:space="0" w:color="auto"/>
        <w:bottom w:val="none" w:sz="0" w:space="0" w:color="auto"/>
        <w:right w:val="none" w:sz="0" w:space="0" w:color="auto"/>
      </w:divBdr>
    </w:div>
    <w:div w:id="734199910">
      <w:bodyDiv w:val="1"/>
      <w:marLeft w:val="0"/>
      <w:marRight w:val="0"/>
      <w:marTop w:val="0"/>
      <w:marBottom w:val="0"/>
      <w:divBdr>
        <w:top w:val="none" w:sz="0" w:space="0" w:color="auto"/>
        <w:left w:val="none" w:sz="0" w:space="0" w:color="auto"/>
        <w:bottom w:val="none" w:sz="0" w:space="0" w:color="auto"/>
        <w:right w:val="none" w:sz="0" w:space="0" w:color="auto"/>
      </w:divBdr>
    </w:div>
    <w:div w:id="965701021">
      <w:bodyDiv w:val="1"/>
      <w:marLeft w:val="0"/>
      <w:marRight w:val="0"/>
      <w:marTop w:val="0"/>
      <w:marBottom w:val="0"/>
      <w:divBdr>
        <w:top w:val="none" w:sz="0" w:space="0" w:color="auto"/>
        <w:left w:val="none" w:sz="0" w:space="0" w:color="auto"/>
        <w:bottom w:val="none" w:sz="0" w:space="0" w:color="auto"/>
        <w:right w:val="none" w:sz="0" w:space="0" w:color="auto"/>
      </w:divBdr>
    </w:div>
    <w:div w:id="982853260">
      <w:bodyDiv w:val="1"/>
      <w:marLeft w:val="0"/>
      <w:marRight w:val="0"/>
      <w:marTop w:val="0"/>
      <w:marBottom w:val="0"/>
      <w:divBdr>
        <w:top w:val="none" w:sz="0" w:space="0" w:color="auto"/>
        <w:left w:val="none" w:sz="0" w:space="0" w:color="auto"/>
        <w:bottom w:val="none" w:sz="0" w:space="0" w:color="auto"/>
        <w:right w:val="none" w:sz="0" w:space="0" w:color="auto"/>
      </w:divBdr>
    </w:div>
    <w:div w:id="1050955932">
      <w:bodyDiv w:val="1"/>
      <w:marLeft w:val="0"/>
      <w:marRight w:val="0"/>
      <w:marTop w:val="0"/>
      <w:marBottom w:val="0"/>
      <w:divBdr>
        <w:top w:val="none" w:sz="0" w:space="0" w:color="auto"/>
        <w:left w:val="none" w:sz="0" w:space="0" w:color="auto"/>
        <w:bottom w:val="none" w:sz="0" w:space="0" w:color="auto"/>
        <w:right w:val="none" w:sz="0" w:space="0" w:color="auto"/>
      </w:divBdr>
      <w:divsChild>
        <w:div w:id="1576937927">
          <w:marLeft w:val="547"/>
          <w:marRight w:val="0"/>
          <w:marTop w:val="200"/>
          <w:marBottom w:val="0"/>
          <w:divBdr>
            <w:top w:val="none" w:sz="0" w:space="0" w:color="auto"/>
            <w:left w:val="none" w:sz="0" w:space="0" w:color="auto"/>
            <w:bottom w:val="none" w:sz="0" w:space="0" w:color="auto"/>
            <w:right w:val="none" w:sz="0" w:space="0" w:color="auto"/>
          </w:divBdr>
        </w:div>
      </w:divsChild>
    </w:div>
    <w:div w:id="1269505907">
      <w:bodyDiv w:val="1"/>
      <w:marLeft w:val="0"/>
      <w:marRight w:val="0"/>
      <w:marTop w:val="0"/>
      <w:marBottom w:val="0"/>
      <w:divBdr>
        <w:top w:val="none" w:sz="0" w:space="0" w:color="auto"/>
        <w:left w:val="none" w:sz="0" w:space="0" w:color="auto"/>
        <w:bottom w:val="none" w:sz="0" w:space="0" w:color="auto"/>
        <w:right w:val="none" w:sz="0" w:space="0" w:color="auto"/>
      </w:divBdr>
    </w:div>
    <w:div w:id="1362322245">
      <w:bodyDiv w:val="1"/>
      <w:marLeft w:val="0"/>
      <w:marRight w:val="0"/>
      <w:marTop w:val="0"/>
      <w:marBottom w:val="0"/>
      <w:divBdr>
        <w:top w:val="none" w:sz="0" w:space="0" w:color="auto"/>
        <w:left w:val="none" w:sz="0" w:space="0" w:color="auto"/>
        <w:bottom w:val="none" w:sz="0" w:space="0" w:color="auto"/>
        <w:right w:val="none" w:sz="0" w:space="0" w:color="auto"/>
      </w:divBdr>
      <w:divsChild>
        <w:div w:id="1229606633">
          <w:marLeft w:val="547"/>
          <w:marRight w:val="0"/>
          <w:marTop w:val="200"/>
          <w:marBottom w:val="0"/>
          <w:divBdr>
            <w:top w:val="none" w:sz="0" w:space="0" w:color="auto"/>
            <w:left w:val="none" w:sz="0" w:space="0" w:color="auto"/>
            <w:bottom w:val="none" w:sz="0" w:space="0" w:color="auto"/>
            <w:right w:val="none" w:sz="0" w:space="0" w:color="auto"/>
          </w:divBdr>
        </w:div>
      </w:divsChild>
    </w:div>
    <w:div w:id="1643388427">
      <w:bodyDiv w:val="1"/>
      <w:marLeft w:val="0"/>
      <w:marRight w:val="0"/>
      <w:marTop w:val="0"/>
      <w:marBottom w:val="0"/>
      <w:divBdr>
        <w:top w:val="none" w:sz="0" w:space="0" w:color="auto"/>
        <w:left w:val="none" w:sz="0" w:space="0" w:color="auto"/>
        <w:bottom w:val="none" w:sz="0" w:space="0" w:color="auto"/>
        <w:right w:val="none" w:sz="0" w:space="0" w:color="auto"/>
      </w:divBdr>
    </w:div>
    <w:div w:id="1660622018">
      <w:bodyDiv w:val="1"/>
      <w:marLeft w:val="0"/>
      <w:marRight w:val="0"/>
      <w:marTop w:val="0"/>
      <w:marBottom w:val="0"/>
      <w:divBdr>
        <w:top w:val="none" w:sz="0" w:space="0" w:color="auto"/>
        <w:left w:val="none" w:sz="0" w:space="0" w:color="auto"/>
        <w:bottom w:val="none" w:sz="0" w:space="0" w:color="auto"/>
        <w:right w:val="none" w:sz="0" w:space="0" w:color="auto"/>
      </w:divBdr>
      <w:divsChild>
        <w:div w:id="590433562">
          <w:marLeft w:val="0"/>
          <w:marRight w:val="0"/>
          <w:marTop w:val="0"/>
          <w:marBottom w:val="0"/>
          <w:divBdr>
            <w:top w:val="none" w:sz="0" w:space="0" w:color="auto"/>
            <w:left w:val="none" w:sz="0" w:space="0" w:color="auto"/>
            <w:bottom w:val="none" w:sz="0" w:space="0" w:color="auto"/>
            <w:right w:val="none" w:sz="0" w:space="0" w:color="auto"/>
          </w:divBdr>
          <w:divsChild>
            <w:div w:id="1771242680">
              <w:marLeft w:val="0"/>
              <w:marRight w:val="0"/>
              <w:marTop w:val="0"/>
              <w:marBottom w:val="0"/>
              <w:divBdr>
                <w:top w:val="none" w:sz="0" w:space="0" w:color="auto"/>
                <w:left w:val="none" w:sz="0" w:space="0" w:color="auto"/>
                <w:bottom w:val="none" w:sz="0" w:space="0" w:color="auto"/>
                <w:right w:val="none" w:sz="0" w:space="0" w:color="auto"/>
              </w:divBdr>
              <w:divsChild>
                <w:div w:id="1651641334">
                  <w:marLeft w:val="0"/>
                  <w:marRight w:val="0"/>
                  <w:marTop w:val="0"/>
                  <w:marBottom w:val="0"/>
                  <w:divBdr>
                    <w:top w:val="none" w:sz="0" w:space="0" w:color="auto"/>
                    <w:left w:val="none" w:sz="0" w:space="0" w:color="auto"/>
                    <w:bottom w:val="none" w:sz="0" w:space="0" w:color="auto"/>
                    <w:right w:val="none" w:sz="0" w:space="0" w:color="auto"/>
                  </w:divBdr>
                  <w:divsChild>
                    <w:div w:id="20746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3561">
          <w:marLeft w:val="0"/>
          <w:marRight w:val="0"/>
          <w:marTop w:val="0"/>
          <w:marBottom w:val="0"/>
          <w:divBdr>
            <w:top w:val="none" w:sz="0" w:space="0" w:color="auto"/>
            <w:left w:val="none" w:sz="0" w:space="0" w:color="auto"/>
            <w:bottom w:val="none" w:sz="0" w:space="0" w:color="auto"/>
            <w:right w:val="none" w:sz="0" w:space="0" w:color="auto"/>
          </w:divBdr>
          <w:divsChild>
            <w:div w:id="1955361199">
              <w:marLeft w:val="0"/>
              <w:marRight w:val="0"/>
              <w:marTop w:val="0"/>
              <w:marBottom w:val="0"/>
              <w:divBdr>
                <w:top w:val="none" w:sz="0" w:space="0" w:color="auto"/>
                <w:left w:val="none" w:sz="0" w:space="0" w:color="auto"/>
                <w:bottom w:val="none" w:sz="0" w:space="0" w:color="auto"/>
                <w:right w:val="none" w:sz="0" w:space="0" w:color="auto"/>
              </w:divBdr>
              <w:divsChild>
                <w:div w:id="1926454535">
                  <w:marLeft w:val="0"/>
                  <w:marRight w:val="0"/>
                  <w:marTop w:val="0"/>
                  <w:marBottom w:val="0"/>
                  <w:divBdr>
                    <w:top w:val="none" w:sz="0" w:space="0" w:color="auto"/>
                    <w:left w:val="none" w:sz="0" w:space="0" w:color="auto"/>
                    <w:bottom w:val="none" w:sz="0" w:space="0" w:color="auto"/>
                    <w:right w:val="none" w:sz="0" w:space="0" w:color="auto"/>
                  </w:divBdr>
                  <w:divsChild>
                    <w:div w:id="20360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5515">
      <w:bodyDiv w:val="1"/>
      <w:marLeft w:val="0"/>
      <w:marRight w:val="0"/>
      <w:marTop w:val="0"/>
      <w:marBottom w:val="0"/>
      <w:divBdr>
        <w:top w:val="none" w:sz="0" w:space="0" w:color="auto"/>
        <w:left w:val="none" w:sz="0" w:space="0" w:color="auto"/>
        <w:bottom w:val="none" w:sz="0" w:space="0" w:color="auto"/>
        <w:right w:val="none" w:sz="0" w:space="0" w:color="auto"/>
      </w:divBdr>
      <w:divsChild>
        <w:div w:id="1024407603">
          <w:marLeft w:val="547"/>
          <w:marRight w:val="0"/>
          <w:marTop w:val="0"/>
          <w:marBottom w:val="0"/>
          <w:divBdr>
            <w:top w:val="none" w:sz="0" w:space="0" w:color="auto"/>
            <w:left w:val="none" w:sz="0" w:space="0" w:color="auto"/>
            <w:bottom w:val="none" w:sz="0" w:space="0" w:color="auto"/>
            <w:right w:val="none" w:sz="0" w:space="0" w:color="auto"/>
          </w:divBdr>
        </w:div>
        <w:div w:id="823473570">
          <w:marLeft w:val="547"/>
          <w:marRight w:val="0"/>
          <w:marTop w:val="0"/>
          <w:marBottom w:val="0"/>
          <w:divBdr>
            <w:top w:val="none" w:sz="0" w:space="0" w:color="auto"/>
            <w:left w:val="none" w:sz="0" w:space="0" w:color="auto"/>
            <w:bottom w:val="none" w:sz="0" w:space="0" w:color="auto"/>
            <w:right w:val="none" w:sz="0" w:space="0" w:color="auto"/>
          </w:divBdr>
        </w:div>
        <w:div w:id="496044526">
          <w:marLeft w:val="547"/>
          <w:marRight w:val="0"/>
          <w:marTop w:val="0"/>
          <w:marBottom w:val="160"/>
          <w:divBdr>
            <w:top w:val="none" w:sz="0" w:space="0" w:color="auto"/>
            <w:left w:val="none" w:sz="0" w:space="0" w:color="auto"/>
            <w:bottom w:val="none" w:sz="0" w:space="0" w:color="auto"/>
            <w:right w:val="none" w:sz="0" w:space="0" w:color="auto"/>
          </w:divBdr>
        </w:div>
      </w:divsChild>
    </w:div>
    <w:div w:id="1903442269">
      <w:bodyDiv w:val="1"/>
      <w:marLeft w:val="0"/>
      <w:marRight w:val="0"/>
      <w:marTop w:val="0"/>
      <w:marBottom w:val="0"/>
      <w:divBdr>
        <w:top w:val="none" w:sz="0" w:space="0" w:color="auto"/>
        <w:left w:val="none" w:sz="0" w:space="0" w:color="auto"/>
        <w:bottom w:val="none" w:sz="0" w:space="0" w:color="auto"/>
        <w:right w:val="none" w:sz="0" w:space="0" w:color="auto"/>
      </w:divBdr>
      <w:divsChild>
        <w:div w:id="2081321037">
          <w:marLeft w:val="0"/>
          <w:marRight w:val="0"/>
          <w:marTop w:val="0"/>
          <w:marBottom w:val="0"/>
          <w:divBdr>
            <w:top w:val="none" w:sz="0" w:space="0" w:color="auto"/>
            <w:left w:val="none" w:sz="0" w:space="0" w:color="auto"/>
            <w:bottom w:val="none" w:sz="0" w:space="0" w:color="auto"/>
            <w:right w:val="none" w:sz="0" w:space="0" w:color="auto"/>
          </w:divBdr>
          <w:divsChild>
            <w:div w:id="1770587383">
              <w:marLeft w:val="0"/>
              <w:marRight w:val="0"/>
              <w:marTop w:val="0"/>
              <w:marBottom w:val="0"/>
              <w:divBdr>
                <w:top w:val="none" w:sz="0" w:space="0" w:color="auto"/>
                <w:left w:val="none" w:sz="0" w:space="0" w:color="auto"/>
                <w:bottom w:val="none" w:sz="0" w:space="0" w:color="auto"/>
                <w:right w:val="none" w:sz="0" w:space="0" w:color="auto"/>
              </w:divBdr>
              <w:divsChild>
                <w:div w:id="1912158111">
                  <w:marLeft w:val="0"/>
                  <w:marRight w:val="0"/>
                  <w:marTop w:val="0"/>
                  <w:marBottom w:val="0"/>
                  <w:divBdr>
                    <w:top w:val="none" w:sz="0" w:space="0" w:color="auto"/>
                    <w:left w:val="none" w:sz="0" w:space="0" w:color="auto"/>
                    <w:bottom w:val="none" w:sz="0" w:space="0" w:color="auto"/>
                    <w:right w:val="none" w:sz="0" w:space="0" w:color="auto"/>
                  </w:divBdr>
                  <w:divsChild>
                    <w:div w:id="12437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7175">
          <w:marLeft w:val="0"/>
          <w:marRight w:val="0"/>
          <w:marTop w:val="0"/>
          <w:marBottom w:val="0"/>
          <w:divBdr>
            <w:top w:val="none" w:sz="0" w:space="0" w:color="auto"/>
            <w:left w:val="none" w:sz="0" w:space="0" w:color="auto"/>
            <w:bottom w:val="none" w:sz="0" w:space="0" w:color="auto"/>
            <w:right w:val="none" w:sz="0" w:space="0" w:color="auto"/>
          </w:divBdr>
          <w:divsChild>
            <w:div w:id="925260378">
              <w:marLeft w:val="0"/>
              <w:marRight w:val="0"/>
              <w:marTop w:val="0"/>
              <w:marBottom w:val="0"/>
              <w:divBdr>
                <w:top w:val="none" w:sz="0" w:space="0" w:color="auto"/>
                <w:left w:val="none" w:sz="0" w:space="0" w:color="auto"/>
                <w:bottom w:val="none" w:sz="0" w:space="0" w:color="auto"/>
                <w:right w:val="none" w:sz="0" w:space="0" w:color="auto"/>
              </w:divBdr>
              <w:divsChild>
                <w:div w:id="113863665">
                  <w:marLeft w:val="0"/>
                  <w:marRight w:val="0"/>
                  <w:marTop w:val="0"/>
                  <w:marBottom w:val="0"/>
                  <w:divBdr>
                    <w:top w:val="none" w:sz="0" w:space="0" w:color="auto"/>
                    <w:left w:val="none" w:sz="0" w:space="0" w:color="auto"/>
                    <w:bottom w:val="none" w:sz="0" w:space="0" w:color="auto"/>
                    <w:right w:val="none" w:sz="0" w:space="0" w:color="auto"/>
                  </w:divBdr>
                  <w:divsChild>
                    <w:div w:id="14500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76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 Me</dc:creator>
  <cp:lastModifiedBy>Sidra Khatoon</cp:lastModifiedBy>
  <cp:revision>11</cp:revision>
  <dcterms:created xsi:type="dcterms:W3CDTF">2024-11-07T13:51:00Z</dcterms:created>
  <dcterms:modified xsi:type="dcterms:W3CDTF">2024-11-18T09:14:00Z</dcterms:modified>
</cp:coreProperties>
</file>