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79" w:rsidRPr="00DD57AE" w:rsidRDefault="00040479"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Lab 4 - Wireframing for Requirements Tutorial</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Introduction to Wireframing</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Wireframing is a crucial step in software engineering, particularly during the requirements phase. It provides a visual representation of the layout and functionality of a software application, helping to clarify requirements and ensure effective communication among stakeholders.</w:t>
      </w:r>
    </w:p>
    <w:p w:rsidR="00D20EE0" w:rsidRPr="00DD57AE" w:rsidRDefault="00D20EE0" w:rsidP="00DD57AE">
      <w:pPr>
        <w:spacing w:before="100" w:beforeAutospacing="1" w:after="100" w:afterAutospacing="1" w:line="240" w:lineRule="auto"/>
        <w:jc w:val="both"/>
        <w:outlineLvl w:val="2"/>
        <w:rPr>
          <w:rFonts w:ascii="Times New Roman" w:eastAsia="Times New Roman" w:hAnsi="Times New Roman" w:cs="Times New Roman"/>
          <w:b/>
          <w:bCs/>
        </w:rPr>
      </w:pPr>
      <w:r w:rsidRPr="00DD57AE">
        <w:rPr>
          <w:rFonts w:ascii="Times New Roman" w:eastAsia="Times New Roman" w:hAnsi="Times New Roman" w:cs="Times New Roman"/>
          <w:b/>
          <w:bCs/>
        </w:rPr>
        <w:t>Importance of Wireframing</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Visual Representation of Requirements</w:t>
      </w:r>
      <w:r w:rsidRPr="00DD57AE">
        <w:rPr>
          <w:rFonts w:ascii="Times New Roman" w:eastAsia="Times New Roman" w:hAnsi="Times New Roman" w:cs="Times New Roman"/>
        </w:rPr>
        <w:t>: Clarifies how the software will look and function.</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Clarifying Functional Requirements</w:t>
      </w:r>
      <w:r w:rsidRPr="00DD57AE">
        <w:rPr>
          <w:rFonts w:ascii="Times New Roman" w:eastAsia="Times New Roman" w:hAnsi="Times New Roman" w:cs="Times New Roman"/>
        </w:rPr>
        <w:t>: Defines structure, components, and user flows.</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Early User Feedback</w:t>
      </w:r>
      <w:r w:rsidRPr="00DD57AE">
        <w:rPr>
          <w:rFonts w:ascii="Times New Roman" w:eastAsia="Times New Roman" w:hAnsi="Times New Roman" w:cs="Times New Roman"/>
        </w:rPr>
        <w:t>: Enables rapid feedback to refine requirements.</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Reducing Ambiguities</w:t>
      </w:r>
      <w:r w:rsidRPr="00DD57AE">
        <w:rPr>
          <w:rFonts w:ascii="Times New Roman" w:eastAsia="Times New Roman" w:hAnsi="Times New Roman" w:cs="Times New Roman"/>
        </w:rPr>
        <w:t>: Minimizes misunderstandings with a consistent visual reference.</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Defining User Experience (UX)</w:t>
      </w:r>
      <w:r w:rsidRPr="00DD57AE">
        <w:rPr>
          <w:rFonts w:ascii="Times New Roman" w:eastAsia="Times New Roman" w:hAnsi="Times New Roman" w:cs="Times New Roman"/>
        </w:rPr>
        <w:t>: Ensures usability principles are considered early.</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Efficient Iteration</w:t>
      </w:r>
      <w:r w:rsidRPr="00DD57AE">
        <w:rPr>
          <w:rFonts w:ascii="Times New Roman" w:eastAsia="Times New Roman" w:hAnsi="Times New Roman" w:cs="Times New Roman"/>
        </w:rPr>
        <w:t>: Allows quick problem-solving before development.</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Supporting Agile Development</w:t>
      </w:r>
      <w:r w:rsidRPr="00DD57AE">
        <w:rPr>
          <w:rFonts w:ascii="Times New Roman" w:eastAsia="Times New Roman" w:hAnsi="Times New Roman" w:cs="Times New Roman"/>
        </w:rPr>
        <w:t>: Acts as a visual blueprint for continuous updates.</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Scope Management</w:t>
      </w:r>
      <w:r w:rsidRPr="00DD57AE">
        <w:rPr>
          <w:rFonts w:ascii="Times New Roman" w:eastAsia="Times New Roman" w:hAnsi="Times New Roman" w:cs="Times New Roman"/>
        </w:rPr>
        <w:t>: Defines project scope and aligns team expectations.</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Improved Communication</w:t>
      </w:r>
      <w:r w:rsidRPr="00DD57AE">
        <w:rPr>
          <w:rFonts w:ascii="Times New Roman" w:eastAsia="Times New Roman" w:hAnsi="Times New Roman" w:cs="Times New Roman"/>
        </w:rPr>
        <w:t>: Serves as a common language across teams.</w:t>
      </w:r>
    </w:p>
    <w:p w:rsidR="00D20EE0" w:rsidRPr="00DD57AE" w:rsidRDefault="00D20EE0" w:rsidP="00DD57AE">
      <w:pPr>
        <w:numPr>
          <w:ilvl w:val="0"/>
          <w:numId w:val="43"/>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Prototyping for Testing</w:t>
      </w:r>
      <w:r w:rsidRPr="00DD57AE">
        <w:rPr>
          <w:rFonts w:ascii="Times New Roman" w:eastAsia="Times New Roman" w:hAnsi="Times New Roman" w:cs="Times New Roman"/>
        </w:rPr>
        <w:t>: Enables early testing of system logic and flow.</w:t>
      </w:r>
    </w:p>
    <w:p w:rsidR="00D20EE0" w:rsidRPr="00DD57AE" w:rsidRDefault="00D20EE0" w:rsidP="00DD57AE">
      <w:pPr>
        <w:spacing w:before="100" w:beforeAutospacing="1" w:after="100" w:afterAutospacing="1" w:line="240" w:lineRule="auto"/>
        <w:jc w:val="both"/>
        <w:outlineLvl w:val="2"/>
        <w:rPr>
          <w:rFonts w:ascii="Times New Roman" w:eastAsia="Times New Roman" w:hAnsi="Times New Roman" w:cs="Times New Roman"/>
          <w:b/>
          <w:bCs/>
        </w:rPr>
      </w:pPr>
      <w:r w:rsidRPr="00DD57AE">
        <w:rPr>
          <w:rFonts w:ascii="Times New Roman" w:eastAsia="Times New Roman" w:hAnsi="Times New Roman" w:cs="Times New Roman"/>
          <w:b/>
          <w:bCs/>
        </w:rPr>
        <w:t>Why Wireframing is Preferred</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Balance Between Detail and Speed</w:t>
      </w:r>
      <w:r w:rsidRPr="00DD57AE">
        <w:rPr>
          <w:rFonts w:ascii="Times New Roman" w:eastAsia="Times New Roman" w:hAnsi="Times New Roman" w:cs="Times New Roman"/>
        </w:rPr>
        <w:t>: Quick yet structured visualization.</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Focus on User Flow and Functionality</w:t>
      </w:r>
      <w:r w:rsidRPr="00DD57AE">
        <w:rPr>
          <w:rFonts w:ascii="Times New Roman" w:eastAsia="Times New Roman" w:hAnsi="Times New Roman" w:cs="Times New Roman"/>
        </w:rPr>
        <w:t>: Prioritizes layout and functionality over aesthetics.</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Simplifies Communication</w:t>
      </w:r>
      <w:r w:rsidRPr="00DD57AE">
        <w:rPr>
          <w:rFonts w:ascii="Times New Roman" w:eastAsia="Times New Roman" w:hAnsi="Times New Roman" w:cs="Times New Roman"/>
        </w:rPr>
        <w:t>: Easily understood by technical and non-technical stakeholders.</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Easy Iteration</w:t>
      </w:r>
      <w:r w:rsidRPr="00DD57AE">
        <w:rPr>
          <w:rFonts w:ascii="Times New Roman" w:eastAsia="Times New Roman" w:hAnsi="Times New Roman" w:cs="Times New Roman"/>
        </w:rPr>
        <w:t>: Can be quickly updated based on feedback.</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Low Cost</w:t>
      </w:r>
      <w:r w:rsidRPr="00DD57AE">
        <w:rPr>
          <w:rFonts w:ascii="Times New Roman" w:eastAsia="Times New Roman" w:hAnsi="Times New Roman" w:cs="Times New Roman"/>
        </w:rPr>
        <w:t>: Cost-effective compared to prototypes.</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Avoids Design Distractions</w:t>
      </w:r>
      <w:r w:rsidRPr="00DD57AE">
        <w:rPr>
          <w:rFonts w:ascii="Times New Roman" w:eastAsia="Times New Roman" w:hAnsi="Times New Roman" w:cs="Times New Roman"/>
        </w:rPr>
        <w:t>: Maintains focus on core functionality.</w:t>
      </w:r>
    </w:p>
    <w:p w:rsidR="00D20EE0" w:rsidRPr="00DD57AE" w:rsidRDefault="00D20EE0" w:rsidP="00DD57AE">
      <w:pPr>
        <w:numPr>
          <w:ilvl w:val="0"/>
          <w:numId w:val="44"/>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Foundation for Prototyping</w:t>
      </w:r>
      <w:r w:rsidRPr="00DD57AE">
        <w:rPr>
          <w:rFonts w:ascii="Times New Roman" w:eastAsia="Times New Roman" w:hAnsi="Times New Roman" w:cs="Times New Roman"/>
        </w:rPr>
        <w:t>: Serves as a base for detailed prototypes.</w:t>
      </w:r>
    </w:p>
    <w:p w:rsidR="00D20EE0" w:rsidRPr="00DD57AE" w:rsidRDefault="00D20EE0" w:rsidP="00DD57AE">
      <w:pPr>
        <w:spacing w:before="100" w:beforeAutospacing="1" w:after="100" w:afterAutospacing="1" w:line="240" w:lineRule="auto"/>
        <w:jc w:val="both"/>
        <w:outlineLvl w:val="2"/>
        <w:rPr>
          <w:rFonts w:ascii="Times New Roman" w:eastAsia="Times New Roman" w:hAnsi="Times New Roman" w:cs="Times New Roman"/>
          <w:b/>
          <w:bCs/>
        </w:rPr>
      </w:pPr>
      <w:r w:rsidRPr="00DD57AE">
        <w:rPr>
          <w:rFonts w:ascii="Times New Roman" w:eastAsia="Times New Roman" w:hAnsi="Times New Roman" w:cs="Times New Roman"/>
          <w:b/>
          <w:bCs/>
        </w:rPr>
        <w:t>Relevance in 2024</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Wireframing remains essential, particularly in early design stages:</w:t>
      </w:r>
    </w:p>
    <w:p w:rsidR="00D20EE0" w:rsidRPr="00DD57AE" w:rsidRDefault="00D20EE0" w:rsidP="00DD57AE">
      <w:pPr>
        <w:numPr>
          <w:ilvl w:val="0"/>
          <w:numId w:val="45"/>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Agile and Lean Development</w:t>
      </w:r>
      <w:r w:rsidRPr="00DD57AE">
        <w:rPr>
          <w:rFonts w:ascii="Times New Roman" w:eastAsia="Times New Roman" w:hAnsi="Times New Roman" w:cs="Times New Roman"/>
        </w:rPr>
        <w:t>: Aligns with rapid iteration and MVP development.</w:t>
      </w:r>
    </w:p>
    <w:p w:rsidR="00D20EE0" w:rsidRPr="00DD57AE" w:rsidRDefault="00D20EE0" w:rsidP="00DD57AE">
      <w:pPr>
        <w:numPr>
          <w:ilvl w:val="0"/>
          <w:numId w:val="45"/>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Collaborative Tools</w:t>
      </w:r>
      <w:r w:rsidRPr="00DD57AE">
        <w:rPr>
          <w:rFonts w:ascii="Times New Roman" w:eastAsia="Times New Roman" w:hAnsi="Times New Roman" w:cs="Times New Roman"/>
        </w:rPr>
        <w:t>: Tools like Figma and Adobe XD facilitate real-time collaboration.</w:t>
      </w:r>
    </w:p>
    <w:p w:rsidR="00D20EE0" w:rsidRPr="00DD57AE" w:rsidRDefault="00D20EE0" w:rsidP="00DD57AE">
      <w:pPr>
        <w:numPr>
          <w:ilvl w:val="0"/>
          <w:numId w:val="45"/>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Cross-functional Communication</w:t>
      </w:r>
      <w:r w:rsidRPr="00DD57AE">
        <w:rPr>
          <w:rFonts w:ascii="Times New Roman" w:eastAsia="Times New Roman" w:hAnsi="Times New Roman" w:cs="Times New Roman"/>
        </w:rPr>
        <w:t>: Simplifies discussions among developers and stakeholders.</w:t>
      </w:r>
    </w:p>
    <w:p w:rsidR="00D20EE0" w:rsidRPr="00DD57AE" w:rsidRDefault="00D20EE0" w:rsidP="00DD57AE">
      <w:pPr>
        <w:numPr>
          <w:ilvl w:val="0"/>
          <w:numId w:val="45"/>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User-Centric Design</w:t>
      </w:r>
      <w:r w:rsidRPr="00DD57AE">
        <w:rPr>
          <w:rFonts w:ascii="Times New Roman" w:eastAsia="Times New Roman" w:hAnsi="Times New Roman" w:cs="Times New Roman"/>
        </w:rPr>
        <w:t>: Validates user flow before high-fidelity design.</w:t>
      </w:r>
    </w:p>
    <w:p w:rsidR="00D20EE0" w:rsidRPr="00DD57AE" w:rsidRDefault="00D20EE0" w:rsidP="00DD57AE">
      <w:pPr>
        <w:numPr>
          <w:ilvl w:val="0"/>
          <w:numId w:val="45"/>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Cost and Time Efficiency</w:t>
      </w:r>
      <w:r w:rsidRPr="00DD57AE">
        <w:rPr>
          <w:rFonts w:ascii="Times New Roman" w:eastAsia="Times New Roman" w:hAnsi="Times New Roman" w:cs="Times New Roman"/>
        </w:rPr>
        <w:t>: Enables quick concept testing and resource savings.</w:t>
      </w:r>
    </w:p>
    <w:p w:rsidR="00652024" w:rsidRPr="00DD57AE" w:rsidRDefault="00652024" w:rsidP="00DD57AE">
      <w:pPr>
        <w:spacing w:before="100" w:beforeAutospacing="1" w:after="100" w:afterAutospacing="1" w:line="240" w:lineRule="auto"/>
        <w:jc w:val="both"/>
        <w:outlineLvl w:val="1"/>
        <w:rPr>
          <w:rFonts w:ascii="Times New Roman" w:eastAsia="Times New Roman" w:hAnsi="Times New Roman" w:cs="Times New Roman"/>
          <w:b/>
          <w:bCs/>
        </w:rPr>
      </w:pPr>
    </w:p>
    <w:p w:rsidR="00652024" w:rsidRPr="00DD57AE" w:rsidRDefault="00652024" w:rsidP="00DD57AE">
      <w:pPr>
        <w:spacing w:before="100" w:beforeAutospacing="1" w:after="100" w:afterAutospacing="1" w:line="240" w:lineRule="auto"/>
        <w:jc w:val="both"/>
        <w:outlineLvl w:val="1"/>
        <w:rPr>
          <w:rFonts w:ascii="Times New Roman" w:eastAsia="Times New Roman" w:hAnsi="Times New Roman" w:cs="Times New Roman"/>
          <w:b/>
          <w:bCs/>
        </w:rPr>
      </w:pPr>
    </w:p>
    <w:p w:rsidR="00652024" w:rsidRPr="00DD57AE" w:rsidRDefault="00652024" w:rsidP="00DD57AE">
      <w:pPr>
        <w:spacing w:before="100" w:beforeAutospacing="1" w:after="100" w:afterAutospacing="1" w:line="240" w:lineRule="auto"/>
        <w:jc w:val="both"/>
        <w:outlineLvl w:val="1"/>
        <w:rPr>
          <w:rFonts w:ascii="Times New Roman" w:eastAsia="Times New Roman" w:hAnsi="Times New Roman" w:cs="Times New Roman"/>
          <w:b/>
          <w:bCs/>
        </w:rPr>
      </w:pPr>
    </w:p>
    <w:p w:rsidR="00652024" w:rsidRPr="00DD57AE" w:rsidRDefault="00652024" w:rsidP="00DD57AE">
      <w:pPr>
        <w:spacing w:before="100" w:beforeAutospacing="1" w:after="100" w:afterAutospacing="1" w:line="240" w:lineRule="auto"/>
        <w:jc w:val="both"/>
        <w:outlineLvl w:val="1"/>
        <w:rPr>
          <w:rFonts w:ascii="Times New Roman" w:eastAsia="Times New Roman" w:hAnsi="Times New Roman" w:cs="Times New Roman"/>
          <w:b/>
          <w:bCs/>
        </w:rPr>
      </w:pP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lastRenderedPageBreak/>
        <w:t>Basics of Wireframing</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Wireframes visually represent a website/app's structure and user flow, focusing on layout without distractions from color or content.</w:t>
      </w:r>
    </w:p>
    <w:p w:rsidR="00D20EE0" w:rsidRPr="00DD57AE" w:rsidRDefault="00D20EE0" w:rsidP="00DD57AE">
      <w:pPr>
        <w:spacing w:before="100" w:beforeAutospacing="1" w:after="100" w:afterAutospacing="1" w:line="240" w:lineRule="auto"/>
        <w:jc w:val="both"/>
        <w:outlineLvl w:val="2"/>
        <w:rPr>
          <w:rFonts w:ascii="Times New Roman" w:eastAsia="Times New Roman" w:hAnsi="Times New Roman" w:cs="Times New Roman"/>
          <w:b/>
          <w:bCs/>
        </w:rPr>
      </w:pPr>
      <w:r w:rsidRPr="00DD57AE">
        <w:rPr>
          <w:rFonts w:ascii="Times New Roman" w:eastAsia="Times New Roman" w:hAnsi="Times New Roman" w:cs="Times New Roman"/>
          <w:b/>
          <w:bCs/>
        </w:rPr>
        <w:t>Elements of a Wireframe</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Logo</w:t>
      </w:r>
      <w:r w:rsidRPr="00DD57AE">
        <w:rPr>
          <w:rFonts w:ascii="Times New Roman" w:eastAsia="Times New Roman" w:hAnsi="Times New Roman" w:cs="Times New Roman"/>
        </w:rPr>
        <w:t>: Represents brand identity, typically at the top.</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Navigation</w:t>
      </w:r>
      <w:r w:rsidRPr="00DD57AE">
        <w:rPr>
          <w:rFonts w:ascii="Times New Roman" w:eastAsia="Times New Roman" w:hAnsi="Times New Roman" w:cs="Times New Roman"/>
        </w:rPr>
        <w:t>: Menu or sidebar for exploring the site/app.</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Search Fields</w:t>
      </w:r>
      <w:r w:rsidRPr="00DD57AE">
        <w:rPr>
          <w:rFonts w:ascii="Times New Roman" w:eastAsia="Times New Roman" w:hAnsi="Times New Roman" w:cs="Times New Roman"/>
        </w:rPr>
        <w:t>: Allow users to find specific content.</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Text Blocks</w:t>
      </w:r>
      <w:r w:rsidRPr="00DD57AE">
        <w:rPr>
          <w:rFonts w:ascii="Times New Roman" w:eastAsia="Times New Roman" w:hAnsi="Times New Roman" w:cs="Times New Roman"/>
        </w:rPr>
        <w:t>: Indicate content placement.</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Buttons</w:t>
      </w:r>
      <w:r w:rsidRPr="00DD57AE">
        <w:rPr>
          <w:rFonts w:ascii="Times New Roman" w:eastAsia="Times New Roman" w:hAnsi="Times New Roman" w:cs="Times New Roman"/>
        </w:rPr>
        <w:t>: Actions such as "Submit" or "Buy Now."</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Image Placeholders</w:t>
      </w:r>
      <w:r w:rsidRPr="00DD57AE">
        <w:rPr>
          <w:rFonts w:ascii="Times New Roman" w:eastAsia="Times New Roman" w:hAnsi="Times New Roman" w:cs="Times New Roman"/>
        </w:rPr>
        <w:t>: Define where visuals will be placed.</w:t>
      </w:r>
    </w:p>
    <w:p w:rsidR="00D20EE0" w:rsidRPr="00DD57AE" w:rsidRDefault="00D20EE0" w:rsidP="00DD57AE">
      <w:pPr>
        <w:numPr>
          <w:ilvl w:val="0"/>
          <w:numId w:val="46"/>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Videos</w:t>
      </w:r>
      <w:r w:rsidRPr="00DD57AE">
        <w:rPr>
          <w:rFonts w:ascii="Times New Roman" w:eastAsia="Times New Roman" w:hAnsi="Times New Roman" w:cs="Times New Roman"/>
        </w:rPr>
        <w:t>: Indicate areas for multimedia content.</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Different Types of Wireframes</w:t>
      </w:r>
    </w:p>
    <w:p w:rsidR="00D20EE0" w:rsidRPr="00DD57AE" w:rsidRDefault="00D20EE0" w:rsidP="00DD57AE">
      <w:pPr>
        <w:numPr>
          <w:ilvl w:val="0"/>
          <w:numId w:val="47"/>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Low-fidelity Wireframes</w:t>
      </w:r>
      <w:r w:rsidRPr="00DD57AE">
        <w:rPr>
          <w:rFonts w:ascii="Times New Roman" w:eastAsia="Times New Roman" w:hAnsi="Times New Roman" w:cs="Times New Roman"/>
        </w:rPr>
        <w:t>: Basic visuals with simple shapes and placeholder text; useful for early discussions (e.g., hand-drawn sketches).</w:t>
      </w:r>
    </w:p>
    <w:p w:rsidR="00D20EE0" w:rsidRPr="00DD57AE" w:rsidRDefault="00D20EE0" w:rsidP="00DD57AE">
      <w:pPr>
        <w:numPr>
          <w:ilvl w:val="0"/>
          <w:numId w:val="47"/>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Mid-fidelity Wireframes</w:t>
      </w:r>
      <w:r w:rsidRPr="00DD57AE">
        <w:rPr>
          <w:rFonts w:ascii="Times New Roman" w:eastAsia="Times New Roman" w:hAnsi="Times New Roman" w:cs="Times New Roman"/>
        </w:rPr>
        <w:t>: More precise layouts without detailed visuals; created using tools like Figma.</w:t>
      </w:r>
    </w:p>
    <w:p w:rsidR="00D20EE0" w:rsidRPr="00DD57AE" w:rsidRDefault="00D20EE0" w:rsidP="00DD57AE">
      <w:pPr>
        <w:numPr>
          <w:ilvl w:val="0"/>
          <w:numId w:val="47"/>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High-fidelity Wireframes</w:t>
      </w:r>
      <w:r w:rsidRPr="00DD57AE">
        <w:rPr>
          <w:rFonts w:ascii="Times New Roman" w:eastAsia="Times New Roman" w:hAnsi="Times New Roman" w:cs="Times New Roman"/>
        </w:rPr>
        <w:t>: Highly detailed, pixel-accurate layouts with actual images and content; used to refine complex ideas.</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Wireframing Tools and Software</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Wireframing tools are vital for mapping user experience and layout. Leading tools include:</w:t>
      </w:r>
    </w:p>
    <w:p w:rsidR="00D20EE0" w:rsidRPr="00DD57AE" w:rsidRDefault="00D20EE0" w:rsidP="00DD57AE">
      <w:pPr>
        <w:numPr>
          <w:ilvl w:val="0"/>
          <w:numId w:val="48"/>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Figma</w:t>
      </w:r>
    </w:p>
    <w:p w:rsidR="00D20EE0" w:rsidRPr="00DD57AE" w:rsidRDefault="00D20EE0" w:rsidP="00DD57AE">
      <w:pPr>
        <w:numPr>
          <w:ilvl w:val="0"/>
          <w:numId w:val="48"/>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Mockflow</w:t>
      </w:r>
    </w:p>
    <w:p w:rsidR="00D20EE0" w:rsidRPr="00DD57AE" w:rsidRDefault="00D20EE0" w:rsidP="00DD57AE">
      <w:pPr>
        <w:numPr>
          <w:ilvl w:val="0"/>
          <w:numId w:val="48"/>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Lucidchart</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 xml:space="preserve">How to Create Wireframes: </w:t>
      </w:r>
      <w:proofErr w:type="gramStart"/>
      <w:r w:rsidRPr="00DD57AE">
        <w:rPr>
          <w:rFonts w:ascii="Times New Roman" w:eastAsia="Times New Roman" w:hAnsi="Times New Roman" w:cs="Times New Roman"/>
          <w:b/>
          <w:bCs/>
        </w:rPr>
        <w:t>Step-by-Step</w:t>
      </w:r>
      <w:proofErr w:type="gramEnd"/>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Do Your UX Research</w:t>
      </w:r>
      <w:r w:rsidRPr="00DD57AE">
        <w:rPr>
          <w:rFonts w:ascii="Times New Roman" w:eastAsia="Times New Roman" w:hAnsi="Times New Roman" w:cs="Times New Roman"/>
        </w:rPr>
        <w:t>: Understand audience motivations and pain points using user personas and the JTBD framework.</w:t>
      </w:r>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Define Requirements and Prioritize Features</w:t>
      </w:r>
      <w:r w:rsidRPr="00DD57AE">
        <w:rPr>
          <w:rFonts w:ascii="Times New Roman" w:eastAsia="Times New Roman" w:hAnsi="Times New Roman" w:cs="Times New Roman"/>
        </w:rPr>
        <w:t>: Involve stakeholders to translate user needs into specific features.</w:t>
      </w:r>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Map the User Flow</w:t>
      </w:r>
      <w:r w:rsidRPr="00DD57AE">
        <w:rPr>
          <w:rFonts w:ascii="Times New Roman" w:eastAsia="Times New Roman" w:hAnsi="Times New Roman" w:cs="Times New Roman"/>
        </w:rPr>
        <w:t>: Outline the user’s journey to identify necessary features.</w:t>
      </w:r>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Sketch the Layout and Features</w:t>
      </w:r>
      <w:r w:rsidRPr="00DD57AE">
        <w:rPr>
          <w:rFonts w:ascii="Times New Roman" w:eastAsia="Times New Roman" w:hAnsi="Times New Roman" w:cs="Times New Roman"/>
        </w:rPr>
        <w:t>: Create wireframes based on research, considering information architecture and fidelity levels.</w:t>
      </w:r>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Review and Iterate</w:t>
      </w:r>
      <w:r w:rsidRPr="00DD57AE">
        <w:rPr>
          <w:rFonts w:ascii="Times New Roman" w:eastAsia="Times New Roman" w:hAnsi="Times New Roman" w:cs="Times New Roman"/>
        </w:rPr>
        <w:t>: Share wireframes for feedback and conduct usability tests.</w:t>
      </w:r>
    </w:p>
    <w:p w:rsidR="00D20EE0" w:rsidRPr="00DD57AE" w:rsidRDefault="00D20EE0" w:rsidP="00DD57AE">
      <w:pPr>
        <w:numPr>
          <w:ilvl w:val="0"/>
          <w:numId w:val="49"/>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Build on It</w:t>
      </w:r>
      <w:r w:rsidRPr="00DD57AE">
        <w:rPr>
          <w:rFonts w:ascii="Times New Roman" w:eastAsia="Times New Roman" w:hAnsi="Times New Roman" w:cs="Times New Roman"/>
        </w:rPr>
        <w:t>: Transition to detailed mockups and interactive prototypes.</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t>What is Wireframing in UX?</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Wireframing in UX involves creating a skeletal layout for a digital product, serving as the architectural plan for a website, app, or digital platform.</w:t>
      </w:r>
    </w:p>
    <w:p w:rsidR="00D20EE0" w:rsidRPr="00DD57AE" w:rsidRDefault="00D20EE0" w:rsidP="00DD57AE">
      <w:pPr>
        <w:spacing w:before="100" w:beforeAutospacing="1" w:after="100" w:afterAutospacing="1" w:line="240" w:lineRule="auto"/>
        <w:jc w:val="both"/>
        <w:outlineLvl w:val="1"/>
        <w:rPr>
          <w:rFonts w:ascii="Times New Roman" w:eastAsia="Times New Roman" w:hAnsi="Times New Roman" w:cs="Times New Roman"/>
          <w:b/>
          <w:bCs/>
        </w:rPr>
      </w:pPr>
      <w:r w:rsidRPr="00DD57AE">
        <w:rPr>
          <w:rFonts w:ascii="Times New Roman" w:eastAsia="Times New Roman" w:hAnsi="Times New Roman" w:cs="Times New Roman"/>
          <w:b/>
          <w:bCs/>
        </w:rPr>
        <w:lastRenderedPageBreak/>
        <w:t>Standard Wireframe Sizes</w:t>
      </w:r>
    </w:p>
    <w:p w:rsidR="00D20EE0" w:rsidRPr="00DD57AE" w:rsidRDefault="00D20EE0" w:rsidP="00DD57AE">
      <w:p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rPr>
        <w:t>Different platforms have specific wireframe dimensions:</w:t>
      </w:r>
    </w:p>
    <w:p w:rsidR="00D20EE0" w:rsidRPr="00DD57AE" w:rsidRDefault="00D20EE0" w:rsidP="00DD57AE">
      <w:pPr>
        <w:numPr>
          <w:ilvl w:val="0"/>
          <w:numId w:val="50"/>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Smartphone Screen</w:t>
      </w:r>
      <w:r w:rsidRPr="00DD57AE">
        <w:rPr>
          <w:rFonts w:ascii="Times New Roman" w:eastAsia="Times New Roman" w:hAnsi="Times New Roman" w:cs="Times New Roman"/>
        </w:rPr>
        <w:t xml:space="preserve">: 1080 </w:t>
      </w:r>
      <w:proofErr w:type="spellStart"/>
      <w:r w:rsidRPr="00DD57AE">
        <w:rPr>
          <w:rFonts w:ascii="Times New Roman" w:eastAsia="Times New Roman" w:hAnsi="Times New Roman" w:cs="Times New Roman"/>
        </w:rPr>
        <w:t>px</w:t>
      </w:r>
      <w:proofErr w:type="spellEnd"/>
      <w:r w:rsidRPr="00DD57AE">
        <w:rPr>
          <w:rFonts w:ascii="Times New Roman" w:eastAsia="Times New Roman" w:hAnsi="Times New Roman" w:cs="Times New Roman"/>
        </w:rPr>
        <w:t xml:space="preserve"> x 1920 </w:t>
      </w:r>
      <w:proofErr w:type="spellStart"/>
      <w:r w:rsidRPr="00DD57AE">
        <w:rPr>
          <w:rFonts w:ascii="Times New Roman" w:eastAsia="Times New Roman" w:hAnsi="Times New Roman" w:cs="Times New Roman"/>
        </w:rPr>
        <w:t>px</w:t>
      </w:r>
      <w:proofErr w:type="spellEnd"/>
    </w:p>
    <w:p w:rsidR="00D20EE0" w:rsidRPr="00DD57AE" w:rsidRDefault="00D20EE0" w:rsidP="00DD57AE">
      <w:pPr>
        <w:numPr>
          <w:ilvl w:val="0"/>
          <w:numId w:val="50"/>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8” Tablet Screen</w:t>
      </w:r>
      <w:r w:rsidRPr="00DD57AE">
        <w:rPr>
          <w:rFonts w:ascii="Times New Roman" w:eastAsia="Times New Roman" w:hAnsi="Times New Roman" w:cs="Times New Roman"/>
        </w:rPr>
        <w:t xml:space="preserve">: 800 </w:t>
      </w:r>
      <w:proofErr w:type="spellStart"/>
      <w:r w:rsidRPr="00DD57AE">
        <w:rPr>
          <w:rFonts w:ascii="Times New Roman" w:eastAsia="Times New Roman" w:hAnsi="Times New Roman" w:cs="Times New Roman"/>
        </w:rPr>
        <w:t>px</w:t>
      </w:r>
      <w:proofErr w:type="spellEnd"/>
      <w:r w:rsidRPr="00DD57AE">
        <w:rPr>
          <w:rFonts w:ascii="Times New Roman" w:eastAsia="Times New Roman" w:hAnsi="Times New Roman" w:cs="Times New Roman"/>
        </w:rPr>
        <w:t xml:space="preserve"> x 1280 </w:t>
      </w:r>
      <w:proofErr w:type="spellStart"/>
      <w:r w:rsidRPr="00DD57AE">
        <w:rPr>
          <w:rFonts w:ascii="Times New Roman" w:eastAsia="Times New Roman" w:hAnsi="Times New Roman" w:cs="Times New Roman"/>
        </w:rPr>
        <w:t>px</w:t>
      </w:r>
      <w:proofErr w:type="spellEnd"/>
    </w:p>
    <w:p w:rsidR="00D20EE0" w:rsidRPr="00DD57AE" w:rsidRDefault="00D20EE0" w:rsidP="00DD57AE">
      <w:pPr>
        <w:numPr>
          <w:ilvl w:val="0"/>
          <w:numId w:val="50"/>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10” Tablet Screen</w:t>
      </w:r>
      <w:r w:rsidRPr="00DD57AE">
        <w:rPr>
          <w:rFonts w:ascii="Times New Roman" w:eastAsia="Times New Roman" w:hAnsi="Times New Roman" w:cs="Times New Roman"/>
        </w:rPr>
        <w:t xml:space="preserve">: 1200 </w:t>
      </w:r>
      <w:proofErr w:type="spellStart"/>
      <w:r w:rsidRPr="00DD57AE">
        <w:rPr>
          <w:rFonts w:ascii="Times New Roman" w:eastAsia="Times New Roman" w:hAnsi="Times New Roman" w:cs="Times New Roman"/>
        </w:rPr>
        <w:t>px</w:t>
      </w:r>
      <w:proofErr w:type="spellEnd"/>
      <w:r w:rsidRPr="00DD57AE">
        <w:rPr>
          <w:rFonts w:ascii="Times New Roman" w:eastAsia="Times New Roman" w:hAnsi="Times New Roman" w:cs="Times New Roman"/>
        </w:rPr>
        <w:t xml:space="preserve"> x 1920 </w:t>
      </w:r>
      <w:proofErr w:type="spellStart"/>
      <w:r w:rsidRPr="00DD57AE">
        <w:rPr>
          <w:rFonts w:ascii="Times New Roman" w:eastAsia="Times New Roman" w:hAnsi="Times New Roman" w:cs="Times New Roman"/>
        </w:rPr>
        <w:t>px</w:t>
      </w:r>
      <w:proofErr w:type="spellEnd"/>
    </w:p>
    <w:p w:rsidR="00D20EE0" w:rsidRPr="00DD57AE" w:rsidRDefault="00D20EE0" w:rsidP="00DD57AE">
      <w:pPr>
        <w:numPr>
          <w:ilvl w:val="0"/>
          <w:numId w:val="50"/>
        </w:numPr>
        <w:spacing w:before="100" w:beforeAutospacing="1" w:after="100" w:afterAutospacing="1" w:line="240" w:lineRule="auto"/>
        <w:jc w:val="both"/>
        <w:rPr>
          <w:rFonts w:ascii="Times New Roman" w:eastAsia="Times New Roman" w:hAnsi="Times New Roman" w:cs="Times New Roman"/>
        </w:rPr>
      </w:pPr>
      <w:r w:rsidRPr="00DD57AE">
        <w:rPr>
          <w:rFonts w:ascii="Times New Roman" w:eastAsia="Times New Roman" w:hAnsi="Times New Roman" w:cs="Times New Roman"/>
          <w:b/>
          <w:bCs/>
        </w:rPr>
        <w:t>Desktop Screen</w:t>
      </w:r>
      <w:r w:rsidRPr="00DD57AE">
        <w:rPr>
          <w:rFonts w:ascii="Times New Roman" w:eastAsia="Times New Roman" w:hAnsi="Times New Roman" w:cs="Times New Roman"/>
        </w:rPr>
        <w:t xml:space="preserve">: 768 </w:t>
      </w:r>
      <w:proofErr w:type="spellStart"/>
      <w:r w:rsidRPr="00DD57AE">
        <w:rPr>
          <w:rFonts w:ascii="Times New Roman" w:eastAsia="Times New Roman" w:hAnsi="Times New Roman" w:cs="Times New Roman"/>
        </w:rPr>
        <w:t>px</w:t>
      </w:r>
      <w:proofErr w:type="spellEnd"/>
      <w:r w:rsidRPr="00DD57AE">
        <w:rPr>
          <w:rFonts w:ascii="Times New Roman" w:eastAsia="Times New Roman" w:hAnsi="Times New Roman" w:cs="Times New Roman"/>
        </w:rPr>
        <w:t xml:space="preserve"> x 1366 </w:t>
      </w:r>
      <w:proofErr w:type="spellStart"/>
      <w:r w:rsidRPr="00DD57AE">
        <w:rPr>
          <w:rFonts w:ascii="Times New Roman" w:eastAsia="Times New Roman" w:hAnsi="Times New Roman" w:cs="Times New Roman"/>
        </w:rPr>
        <w:t>px</w:t>
      </w:r>
      <w:proofErr w:type="spellEnd"/>
    </w:p>
    <w:p w:rsidR="00E15D92" w:rsidRPr="00DD57AE" w:rsidRDefault="00E15D92" w:rsidP="00DD57AE">
      <w:pPr>
        <w:jc w:val="both"/>
        <w:rPr>
          <w:rFonts w:ascii="Times New Roman" w:hAnsi="Times New Roman" w:cs="Times New Roman"/>
          <w:b/>
        </w:rPr>
      </w:pPr>
      <w:r w:rsidRPr="00DD57AE">
        <w:rPr>
          <w:rFonts w:ascii="Times New Roman" w:hAnsi="Times New Roman" w:cs="Times New Roman"/>
          <w:b/>
        </w:rPr>
        <w:t>UX and UI Wireframe Examples</w:t>
      </w:r>
    </w:p>
    <w:p w:rsidR="00E15D92" w:rsidRPr="00DD57AE" w:rsidRDefault="00E15D92" w:rsidP="00DD57AE">
      <w:pPr>
        <w:jc w:val="both"/>
        <w:rPr>
          <w:rFonts w:ascii="Times New Roman" w:hAnsi="Times New Roman" w:cs="Times New Roman"/>
        </w:rPr>
      </w:pPr>
      <w:r w:rsidRPr="00DD57AE">
        <w:rPr>
          <w:rFonts w:ascii="Times New Roman" w:hAnsi="Times New Roman" w:cs="Times New Roman"/>
        </w:rPr>
        <w:t>Every wireframe begins as a basic drawing of your desired layout. Check out the examples below for ideas!</w:t>
      </w:r>
    </w:p>
    <w:p w:rsidR="00E15D92" w:rsidRPr="00DD57AE" w:rsidRDefault="00E15D92" w:rsidP="00DD57AE">
      <w:pPr>
        <w:jc w:val="both"/>
        <w:rPr>
          <w:rFonts w:ascii="Times New Roman" w:hAnsi="Times New Roman" w:cs="Times New Roman"/>
        </w:rPr>
      </w:pPr>
      <w:r w:rsidRPr="00DD57AE">
        <w:rPr>
          <w:rFonts w:ascii="Times New Roman" w:hAnsi="Times New Roman" w:cs="Times New Roman"/>
        </w:rPr>
        <w:t xml:space="preserve">1. </w:t>
      </w:r>
      <w:r w:rsidRPr="00DD57AE">
        <w:rPr>
          <w:rFonts w:ascii="Times New Roman" w:hAnsi="Times New Roman" w:cs="Times New Roman"/>
          <w:b/>
        </w:rPr>
        <w:t>Website Wireframe Sketch</w:t>
      </w:r>
    </w:p>
    <w:p w:rsidR="00E15D92" w:rsidRPr="00DD57AE" w:rsidRDefault="00E15D92"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3DF3E183" wp14:editId="501F39A1">
            <wp:extent cx="5711825" cy="4285615"/>
            <wp:effectExtent l="0" t="0" r="3175" b="635"/>
            <wp:docPr id="9" name="Picture 9" descr="A hand-drawn websit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hand-drawn website wire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8D2E5E" w:rsidRPr="00DD57AE" w:rsidRDefault="008D2E5E" w:rsidP="00DD57AE">
      <w:pPr>
        <w:jc w:val="both"/>
        <w:rPr>
          <w:rFonts w:ascii="Times New Roman" w:hAnsi="Times New Roman" w:cs="Times New Roman"/>
        </w:rPr>
      </w:pPr>
      <w:r w:rsidRPr="00DD57AE">
        <w:rPr>
          <w:rFonts w:ascii="Times New Roman" w:hAnsi="Times New Roman" w:cs="Times New Roman"/>
        </w:rPr>
        <w:t>A basic homepage wireframe sketch. It outlines sections and highlights essential details. Simple and straightforward.</w:t>
      </w:r>
    </w:p>
    <w:p w:rsidR="008D2E5E" w:rsidRPr="00DD57AE" w:rsidRDefault="008D2E5E" w:rsidP="00DD57AE">
      <w:pPr>
        <w:jc w:val="both"/>
        <w:rPr>
          <w:rFonts w:ascii="Times New Roman" w:hAnsi="Times New Roman" w:cs="Times New Roman"/>
          <w:b/>
        </w:rPr>
      </w:pPr>
      <w:r w:rsidRPr="00DD57AE">
        <w:rPr>
          <w:rFonts w:ascii="Times New Roman" w:hAnsi="Times New Roman" w:cs="Times New Roman"/>
          <w:b/>
        </w:rPr>
        <w:t>Strengths</w:t>
      </w:r>
    </w:p>
    <w:p w:rsidR="008D2E5E" w:rsidRPr="00DD57AE" w:rsidRDefault="008D2E5E" w:rsidP="00DD57AE">
      <w:pPr>
        <w:pStyle w:val="ListParagraph"/>
        <w:numPr>
          <w:ilvl w:val="0"/>
          <w:numId w:val="6"/>
        </w:numPr>
        <w:jc w:val="both"/>
        <w:rPr>
          <w:rFonts w:ascii="Times New Roman" w:hAnsi="Times New Roman" w:cs="Times New Roman"/>
        </w:rPr>
      </w:pPr>
      <w:r w:rsidRPr="00DD57AE">
        <w:rPr>
          <w:rFonts w:ascii="Times New Roman" w:hAnsi="Times New Roman" w:cs="Times New Roman"/>
        </w:rPr>
        <w:t>Allows for quick </w:t>
      </w:r>
      <w:hyperlink r:id="rId6" w:tooltip="What is Ideation?" w:history="1">
        <w:r w:rsidRPr="00DD57AE">
          <w:rPr>
            <w:rStyle w:val="Hyperlink"/>
            <w:rFonts w:ascii="Times New Roman" w:hAnsi="Times New Roman" w:cs="Times New Roman"/>
            <w:color w:val="auto"/>
            <w:u w:val="none"/>
          </w:rPr>
          <w:t>ideation</w:t>
        </w:r>
      </w:hyperlink>
      <w:r w:rsidRPr="00DD57AE">
        <w:rPr>
          <w:rFonts w:ascii="Times New Roman" w:hAnsi="Times New Roman" w:cs="Times New Roman"/>
        </w:rPr>
        <w:t> without tool constraints.</w:t>
      </w:r>
    </w:p>
    <w:p w:rsidR="008D2E5E" w:rsidRPr="00DD57AE" w:rsidRDefault="008D2E5E" w:rsidP="00DD57AE">
      <w:pPr>
        <w:pStyle w:val="ListParagraph"/>
        <w:numPr>
          <w:ilvl w:val="0"/>
          <w:numId w:val="6"/>
        </w:numPr>
        <w:jc w:val="both"/>
        <w:rPr>
          <w:rFonts w:ascii="Times New Roman" w:hAnsi="Times New Roman" w:cs="Times New Roman"/>
        </w:rPr>
      </w:pPr>
      <w:r w:rsidRPr="00DD57AE">
        <w:rPr>
          <w:rFonts w:ascii="Times New Roman" w:hAnsi="Times New Roman" w:cs="Times New Roman"/>
        </w:rPr>
        <w:t>Encourages collaboration; anyone with a pen can contribute.</w:t>
      </w:r>
    </w:p>
    <w:p w:rsidR="008D2E5E" w:rsidRPr="00DD57AE" w:rsidRDefault="008D2E5E" w:rsidP="00DD57AE">
      <w:pPr>
        <w:pStyle w:val="ListParagraph"/>
        <w:numPr>
          <w:ilvl w:val="0"/>
          <w:numId w:val="6"/>
        </w:numPr>
        <w:jc w:val="both"/>
        <w:rPr>
          <w:rFonts w:ascii="Times New Roman" w:hAnsi="Times New Roman" w:cs="Times New Roman"/>
        </w:rPr>
      </w:pPr>
      <w:r w:rsidRPr="00DD57AE">
        <w:rPr>
          <w:rFonts w:ascii="Times New Roman" w:hAnsi="Times New Roman" w:cs="Times New Roman"/>
        </w:rPr>
        <w:t>Sparks </w:t>
      </w:r>
      <w:hyperlink r:id="rId7" w:tooltip="What is Creativity in UX/UI Design?" w:history="1">
        <w:r w:rsidRPr="00DD57AE">
          <w:rPr>
            <w:rStyle w:val="Hyperlink"/>
            <w:rFonts w:ascii="Times New Roman" w:hAnsi="Times New Roman" w:cs="Times New Roman"/>
            <w:color w:val="auto"/>
            <w:u w:val="none"/>
          </w:rPr>
          <w:t>creativity</w:t>
        </w:r>
      </w:hyperlink>
      <w:r w:rsidRPr="00DD57AE">
        <w:rPr>
          <w:rFonts w:ascii="Times New Roman" w:hAnsi="Times New Roman" w:cs="Times New Roman"/>
        </w:rPr>
        <w:t> and is less restrictive than digital tools.</w:t>
      </w:r>
    </w:p>
    <w:p w:rsidR="008D2E5E" w:rsidRPr="00DD57AE" w:rsidRDefault="008D2E5E" w:rsidP="00DD57AE">
      <w:pPr>
        <w:jc w:val="both"/>
        <w:rPr>
          <w:rFonts w:ascii="Times New Roman" w:hAnsi="Times New Roman" w:cs="Times New Roman"/>
          <w:b/>
        </w:rPr>
      </w:pPr>
      <w:r w:rsidRPr="00DD57AE">
        <w:rPr>
          <w:rFonts w:ascii="Times New Roman" w:hAnsi="Times New Roman" w:cs="Times New Roman"/>
          <w:b/>
        </w:rPr>
        <w:lastRenderedPageBreak/>
        <w:t>Weaknesses</w:t>
      </w:r>
    </w:p>
    <w:p w:rsidR="008D2E5E" w:rsidRPr="00DD57AE" w:rsidRDefault="008D2E5E" w:rsidP="00DD57AE">
      <w:pPr>
        <w:pStyle w:val="ListParagraph"/>
        <w:numPr>
          <w:ilvl w:val="0"/>
          <w:numId w:val="7"/>
        </w:numPr>
        <w:jc w:val="both"/>
        <w:rPr>
          <w:rFonts w:ascii="Times New Roman" w:hAnsi="Times New Roman" w:cs="Times New Roman"/>
        </w:rPr>
      </w:pPr>
      <w:r w:rsidRPr="00DD57AE">
        <w:rPr>
          <w:rFonts w:ascii="Times New Roman" w:hAnsi="Times New Roman" w:cs="Times New Roman"/>
        </w:rPr>
        <w:t>Not as precise or scalable as digital versions.</w:t>
      </w:r>
    </w:p>
    <w:p w:rsidR="008D2E5E" w:rsidRPr="00DD57AE" w:rsidRDefault="008D2E5E" w:rsidP="00DD57AE">
      <w:pPr>
        <w:pStyle w:val="ListParagraph"/>
        <w:numPr>
          <w:ilvl w:val="0"/>
          <w:numId w:val="7"/>
        </w:numPr>
        <w:jc w:val="both"/>
        <w:rPr>
          <w:rFonts w:ascii="Times New Roman" w:hAnsi="Times New Roman" w:cs="Times New Roman"/>
        </w:rPr>
      </w:pPr>
      <w:r w:rsidRPr="00DD57AE">
        <w:rPr>
          <w:rFonts w:ascii="Times New Roman" w:hAnsi="Times New Roman" w:cs="Times New Roman"/>
        </w:rPr>
        <w:t>Difficult to share and edit in remote settings.</w:t>
      </w:r>
    </w:p>
    <w:p w:rsidR="008D2E5E" w:rsidRPr="00DD57AE" w:rsidRDefault="008D2E5E" w:rsidP="00DD57AE">
      <w:pPr>
        <w:pStyle w:val="ListParagraph"/>
        <w:numPr>
          <w:ilvl w:val="0"/>
          <w:numId w:val="7"/>
        </w:numPr>
        <w:jc w:val="both"/>
        <w:rPr>
          <w:rFonts w:ascii="Times New Roman" w:hAnsi="Times New Roman" w:cs="Times New Roman"/>
        </w:rPr>
      </w:pPr>
      <w:r w:rsidRPr="00DD57AE">
        <w:rPr>
          <w:rFonts w:ascii="Times New Roman" w:hAnsi="Times New Roman" w:cs="Times New Roman"/>
        </w:rPr>
        <w:t>Lacks interactivity features present in digital tools.</w:t>
      </w:r>
    </w:p>
    <w:p w:rsidR="008D2E5E" w:rsidRPr="00DD57AE" w:rsidRDefault="008D2E5E" w:rsidP="00DD57AE">
      <w:pPr>
        <w:jc w:val="both"/>
        <w:rPr>
          <w:rFonts w:ascii="Times New Roman" w:hAnsi="Times New Roman" w:cs="Times New Roman"/>
          <w:b/>
        </w:rPr>
      </w:pPr>
      <w:r w:rsidRPr="00DD57AE">
        <w:rPr>
          <w:rFonts w:ascii="Times New Roman" w:hAnsi="Times New Roman" w:cs="Times New Roman"/>
          <w:b/>
        </w:rPr>
        <w:t>Mobile Webpage Sketch</w:t>
      </w:r>
    </w:p>
    <w:p w:rsidR="008D2E5E" w:rsidRPr="00DD57AE" w:rsidRDefault="008D2E5E"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58F2A390" wp14:editId="6F79AF7D">
            <wp:extent cx="5943600" cy="3786545"/>
            <wp:effectExtent l="0" t="0" r="0" b="4445"/>
            <wp:docPr id="10" name="Picture 10" descr="A hand-drawn website wireframe of a mobil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hand-drawn website wireframe of a mobil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6545"/>
                    </a:xfrm>
                    <a:prstGeom prst="rect">
                      <a:avLst/>
                    </a:prstGeom>
                    <a:noFill/>
                    <a:ln>
                      <a:noFill/>
                    </a:ln>
                  </pic:spPr>
                </pic:pic>
              </a:graphicData>
            </a:graphic>
          </wp:inline>
        </w:drawing>
      </w:r>
    </w:p>
    <w:p w:rsidR="0088263B" w:rsidRPr="00DD57AE" w:rsidRDefault="0088263B" w:rsidP="00DD57AE">
      <w:pPr>
        <w:jc w:val="both"/>
        <w:rPr>
          <w:rFonts w:ascii="Times New Roman" w:hAnsi="Times New Roman" w:cs="Times New Roman"/>
        </w:rPr>
      </w:pPr>
      <w:r w:rsidRPr="00DD57AE">
        <w:rPr>
          <w:rFonts w:ascii="Times New Roman" w:hAnsi="Times New Roman" w:cs="Times New Roman"/>
        </w:rPr>
        <w:t>A hand-drawn app wireframe with detail. It gives context for each step and uses grids for structure.</w:t>
      </w:r>
    </w:p>
    <w:p w:rsidR="0088263B" w:rsidRPr="00DD57AE" w:rsidRDefault="0088263B" w:rsidP="00DD57AE">
      <w:pPr>
        <w:jc w:val="both"/>
        <w:rPr>
          <w:rFonts w:ascii="Times New Roman" w:hAnsi="Times New Roman" w:cs="Times New Roman"/>
          <w:b/>
        </w:rPr>
      </w:pPr>
      <w:r w:rsidRPr="00DD57AE">
        <w:rPr>
          <w:rFonts w:ascii="Times New Roman" w:hAnsi="Times New Roman" w:cs="Times New Roman"/>
          <w:b/>
        </w:rPr>
        <w:t>Strengths</w:t>
      </w:r>
    </w:p>
    <w:p w:rsidR="0088263B" w:rsidRPr="00DD57AE" w:rsidRDefault="0088263B" w:rsidP="00DD57AE">
      <w:pPr>
        <w:pStyle w:val="ListParagraph"/>
        <w:numPr>
          <w:ilvl w:val="0"/>
          <w:numId w:val="8"/>
        </w:numPr>
        <w:jc w:val="both"/>
        <w:rPr>
          <w:rFonts w:ascii="Times New Roman" w:hAnsi="Times New Roman" w:cs="Times New Roman"/>
        </w:rPr>
      </w:pPr>
      <w:r w:rsidRPr="00DD57AE">
        <w:rPr>
          <w:rFonts w:ascii="Times New Roman" w:hAnsi="Times New Roman" w:cs="Times New Roman"/>
        </w:rPr>
        <w:t>Emphasizes the mobile-first approach, focusing on essential features.</w:t>
      </w:r>
    </w:p>
    <w:p w:rsidR="0088263B" w:rsidRPr="00DD57AE" w:rsidRDefault="0088263B" w:rsidP="00DD57AE">
      <w:pPr>
        <w:pStyle w:val="ListParagraph"/>
        <w:numPr>
          <w:ilvl w:val="0"/>
          <w:numId w:val="8"/>
        </w:numPr>
        <w:jc w:val="both"/>
        <w:rPr>
          <w:rFonts w:ascii="Times New Roman" w:hAnsi="Times New Roman" w:cs="Times New Roman"/>
        </w:rPr>
      </w:pPr>
      <w:r w:rsidRPr="00DD57AE">
        <w:rPr>
          <w:rFonts w:ascii="Times New Roman" w:hAnsi="Times New Roman" w:cs="Times New Roman"/>
        </w:rPr>
        <w:t>Quick to draft and foster iterative design.</w:t>
      </w:r>
    </w:p>
    <w:p w:rsidR="0088263B" w:rsidRPr="00DD57AE" w:rsidRDefault="0088263B" w:rsidP="00DD57AE">
      <w:pPr>
        <w:jc w:val="both"/>
        <w:rPr>
          <w:rFonts w:ascii="Times New Roman" w:hAnsi="Times New Roman" w:cs="Times New Roman"/>
          <w:b/>
        </w:rPr>
      </w:pPr>
      <w:r w:rsidRPr="00DD57AE">
        <w:rPr>
          <w:rFonts w:ascii="Times New Roman" w:hAnsi="Times New Roman" w:cs="Times New Roman"/>
          <w:b/>
        </w:rPr>
        <w:t>Weaknesses</w:t>
      </w:r>
    </w:p>
    <w:p w:rsidR="0088263B" w:rsidRPr="00DD57AE" w:rsidRDefault="0088263B" w:rsidP="00DD57AE">
      <w:pPr>
        <w:pStyle w:val="ListParagraph"/>
        <w:numPr>
          <w:ilvl w:val="0"/>
          <w:numId w:val="9"/>
        </w:numPr>
        <w:jc w:val="both"/>
        <w:rPr>
          <w:rFonts w:ascii="Times New Roman" w:hAnsi="Times New Roman" w:cs="Times New Roman"/>
        </w:rPr>
      </w:pPr>
      <w:r w:rsidRPr="00DD57AE">
        <w:rPr>
          <w:rFonts w:ascii="Times New Roman" w:hAnsi="Times New Roman" w:cs="Times New Roman"/>
        </w:rPr>
        <w:t>Limited detailing can lead to assumptions.</w:t>
      </w:r>
    </w:p>
    <w:p w:rsidR="0088263B" w:rsidRPr="00DD57AE" w:rsidRDefault="0088263B" w:rsidP="00DD57AE">
      <w:pPr>
        <w:pStyle w:val="ListParagraph"/>
        <w:numPr>
          <w:ilvl w:val="0"/>
          <w:numId w:val="9"/>
        </w:numPr>
        <w:jc w:val="both"/>
        <w:rPr>
          <w:rFonts w:ascii="Times New Roman" w:hAnsi="Times New Roman" w:cs="Times New Roman"/>
        </w:rPr>
      </w:pPr>
      <w:r w:rsidRPr="00DD57AE">
        <w:rPr>
          <w:rFonts w:ascii="Times New Roman" w:hAnsi="Times New Roman" w:cs="Times New Roman"/>
        </w:rPr>
        <w:t>Does not capture specific UI nuances or interactions.</w:t>
      </w:r>
    </w:p>
    <w:p w:rsidR="002213C4" w:rsidRDefault="002213C4">
      <w:pPr>
        <w:rPr>
          <w:rFonts w:ascii="Times New Roman" w:hAnsi="Times New Roman" w:cs="Times New Roman"/>
        </w:rPr>
      </w:pPr>
      <w:r>
        <w:rPr>
          <w:rFonts w:ascii="Times New Roman" w:hAnsi="Times New Roman" w:cs="Times New Roman"/>
        </w:rPr>
        <w:br w:type="page"/>
      </w:r>
    </w:p>
    <w:p w:rsidR="0088263B" w:rsidRPr="00DD57AE" w:rsidRDefault="0088263B" w:rsidP="00DD57AE">
      <w:pPr>
        <w:pStyle w:val="ListParagraph"/>
        <w:numPr>
          <w:ilvl w:val="0"/>
          <w:numId w:val="9"/>
        </w:numPr>
        <w:jc w:val="both"/>
        <w:rPr>
          <w:rFonts w:ascii="Times New Roman" w:hAnsi="Times New Roman" w:cs="Times New Roman"/>
        </w:rPr>
      </w:pPr>
      <w:bookmarkStart w:id="0" w:name="_GoBack"/>
      <w:bookmarkEnd w:id="0"/>
      <w:r w:rsidRPr="00DD57AE">
        <w:rPr>
          <w:rFonts w:ascii="Times New Roman" w:hAnsi="Times New Roman" w:cs="Times New Roman"/>
        </w:rPr>
        <w:lastRenderedPageBreak/>
        <w:t>Not suitable for complex app structures with multiple layers.</w:t>
      </w:r>
    </w:p>
    <w:p w:rsidR="0088263B" w:rsidRPr="00DD57AE" w:rsidRDefault="0088263B" w:rsidP="00DD57AE">
      <w:pPr>
        <w:jc w:val="both"/>
        <w:rPr>
          <w:rFonts w:ascii="Times New Roman" w:hAnsi="Times New Roman" w:cs="Times New Roman"/>
          <w:b/>
        </w:rPr>
      </w:pPr>
      <w:r w:rsidRPr="00DD57AE">
        <w:rPr>
          <w:rFonts w:ascii="Times New Roman" w:hAnsi="Times New Roman" w:cs="Times New Roman"/>
          <w:b/>
        </w:rPr>
        <w:t>3. eCommerce Mobile Wireframe Sketch</w:t>
      </w:r>
    </w:p>
    <w:p w:rsidR="008D2E5E" w:rsidRPr="00DD57AE" w:rsidRDefault="0088263B"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2A4E48FF" wp14:editId="18531869">
            <wp:extent cx="5943600" cy="3911088"/>
            <wp:effectExtent l="0" t="0" r="0" b="0"/>
            <wp:docPr id="11" name="Picture 11" descr="A hand-drawn wireframe of an eCommerce mobil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hand-drawn wireframe of an eCommerce mobile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1088"/>
                    </a:xfrm>
                    <a:prstGeom prst="rect">
                      <a:avLst/>
                    </a:prstGeom>
                    <a:noFill/>
                    <a:ln>
                      <a:noFill/>
                    </a:ln>
                  </pic:spPr>
                </pic:pic>
              </a:graphicData>
            </a:graphic>
          </wp:inline>
        </w:drawing>
      </w:r>
    </w:p>
    <w:p w:rsidR="005D43CB" w:rsidRPr="00DD57AE" w:rsidRDefault="005D43CB" w:rsidP="00DD57AE">
      <w:pPr>
        <w:jc w:val="both"/>
        <w:rPr>
          <w:rFonts w:ascii="Times New Roman" w:hAnsi="Times New Roman" w:cs="Times New Roman"/>
        </w:rPr>
      </w:pPr>
      <w:r w:rsidRPr="00DD57AE">
        <w:rPr>
          <w:rFonts w:ascii="Times New Roman" w:hAnsi="Times New Roman" w:cs="Times New Roman"/>
        </w:rPr>
        <w:t>The digital sketch shows the main parts of a mobile eCommerce site. Products are at the top for easier user transactions.</w:t>
      </w:r>
    </w:p>
    <w:p w:rsidR="005D43CB" w:rsidRPr="00DD57AE" w:rsidRDefault="005D43CB" w:rsidP="00DD57AE">
      <w:pPr>
        <w:jc w:val="both"/>
        <w:rPr>
          <w:rFonts w:ascii="Times New Roman" w:hAnsi="Times New Roman" w:cs="Times New Roman"/>
          <w:b/>
        </w:rPr>
      </w:pPr>
      <w:r w:rsidRPr="00DD57AE">
        <w:rPr>
          <w:rFonts w:ascii="Times New Roman" w:hAnsi="Times New Roman" w:cs="Times New Roman"/>
          <w:b/>
        </w:rPr>
        <w:t>Strengths</w:t>
      </w:r>
    </w:p>
    <w:p w:rsidR="005D43CB" w:rsidRPr="00DD57AE" w:rsidRDefault="005D43CB" w:rsidP="00DD57AE">
      <w:pPr>
        <w:pStyle w:val="ListParagraph"/>
        <w:numPr>
          <w:ilvl w:val="0"/>
          <w:numId w:val="10"/>
        </w:numPr>
        <w:jc w:val="both"/>
        <w:rPr>
          <w:rFonts w:ascii="Times New Roman" w:hAnsi="Times New Roman" w:cs="Times New Roman"/>
        </w:rPr>
      </w:pPr>
      <w:r w:rsidRPr="00DD57AE">
        <w:rPr>
          <w:rFonts w:ascii="Times New Roman" w:hAnsi="Times New Roman" w:cs="Times New Roman"/>
        </w:rPr>
        <w:t>Allows designers to quickly visualize product listings, calls to action, and user journeys.</w:t>
      </w:r>
    </w:p>
    <w:p w:rsidR="005D43CB" w:rsidRPr="00DD57AE" w:rsidRDefault="005D43CB" w:rsidP="00DD57AE">
      <w:pPr>
        <w:pStyle w:val="ListParagraph"/>
        <w:numPr>
          <w:ilvl w:val="0"/>
          <w:numId w:val="10"/>
        </w:numPr>
        <w:jc w:val="both"/>
        <w:rPr>
          <w:rFonts w:ascii="Times New Roman" w:hAnsi="Times New Roman" w:cs="Times New Roman"/>
        </w:rPr>
      </w:pPr>
      <w:r w:rsidRPr="00DD57AE">
        <w:rPr>
          <w:rFonts w:ascii="Times New Roman" w:hAnsi="Times New Roman" w:cs="Times New Roman"/>
        </w:rPr>
        <w:t>Encourages a focus on essential eCommerce elements like product images, pricing, and checkout flow.</w:t>
      </w:r>
    </w:p>
    <w:p w:rsidR="005D43CB" w:rsidRPr="00DD57AE" w:rsidRDefault="005D43CB" w:rsidP="00DD57AE">
      <w:pPr>
        <w:pStyle w:val="ListParagraph"/>
        <w:numPr>
          <w:ilvl w:val="0"/>
          <w:numId w:val="10"/>
        </w:numPr>
        <w:jc w:val="both"/>
        <w:rPr>
          <w:rFonts w:ascii="Times New Roman" w:hAnsi="Times New Roman" w:cs="Times New Roman"/>
        </w:rPr>
      </w:pPr>
      <w:r w:rsidRPr="00DD57AE">
        <w:rPr>
          <w:rFonts w:ascii="Times New Roman" w:hAnsi="Times New Roman" w:cs="Times New Roman"/>
        </w:rPr>
        <w:t>Great for brainstorming promotional placements or special features.</w:t>
      </w:r>
    </w:p>
    <w:p w:rsidR="005D43CB" w:rsidRPr="00DD57AE" w:rsidRDefault="005D43CB" w:rsidP="00DD57AE">
      <w:pPr>
        <w:jc w:val="both"/>
        <w:rPr>
          <w:rFonts w:ascii="Times New Roman" w:hAnsi="Times New Roman" w:cs="Times New Roman"/>
          <w:b/>
        </w:rPr>
      </w:pPr>
      <w:r w:rsidRPr="00DD57AE">
        <w:rPr>
          <w:rFonts w:ascii="Times New Roman" w:hAnsi="Times New Roman" w:cs="Times New Roman"/>
          <w:b/>
        </w:rPr>
        <w:t>Weaknesses</w:t>
      </w:r>
    </w:p>
    <w:p w:rsidR="005D43CB" w:rsidRPr="00DD57AE" w:rsidRDefault="005D43CB" w:rsidP="00DD57AE">
      <w:pPr>
        <w:pStyle w:val="ListParagraph"/>
        <w:numPr>
          <w:ilvl w:val="0"/>
          <w:numId w:val="11"/>
        </w:numPr>
        <w:jc w:val="both"/>
        <w:rPr>
          <w:rFonts w:ascii="Times New Roman" w:hAnsi="Times New Roman" w:cs="Times New Roman"/>
        </w:rPr>
      </w:pPr>
      <w:r w:rsidRPr="00DD57AE">
        <w:rPr>
          <w:rFonts w:ascii="Times New Roman" w:hAnsi="Times New Roman" w:cs="Times New Roman"/>
        </w:rPr>
        <w:t>Doesn't capture the detailed intricacies of product variations or filters.</w:t>
      </w:r>
    </w:p>
    <w:p w:rsidR="005D43CB" w:rsidRPr="00DD57AE" w:rsidRDefault="005D43CB" w:rsidP="00DD57AE">
      <w:pPr>
        <w:pStyle w:val="ListParagraph"/>
        <w:numPr>
          <w:ilvl w:val="0"/>
          <w:numId w:val="11"/>
        </w:numPr>
        <w:jc w:val="both"/>
        <w:rPr>
          <w:rFonts w:ascii="Times New Roman" w:hAnsi="Times New Roman" w:cs="Times New Roman"/>
        </w:rPr>
      </w:pPr>
      <w:r w:rsidRPr="00DD57AE">
        <w:rPr>
          <w:rFonts w:ascii="Times New Roman" w:hAnsi="Times New Roman" w:cs="Times New Roman"/>
        </w:rPr>
        <w:t>Limited in representing interactive elements like dropdowns or sliders.</w:t>
      </w:r>
    </w:p>
    <w:p w:rsidR="005D43CB" w:rsidRPr="00DD57AE" w:rsidRDefault="005D43CB" w:rsidP="00DD57AE">
      <w:pPr>
        <w:pStyle w:val="ListParagraph"/>
        <w:numPr>
          <w:ilvl w:val="0"/>
          <w:numId w:val="11"/>
        </w:numPr>
        <w:jc w:val="both"/>
        <w:rPr>
          <w:rFonts w:ascii="Times New Roman" w:hAnsi="Times New Roman" w:cs="Times New Roman"/>
        </w:rPr>
      </w:pPr>
      <w:r w:rsidRPr="00DD57AE">
        <w:rPr>
          <w:rFonts w:ascii="Times New Roman" w:hAnsi="Times New Roman" w:cs="Times New Roman"/>
        </w:rPr>
        <w:t>Often lacks detailed space allocation for promotional content or ads.</w:t>
      </w:r>
    </w:p>
    <w:p w:rsidR="005D43CB" w:rsidRPr="00DD57AE" w:rsidRDefault="005D43CB" w:rsidP="00DD57AE">
      <w:pPr>
        <w:jc w:val="both"/>
        <w:rPr>
          <w:rFonts w:ascii="Times New Roman" w:hAnsi="Times New Roman" w:cs="Times New Roman"/>
        </w:rPr>
      </w:pPr>
      <w:r w:rsidRPr="00DD57AE">
        <w:rPr>
          <w:rFonts w:ascii="Times New Roman" w:hAnsi="Times New Roman" w:cs="Times New Roman"/>
        </w:rPr>
        <w:t>As the design matures, transitioning to digital tools can bring more precision and clarity to the wireframes. After sketching out your desired </w:t>
      </w:r>
      <w:hyperlink r:id="rId10" w:tooltip="What is Web Design?" w:history="1">
        <w:r w:rsidRPr="00DD57AE">
          <w:rPr>
            <w:rStyle w:val="Hyperlink"/>
            <w:rFonts w:ascii="Times New Roman" w:hAnsi="Times New Roman" w:cs="Times New Roman"/>
            <w:color w:val="auto"/>
            <w:u w:val="none"/>
          </w:rPr>
          <w:t>web design</w:t>
        </w:r>
      </w:hyperlink>
      <w:r w:rsidRPr="00DD57AE">
        <w:rPr>
          <w:rFonts w:ascii="Times New Roman" w:hAnsi="Times New Roman" w:cs="Times New Roman"/>
        </w:rPr>
        <w:t> layout, progressing to the upper level of digital wireframe refines your design approach.</w:t>
      </w:r>
    </w:p>
    <w:p w:rsidR="002213C4" w:rsidRDefault="002213C4">
      <w:pPr>
        <w:rPr>
          <w:rFonts w:ascii="Times New Roman" w:hAnsi="Times New Roman" w:cs="Times New Roman"/>
          <w:b/>
        </w:rPr>
      </w:pPr>
      <w:r>
        <w:rPr>
          <w:rFonts w:ascii="Times New Roman" w:hAnsi="Times New Roman" w:cs="Times New Roman"/>
          <w:b/>
        </w:rPr>
        <w:br w:type="page"/>
      </w:r>
    </w:p>
    <w:p w:rsidR="005D43CB" w:rsidRPr="00DD57AE" w:rsidRDefault="005D43CB" w:rsidP="00DD57AE">
      <w:pPr>
        <w:jc w:val="both"/>
        <w:rPr>
          <w:rFonts w:ascii="Times New Roman" w:hAnsi="Times New Roman" w:cs="Times New Roman"/>
          <w:b/>
        </w:rPr>
      </w:pPr>
      <w:r w:rsidRPr="00DD57AE">
        <w:rPr>
          <w:rFonts w:ascii="Times New Roman" w:hAnsi="Times New Roman" w:cs="Times New Roman"/>
          <w:b/>
        </w:rPr>
        <w:lastRenderedPageBreak/>
        <w:t>4. Classic Blog Website Wireframe</w:t>
      </w:r>
    </w:p>
    <w:p w:rsidR="0088263B" w:rsidRPr="00DD57AE" w:rsidRDefault="005D43CB"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46DC2958" wp14:editId="072AED76">
            <wp:extent cx="5659534" cy="7853742"/>
            <wp:effectExtent l="0" t="0" r="0" b="0"/>
            <wp:docPr id="12" name="Picture 12" descr="Low fidelity websit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w fidelity website wire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322" cy="7856223"/>
                    </a:xfrm>
                    <a:prstGeom prst="rect">
                      <a:avLst/>
                    </a:prstGeom>
                    <a:noFill/>
                    <a:ln>
                      <a:noFill/>
                    </a:ln>
                  </pic:spPr>
                </pic:pic>
              </a:graphicData>
            </a:graphic>
          </wp:inline>
        </w:drawing>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rPr>
        <w:lastRenderedPageBreak/>
        <w:t>A straightforward digital wireframe example that uses basic tags for description. Empty boxes in the wireframe with crossbars indicate image spots in the UI. This wireframe is ideal for blogs and basic eCommerce sites.</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Strengths</w:t>
      </w:r>
    </w:p>
    <w:p w:rsidR="00536111" w:rsidRPr="00DD57AE" w:rsidRDefault="00536111" w:rsidP="00DD57AE">
      <w:pPr>
        <w:pStyle w:val="ListParagraph"/>
        <w:numPr>
          <w:ilvl w:val="0"/>
          <w:numId w:val="12"/>
        </w:numPr>
        <w:jc w:val="both"/>
        <w:rPr>
          <w:rFonts w:ascii="Times New Roman" w:hAnsi="Times New Roman" w:cs="Times New Roman"/>
        </w:rPr>
      </w:pPr>
      <w:r w:rsidRPr="00DD57AE">
        <w:rPr>
          <w:rFonts w:ascii="Times New Roman" w:hAnsi="Times New Roman" w:cs="Times New Roman"/>
        </w:rPr>
        <w:t>Distinct placeholders indicate where images will be for simplified visualization.</w:t>
      </w:r>
    </w:p>
    <w:p w:rsidR="00536111" w:rsidRPr="00DD57AE" w:rsidRDefault="00536111" w:rsidP="00DD57AE">
      <w:pPr>
        <w:pStyle w:val="ListParagraph"/>
        <w:numPr>
          <w:ilvl w:val="0"/>
          <w:numId w:val="12"/>
        </w:numPr>
        <w:jc w:val="both"/>
        <w:rPr>
          <w:rFonts w:ascii="Times New Roman" w:hAnsi="Times New Roman" w:cs="Times New Roman"/>
        </w:rPr>
      </w:pPr>
      <w:r w:rsidRPr="00DD57AE">
        <w:rPr>
          <w:rFonts w:ascii="Times New Roman" w:hAnsi="Times New Roman" w:cs="Times New Roman"/>
        </w:rPr>
        <w:t>A clear layout supports content-focused designs like blogs and product listings.</w:t>
      </w:r>
    </w:p>
    <w:p w:rsidR="00536111" w:rsidRPr="00DD57AE" w:rsidRDefault="00536111" w:rsidP="00DD57AE">
      <w:pPr>
        <w:pStyle w:val="ListParagraph"/>
        <w:numPr>
          <w:ilvl w:val="0"/>
          <w:numId w:val="12"/>
        </w:numPr>
        <w:jc w:val="both"/>
        <w:rPr>
          <w:rFonts w:ascii="Times New Roman" w:hAnsi="Times New Roman" w:cs="Times New Roman"/>
        </w:rPr>
      </w:pPr>
      <w:r w:rsidRPr="00DD57AE">
        <w:rPr>
          <w:rFonts w:ascii="Times New Roman" w:hAnsi="Times New Roman" w:cs="Times New Roman"/>
        </w:rPr>
        <w:t>Minimalistic design helps prioritize content hierarchy.</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Weaknesses</w:t>
      </w:r>
    </w:p>
    <w:p w:rsidR="00536111" w:rsidRPr="00DD57AE" w:rsidRDefault="00536111" w:rsidP="00DD57AE">
      <w:pPr>
        <w:pStyle w:val="ListParagraph"/>
        <w:numPr>
          <w:ilvl w:val="0"/>
          <w:numId w:val="13"/>
        </w:numPr>
        <w:jc w:val="both"/>
        <w:rPr>
          <w:rFonts w:ascii="Times New Roman" w:hAnsi="Times New Roman" w:cs="Times New Roman"/>
        </w:rPr>
      </w:pPr>
      <w:r w:rsidRPr="00DD57AE">
        <w:rPr>
          <w:rFonts w:ascii="Times New Roman" w:hAnsi="Times New Roman" w:cs="Times New Roman"/>
        </w:rPr>
        <w:t>Lacks intricate design details.</w:t>
      </w:r>
    </w:p>
    <w:p w:rsidR="00536111" w:rsidRPr="00DD57AE" w:rsidRDefault="00536111" w:rsidP="00DD57AE">
      <w:pPr>
        <w:pStyle w:val="ListParagraph"/>
        <w:numPr>
          <w:ilvl w:val="0"/>
          <w:numId w:val="13"/>
        </w:numPr>
        <w:jc w:val="both"/>
        <w:rPr>
          <w:rFonts w:ascii="Times New Roman" w:hAnsi="Times New Roman" w:cs="Times New Roman"/>
        </w:rPr>
      </w:pPr>
      <w:r w:rsidRPr="00DD57AE">
        <w:rPr>
          <w:rFonts w:ascii="Times New Roman" w:hAnsi="Times New Roman" w:cs="Times New Roman"/>
        </w:rPr>
        <w:t>Interactions and transitions between elements aren't showcased.</w:t>
      </w:r>
    </w:p>
    <w:p w:rsidR="005D43CB" w:rsidRPr="00DD57AE" w:rsidRDefault="005D43CB" w:rsidP="00DD57AE">
      <w:pPr>
        <w:jc w:val="both"/>
        <w:rPr>
          <w:rFonts w:ascii="Times New Roman" w:hAnsi="Times New Roman" w:cs="Times New Roman"/>
        </w:rPr>
      </w:pP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5. Service or Product-Based Website Wireframe</w:t>
      </w:r>
    </w:p>
    <w:p w:rsidR="00F45DED" w:rsidRPr="00DD57AE" w:rsidRDefault="00536111"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14E48F34" wp14:editId="1F566E5F">
            <wp:extent cx="5943600" cy="2522945"/>
            <wp:effectExtent l="0" t="0" r="0" b="0"/>
            <wp:docPr id="13" name="Picture 13" descr="service or product-based website wireframe showing different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ice or product-based website wireframe showing different web p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2945"/>
                    </a:xfrm>
                    <a:prstGeom prst="rect">
                      <a:avLst/>
                    </a:prstGeom>
                    <a:noFill/>
                    <a:ln>
                      <a:noFill/>
                    </a:ln>
                  </pic:spPr>
                </pic:pic>
              </a:graphicData>
            </a:graphic>
          </wp:inline>
        </w:drawing>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rPr>
        <w:t>This well-designed example shows diverse page layouts. It includes products, reviews, services, and a blog section in a clear format.</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Strengths</w:t>
      </w:r>
    </w:p>
    <w:p w:rsidR="00536111" w:rsidRPr="00DD57AE" w:rsidRDefault="00536111" w:rsidP="00DD57AE">
      <w:pPr>
        <w:pStyle w:val="ListParagraph"/>
        <w:numPr>
          <w:ilvl w:val="0"/>
          <w:numId w:val="14"/>
        </w:numPr>
        <w:jc w:val="both"/>
        <w:rPr>
          <w:rFonts w:ascii="Times New Roman" w:hAnsi="Times New Roman" w:cs="Times New Roman"/>
        </w:rPr>
      </w:pPr>
      <w:r w:rsidRPr="00DD57AE">
        <w:rPr>
          <w:rFonts w:ascii="Times New Roman" w:hAnsi="Times New Roman" w:cs="Times New Roman"/>
        </w:rPr>
        <w:t>A comprehensive design displays varied page layouts.</w:t>
      </w:r>
    </w:p>
    <w:p w:rsidR="00536111" w:rsidRPr="00DD57AE" w:rsidRDefault="00536111" w:rsidP="00DD57AE">
      <w:pPr>
        <w:pStyle w:val="ListParagraph"/>
        <w:numPr>
          <w:ilvl w:val="0"/>
          <w:numId w:val="14"/>
        </w:numPr>
        <w:jc w:val="both"/>
        <w:rPr>
          <w:rFonts w:ascii="Times New Roman" w:hAnsi="Times New Roman" w:cs="Times New Roman"/>
        </w:rPr>
      </w:pPr>
      <w:r w:rsidRPr="00DD57AE">
        <w:rPr>
          <w:rFonts w:ascii="Times New Roman" w:hAnsi="Times New Roman" w:cs="Times New Roman"/>
        </w:rPr>
        <w:t>Incorporates essential components such as customer reviews and blog posts.</w:t>
      </w:r>
    </w:p>
    <w:p w:rsidR="00536111" w:rsidRPr="00DD57AE" w:rsidRDefault="00536111" w:rsidP="00DD57AE">
      <w:pPr>
        <w:pStyle w:val="ListParagraph"/>
        <w:numPr>
          <w:ilvl w:val="0"/>
          <w:numId w:val="14"/>
        </w:numPr>
        <w:jc w:val="both"/>
        <w:rPr>
          <w:rFonts w:ascii="Times New Roman" w:hAnsi="Times New Roman" w:cs="Times New Roman"/>
        </w:rPr>
      </w:pPr>
      <w:r w:rsidRPr="00DD57AE">
        <w:rPr>
          <w:rFonts w:ascii="Times New Roman" w:hAnsi="Times New Roman" w:cs="Times New Roman"/>
        </w:rPr>
        <w:t>Offers a holistic view of the site's structure and navigation.</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Weaknesses</w:t>
      </w:r>
    </w:p>
    <w:p w:rsidR="00536111" w:rsidRPr="00DD57AE" w:rsidRDefault="00536111" w:rsidP="00DD57AE">
      <w:pPr>
        <w:pStyle w:val="ListParagraph"/>
        <w:numPr>
          <w:ilvl w:val="0"/>
          <w:numId w:val="15"/>
        </w:numPr>
        <w:jc w:val="both"/>
        <w:rPr>
          <w:rFonts w:ascii="Times New Roman" w:hAnsi="Times New Roman" w:cs="Times New Roman"/>
        </w:rPr>
      </w:pPr>
      <w:r w:rsidRPr="00DD57AE">
        <w:rPr>
          <w:rFonts w:ascii="Times New Roman" w:hAnsi="Times New Roman" w:cs="Times New Roman"/>
        </w:rPr>
        <w:t>Absence of color and typography details.</w:t>
      </w:r>
    </w:p>
    <w:p w:rsidR="00536111" w:rsidRPr="00DD57AE" w:rsidRDefault="00536111" w:rsidP="00DD57AE">
      <w:pPr>
        <w:pStyle w:val="ListParagraph"/>
        <w:numPr>
          <w:ilvl w:val="0"/>
          <w:numId w:val="15"/>
        </w:numPr>
        <w:jc w:val="both"/>
        <w:rPr>
          <w:rFonts w:ascii="Times New Roman" w:hAnsi="Times New Roman" w:cs="Times New Roman"/>
        </w:rPr>
      </w:pPr>
      <w:r w:rsidRPr="00DD57AE">
        <w:rPr>
          <w:rFonts w:ascii="Times New Roman" w:hAnsi="Times New Roman" w:cs="Times New Roman"/>
        </w:rPr>
        <w:t>Does not show potential animations or dynamic content placements.</w:t>
      </w:r>
    </w:p>
    <w:p w:rsidR="002F070D" w:rsidRPr="00DD57AE" w:rsidRDefault="002F070D" w:rsidP="00DD57AE">
      <w:pPr>
        <w:jc w:val="both"/>
        <w:rPr>
          <w:rFonts w:ascii="Times New Roman" w:hAnsi="Times New Roman" w:cs="Times New Roman"/>
        </w:rPr>
      </w:pPr>
    </w:p>
    <w:p w:rsidR="002F070D" w:rsidRPr="00DD57AE" w:rsidRDefault="002F070D" w:rsidP="00DD57AE">
      <w:pPr>
        <w:jc w:val="both"/>
        <w:rPr>
          <w:rFonts w:ascii="Times New Roman" w:hAnsi="Times New Roman" w:cs="Times New Roman"/>
        </w:rPr>
      </w:pP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lastRenderedPageBreak/>
        <w:t>6. E-commerce Low Fidelity Mobile Website Pages</w:t>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51D4F9FE" wp14:editId="72876A0D">
            <wp:extent cx="5943600" cy="4434783"/>
            <wp:effectExtent l="0" t="0" r="0" b="4445"/>
            <wp:docPr id="14" name="Picture 14" descr="A low-fidelity digital wireframe of a mobil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low-fidelity digital wireframe of a mobil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4783"/>
                    </a:xfrm>
                    <a:prstGeom prst="rect">
                      <a:avLst/>
                    </a:prstGeom>
                    <a:noFill/>
                    <a:ln>
                      <a:noFill/>
                    </a:ln>
                  </pic:spPr>
                </pic:pic>
              </a:graphicData>
            </a:graphic>
          </wp:inline>
        </w:drawing>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rPr>
        <w:t>A superb low-fidelity digital wireframe for mobile. It features filled buttons, headings, and text content.</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Strengths</w:t>
      </w:r>
    </w:p>
    <w:p w:rsidR="00536111" w:rsidRPr="00DD57AE" w:rsidRDefault="00536111" w:rsidP="00DD57AE">
      <w:pPr>
        <w:pStyle w:val="ListParagraph"/>
        <w:numPr>
          <w:ilvl w:val="0"/>
          <w:numId w:val="16"/>
        </w:numPr>
        <w:jc w:val="both"/>
        <w:rPr>
          <w:rFonts w:ascii="Times New Roman" w:hAnsi="Times New Roman" w:cs="Times New Roman"/>
        </w:rPr>
      </w:pPr>
      <w:r w:rsidRPr="00DD57AE">
        <w:rPr>
          <w:rFonts w:ascii="Times New Roman" w:hAnsi="Times New Roman" w:cs="Times New Roman"/>
        </w:rPr>
        <w:t>Designed specifically for mobile navigation.</w:t>
      </w:r>
    </w:p>
    <w:p w:rsidR="00536111" w:rsidRPr="00DD57AE" w:rsidRDefault="00536111" w:rsidP="00DD57AE">
      <w:pPr>
        <w:pStyle w:val="ListParagraph"/>
        <w:numPr>
          <w:ilvl w:val="0"/>
          <w:numId w:val="16"/>
        </w:numPr>
        <w:jc w:val="both"/>
        <w:rPr>
          <w:rFonts w:ascii="Times New Roman" w:hAnsi="Times New Roman" w:cs="Times New Roman"/>
        </w:rPr>
      </w:pPr>
      <w:r w:rsidRPr="00DD57AE">
        <w:rPr>
          <w:rFonts w:ascii="Times New Roman" w:hAnsi="Times New Roman" w:cs="Times New Roman"/>
        </w:rPr>
        <w:t>Clear demarcation of buttons, headings, and text.</w:t>
      </w: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t>Weaknesses</w:t>
      </w:r>
    </w:p>
    <w:p w:rsidR="00536111" w:rsidRPr="00DD57AE" w:rsidRDefault="00536111" w:rsidP="00DD57AE">
      <w:pPr>
        <w:pStyle w:val="ListParagraph"/>
        <w:numPr>
          <w:ilvl w:val="0"/>
          <w:numId w:val="17"/>
        </w:numPr>
        <w:jc w:val="both"/>
        <w:rPr>
          <w:rFonts w:ascii="Times New Roman" w:hAnsi="Times New Roman" w:cs="Times New Roman"/>
        </w:rPr>
      </w:pPr>
      <w:r w:rsidRPr="00DD57AE">
        <w:rPr>
          <w:rFonts w:ascii="Times New Roman" w:hAnsi="Times New Roman" w:cs="Times New Roman"/>
        </w:rPr>
        <w:t>Misses out on detailed UI elements like dropdown menus or swiping actions.</w:t>
      </w:r>
    </w:p>
    <w:p w:rsidR="00536111" w:rsidRPr="00DD57AE" w:rsidRDefault="00536111" w:rsidP="00DD57AE">
      <w:pPr>
        <w:pStyle w:val="ListParagraph"/>
        <w:numPr>
          <w:ilvl w:val="0"/>
          <w:numId w:val="17"/>
        </w:numPr>
        <w:jc w:val="both"/>
        <w:rPr>
          <w:rFonts w:ascii="Times New Roman" w:hAnsi="Times New Roman" w:cs="Times New Roman"/>
        </w:rPr>
      </w:pPr>
      <w:r w:rsidRPr="00DD57AE">
        <w:rPr>
          <w:rFonts w:ascii="Times New Roman" w:hAnsi="Times New Roman" w:cs="Times New Roman"/>
        </w:rPr>
        <w:t>Doesn't represent potential challenges in mobile design, such as limited space.</w:t>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rPr>
        <w:t>Finally, we have high fidelity wireframe that bridges the gap between concept and reality. It infuses brand elements such as imagery, typography, and colors. This allows you to visualize your website's final look while ensuring alignment with your brand's identity. Here are three examples of high-fidelity wireframes. </w:t>
      </w:r>
    </w:p>
    <w:p w:rsidR="00F2354F" w:rsidRPr="00DD57AE" w:rsidRDefault="00F2354F" w:rsidP="00DD57AE">
      <w:pPr>
        <w:jc w:val="both"/>
        <w:rPr>
          <w:rFonts w:ascii="Times New Roman" w:hAnsi="Times New Roman" w:cs="Times New Roman"/>
        </w:rPr>
      </w:pPr>
    </w:p>
    <w:p w:rsidR="00F2354F" w:rsidRPr="00DD57AE" w:rsidRDefault="00F2354F" w:rsidP="00DD57AE">
      <w:pPr>
        <w:jc w:val="both"/>
        <w:rPr>
          <w:rFonts w:ascii="Times New Roman" w:hAnsi="Times New Roman" w:cs="Times New Roman"/>
        </w:rPr>
      </w:pPr>
    </w:p>
    <w:p w:rsidR="00F2354F" w:rsidRPr="00DD57AE" w:rsidRDefault="00F2354F" w:rsidP="00DD57AE">
      <w:pPr>
        <w:jc w:val="both"/>
        <w:rPr>
          <w:rFonts w:ascii="Times New Roman" w:hAnsi="Times New Roman" w:cs="Times New Roman"/>
        </w:rPr>
      </w:pPr>
    </w:p>
    <w:p w:rsidR="00F2354F" w:rsidRPr="00DD57AE" w:rsidRDefault="00F2354F" w:rsidP="00DD57AE">
      <w:pPr>
        <w:jc w:val="both"/>
        <w:rPr>
          <w:rFonts w:ascii="Times New Roman" w:hAnsi="Times New Roman" w:cs="Times New Roman"/>
        </w:rPr>
      </w:pPr>
    </w:p>
    <w:p w:rsidR="00536111" w:rsidRPr="00DD57AE" w:rsidRDefault="00536111" w:rsidP="00DD57AE">
      <w:pPr>
        <w:jc w:val="both"/>
        <w:rPr>
          <w:rFonts w:ascii="Times New Roman" w:hAnsi="Times New Roman" w:cs="Times New Roman"/>
          <w:b/>
        </w:rPr>
      </w:pPr>
      <w:r w:rsidRPr="00DD57AE">
        <w:rPr>
          <w:rFonts w:ascii="Times New Roman" w:hAnsi="Times New Roman" w:cs="Times New Roman"/>
          <w:b/>
        </w:rPr>
        <w:lastRenderedPageBreak/>
        <w:t>7. Business Website Wireframe Example</w:t>
      </w:r>
    </w:p>
    <w:p w:rsidR="00536111" w:rsidRPr="00DD57AE" w:rsidRDefault="00536111"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4FFC5A53" wp14:editId="1F2207AF">
            <wp:extent cx="5943600" cy="4456400"/>
            <wp:effectExtent l="0" t="0" r="0" b="1905"/>
            <wp:docPr id="15" name="Picture 15" descr="A high-fidelity wireframe of a busine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high-fidelity wireframe of a business websi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6400"/>
                    </a:xfrm>
                    <a:prstGeom prst="rect">
                      <a:avLst/>
                    </a:prstGeom>
                    <a:noFill/>
                    <a:ln>
                      <a:noFill/>
                    </a:ln>
                  </pic:spPr>
                </pic:pic>
              </a:graphicData>
            </a:graphic>
          </wp:inline>
        </w:drawing>
      </w:r>
    </w:p>
    <w:p w:rsidR="00BC7706" w:rsidRPr="00DD57AE" w:rsidRDefault="00BC7706" w:rsidP="00DD57AE">
      <w:pPr>
        <w:jc w:val="both"/>
        <w:rPr>
          <w:rFonts w:ascii="Times New Roman" w:hAnsi="Times New Roman" w:cs="Times New Roman"/>
        </w:rPr>
      </w:pPr>
      <w:r w:rsidRPr="00DD57AE">
        <w:rPr>
          <w:rFonts w:ascii="Times New Roman" w:hAnsi="Times New Roman" w:cs="Times New Roman"/>
        </w:rPr>
        <w:t>A clear, organized business site wireframe. It includes a header logo, menu, windows, and top-placed call to action for best visibility.</w:t>
      </w: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t>Strengths</w:t>
      </w:r>
    </w:p>
    <w:p w:rsidR="00BC7706" w:rsidRPr="00DD57AE" w:rsidRDefault="00BC7706" w:rsidP="00DD57AE">
      <w:pPr>
        <w:pStyle w:val="ListParagraph"/>
        <w:numPr>
          <w:ilvl w:val="0"/>
          <w:numId w:val="18"/>
        </w:numPr>
        <w:jc w:val="both"/>
        <w:rPr>
          <w:rFonts w:ascii="Times New Roman" w:hAnsi="Times New Roman" w:cs="Times New Roman"/>
        </w:rPr>
      </w:pPr>
      <w:r w:rsidRPr="00DD57AE">
        <w:rPr>
          <w:rFonts w:ascii="Times New Roman" w:hAnsi="Times New Roman" w:cs="Times New Roman"/>
        </w:rPr>
        <w:t>A simple, direct layout emphasizes key elements.</w:t>
      </w:r>
    </w:p>
    <w:p w:rsidR="00BC7706" w:rsidRPr="00DD57AE" w:rsidRDefault="00BC7706" w:rsidP="00DD57AE">
      <w:pPr>
        <w:pStyle w:val="ListParagraph"/>
        <w:numPr>
          <w:ilvl w:val="0"/>
          <w:numId w:val="18"/>
        </w:numPr>
        <w:jc w:val="both"/>
        <w:rPr>
          <w:rFonts w:ascii="Times New Roman" w:hAnsi="Times New Roman" w:cs="Times New Roman"/>
        </w:rPr>
      </w:pPr>
      <w:r w:rsidRPr="00DD57AE">
        <w:rPr>
          <w:rFonts w:ascii="Times New Roman" w:hAnsi="Times New Roman" w:cs="Times New Roman"/>
        </w:rPr>
        <w:t>The header logo, menu, and top call to action ensure immediate user engagement.</w:t>
      </w:r>
    </w:p>
    <w:p w:rsidR="00BC7706" w:rsidRPr="00DD57AE" w:rsidRDefault="00BC7706" w:rsidP="00DD57AE">
      <w:pPr>
        <w:pStyle w:val="ListParagraph"/>
        <w:numPr>
          <w:ilvl w:val="0"/>
          <w:numId w:val="18"/>
        </w:numPr>
        <w:jc w:val="both"/>
        <w:rPr>
          <w:rFonts w:ascii="Times New Roman" w:hAnsi="Times New Roman" w:cs="Times New Roman"/>
        </w:rPr>
      </w:pPr>
      <w:r w:rsidRPr="00DD57AE">
        <w:rPr>
          <w:rFonts w:ascii="Times New Roman" w:hAnsi="Times New Roman" w:cs="Times New Roman"/>
        </w:rPr>
        <w:t>A streamlined design facilitates easy navigation.</w:t>
      </w: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t>Weaknesses</w:t>
      </w:r>
    </w:p>
    <w:p w:rsidR="00BC7706" w:rsidRPr="00DD57AE" w:rsidRDefault="00BC7706" w:rsidP="00DD57AE">
      <w:pPr>
        <w:pStyle w:val="ListParagraph"/>
        <w:numPr>
          <w:ilvl w:val="0"/>
          <w:numId w:val="19"/>
        </w:numPr>
        <w:jc w:val="both"/>
        <w:rPr>
          <w:rFonts w:ascii="Times New Roman" w:hAnsi="Times New Roman" w:cs="Times New Roman"/>
        </w:rPr>
      </w:pPr>
      <w:r w:rsidRPr="00DD57AE">
        <w:rPr>
          <w:rFonts w:ascii="Times New Roman" w:hAnsi="Times New Roman" w:cs="Times New Roman"/>
        </w:rPr>
        <w:t>May require additional design iterations to optimize for mobile devices (Android and IOS).</w:t>
      </w:r>
    </w:p>
    <w:p w:rsidR="00BC7706" w:rsidRPr="00DD57AE" w:rsidRDefault="00BC7706" w:rsidP="00DD57AE">
      <w:pPr>
        <w:pStyle w:val="ListParagraph"/>
        <w:numPr>
          <w:ilvl w:val="0"/>
          <w:numId w:val="19"/>
        </w:numPr>
        <w:jc w:val="both"/>
        <w:rPr>
          <w:rFonts w:ascii="Times New Roman" w:hAnsi="Times New Roman" w:cs="Times New Roman"/>
        </w:rPr>
      </w:pPr>
      <w:r w:rsidRPr="00DD57AE">
        <w:rPr>
          <w:rFonts w:ascii="Times New Roman" w:hAnsi="Times New Roman" w:cs="Times New Roman"/>
        </w:rPr>
        <w:t>Details about responsive </w:t>
      </w:r>
      <w:hyperlink r:id="rId15" w:tooltip="What is User Behavior?" w:history="1">
        <w:r w:rsidRPr="00DD57AE">
          <w:rPr>
            <w:rStyle w:val="Hyperlink"/>
            <w:rFonts w:ascii="Times New Roman" w:hAnsi="Times New Roman" w:cs="Times New Roman"/>
            <w:color w:val="auto"/>
            <w:u w:val="none"/>
          </w:rPr>
          <w:t>behavior</w:t>
        </w:r>
      </w:hyperlink>
      <w:r w:rsidRPr="00DD57AE">
        <w:rPr>
          <w:rFonts w:ascii="Times New Roman" w:hAnsi="Times New Roman" w:cs="Times New Roman"/>
        </w:rPr>
        <w:t> or dynamic elements might be lacking</w:t>
      </w:r>
    </w:p>
    <w:p w:rsidR="00AF40A0" w:rsidRPr="00DD57AE" w:rsidRDefault="00AF40A0" w:rsidP="00DD57AE">
      <w:pPr>
        <w:jc w:val="both"/>
        <w:rPr>
          <w:rFonts w:ascii="Times New Roman" w:hAnsi="Times New Roman" w:cs="Times New Roman"/>
        </w:rPr>
      </w:pPr>
    </w:p>
    <w:p w:rsidR="00AF40A0" w:rsidRPr="00DD57AE" w:rsidRDefault="00AF40A0" w:rsidP="00DD57AE">
      <w:pPr>
        <w:jc w:val="both"/>
        <w:rPr>
          <w:rFonts w:ascii="Times New Roman" w:hAnsi="Times New Roman" w:cs="Times New Roman"/>
        </w:rPr>
      </w:pPr>
    </w:p>
    <w:p w:rsidR="00AF40A0" w:rsidRPr="00DD57AE" w:rsidRDefault="00AF40A0" w:rsidP="00DD57AE">
      <w:pPr>
        <w:jc w:val="both"/>
        <w:rPr>
          <w:rFonts w:ascii="Times New Roman" w:hAnsi="Times New Roman" w:cs="Times New Roman"/>
        </w:rPr>
      </w:pPr>
    </w:p>
    <w:p w:rsidR="00AF40A0" w:rsidRPr="00DD57AE" w:rsidRDefault="00AF40A0" w:rsidP="00DD57AE">
      <w:pPr>
        <w:jc w:val="both"/>
        <w:rPr>
          <w:rFonts w:ascii="Times New Roman" w:hAnsi="Times New Roman" w:cs="Times New Roman"/>
        </w:rPr>
      </w:pPr>
    </w:p>
    <w:p w:rsidR="00AF40A0" w:rsidRPr="00DD57AE" w:rsidRDefault="00AF40A0" w:rsidP="00DD57AE">
      <w:pPr>
        <w:jc w:val="both"/>
        <w:rPr>
          <w:rFonts w:ascii="Times New Roman" w:hAnsi="Times New Roman" w:cs="Times New Roman"/>
        </w:rPr>
      </w:pP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lastRenderedPageBreak/>
        <w:t>8. Food Website Wireframe</w:t>
      </w:r>
    </w:p>
    <w:p w:rsidR="00536111" w:rsidRPr="00DD57AE" w:rsidRDefault="00BC7706"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778D7CC4" wp14:editId="09F87440">
            <wp:extent cx="5943600" cy="4451415"/>
            <wp:effectExtent l="0" t="0" r="0" b="6350"/>
            <wp:docPr id="16" name="Picture 16" descr="A high-fidelity wireframe of a food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high-fidelity wireframe of a food web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1415"/>
                    </a:xfrm>
                    <a:prstGeom prst="rect">
                      <a:avLst/>
                    </a:prstGeom>
                    <a:noFill/>
                    <a:ln>
                      <a:noFill/>
                    </a:ln>
                  </pic:spPr>
                </pic:pic>
              </a:graphicData>
            </a:graphic>
          </wp:inline>
        </w:drawing>
      </w:r>
    </w:p>
    <w:p w:rsidR="00BC7706" w:rsidRPr="00DD57AE" w:rsidRDefault="00BC7706" w:rsidP="00DD57AE">
      <w:pPr>
        <w:jc w:val="both"/>
        <w:rPr>
          <w:rFonts w:ascii="Times New Roman" w:hAnsi="Times New Roman" w:cs="Times New Roman"/>
        </w:rPr>
      </w:pPr>
      <w:r w:rsidRPr="00DD57AE">
        <w:rPr>
          <w:rFonts w:ascii="Times New Roman" w:hAnsi="Times New Roman" w:cs="Times New Roman"/>
        </w:rPr>
        <w:t>A lively wireframe featuring ample white space and round images. It has a distinct call to action and is user-friendly, and the circular designs add a vibrant touch.</w:t>
      </w: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t>Strengths</w:t>
      </w:r>
    </w:p>
    <w:p w:rsidR="00BC7706" w:rsidRPr="00DD57AE" w:rsidRDefault="00BC7706" w:rsidP="00DD57AE">
      <w:pPr>
        <w:pStyle w:val="ListParagraph"/>
        <w:numPr>
          <w:ilvl w:val="0"/>
          <w:numId w:val="20"/>
        </w:numPr>
        <w:jc w:val="both"/>
        <w:rPr>
          <w:rFonts w:ascii="Times New Roman" w:hAnsi="Times New Roman" w:cs="Times New Roman"/>
        </w:rPr>
      </w:pPr>
      <w:r w:rsidRPr="00DD57AE">
        <w:rPr>
          <w:rFonts w:ascii="Times New Roman" w:hAnsi="Times New Roman" w:cs="Times New Roman"/>
        </w:rPr>
        <w:t>A refreshing design with plenty of white space offers an inviting user experience.</w:t>
      </w:r>
    </w:p>
    <w:p w:rsidR="00BC7706" w:rsidRPr="00DD57AE" w:rsidRDefault="00BC7706" w:rsidP="00DD57AE">
      <w:pPr>
        <w:pStyle w:val="ListParagraph"/>
        <w:numPr>
          <w:ilvl w:val="0"/>
          <w:numId w:val="20"/>
        </w:numPr>
        <w:jc w:val="both"/>
        <w:rPr>
          <w:rFonts w:ascii="Times New Roman" w:hAnsi="Times New Roman" w:cs="Times New Roman"/>
        </w:rPr>
      </w:pPr>
      <w:r w:rsidRPr="00DD57AE">
        <w:rPr>
          <w:rFonts w:ascii="Times New Roman" w:hAnsi="Times New Roman" w:cs="Times New Roman"/>
        </w:rPr>
        <w:t>Round images add a playful and contemporary feel, enhancing approachability.</w:t>
      </w:r>
    </w:p>
    <w:p w:rsidR="00BC7706" w:rsidRPr="00DD57AE" w:rsidRDefault="00BC7706" w:rsidP="00DD57AE">
      <w:pPr>
        <w:pStyle w:val="ListParagraph"/>
        <w:numPr>
          <w:ilvl w:val="0"/>
          <w:numId w:val="20"/>
        </w:numPr>
        <w:jc w:val="both"/>
        <w:rPr>
          <w:rFonts w:ascii="Times New Roman" w:hAnsi="Times New Roman" w:cs="Times New Roman"/>
        </w:rPr>
      </w:pPr>
      <w:r w:rsidRPr="00DD57AE">
        <w:rPr>
          <w:rFonts w:ascii="Times New Roman" w:hAnsi="Times New Roman" w:cs="Times New Roman"/>
        </w:rPr>
        <w:t>A clear and prominent call to action ensures user focus.</w:t>
      </w: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t>Weaknesses</w:t>
      </w:r>
    </w:p>
    <w:p w:rsidR="00BC7706" w:rsidRPr="00DD57AE" w:rsidRDefault="00BC7706" w:rsidP="00DD57AE">
      <w:pPr>
        <w:pStyle w:val="ListParagraph"/>
        <w:numPr>
          <w:ilvl w:val="0"/>
          <w:numId w:val="21"/>
        </w:numPr>
        <w:jc w:val="both"/>
        <w:rPr>
          <w:rFonts w:ascii="Times New Roman" w:hAnsi="Times New Roman" w:cs="Times New Roman"/>
        </w:rPr>
      </w:pPr>
      <w:r w:rsidRPr="00DD57AE">
        <w:rPr>
          <w:rFonts w:ascii="Times New Roman" w:hAnsi="Times New Roman" w:cs="Times New Roman"/>
        </w:rPr>
        <w:t>Might need additional visual cues or indicators for secondary actions.</w:t>
      </w:r>
    </w:p>
    <w:p w:rsidR="00BC7706" w:rsidRPr="00DD57AE" w:rsidRDefault="00BC7706" w:rsidP="00DD57AE">
      <w:pPr>
        <w:pStyle w:val="ListParagraph"/>
        <w:numPr>
          <w:ilvl w:val="0"/>
          <w:numId w:val="21"/>
        </w:numPr>
        <w:jc w:val="both"/>
        <w:rPr>
          <w:rFonts w:ascii="Times New Roman" w:hAnsi="Times New Roman" w:cs="Times New Roman"/>
        </w:rPr>
      </w:pPr>
      <w:r w:rsidRPr="00DD57AE">
        <w:rPr>
          <w:rFonts w:ascii="Times New Roman" w:hAnsi="Times New Roman" w:cs="Times New Roman"/>
        </w:rPr>
        <w:t>Specifics about image loading and optimization are not evident.</w:t>
      </w:r>
    </w:p>
    <w:p w:rsidR="000740DA" w:rsidRPr="00DD57AE" w:rsidRDefault="000740DA" w:rsidP="00DD57AE">
      <w:pPr>
        <w:jc w:val="both"/>
        <w:rPr>
          <w:rFonts w:ascii="Times New Roman" w:hAnsi="Times New Roman" w:cs="Times New Roman"/>
        </w:rPr>
      </w:pPr>
    </w:p>
    <w:p w:rsidR="000740DA" w:rsidRPr="00DD57AE" w:rsidRDefault="000740DA" w:rsidP="00DD57AE">
      <w:pPr>
        <w:jc w:val="both"/>
        <w:rPr>
          <w:rFonts w:ascii="Times New Roman" w:hAnsi="Times New Roman" w:cs="Times New Roman"/>
        </w:rPr>
      </w:pPr>
    </w:p>
    <w:p w:rsidR="000740DA" w:rsidRPr="00DD57AE" w:rsidRDefault="000740DA" w:rsidP="00DD57AE">
      <w:pPr>
        <w:jc w:val="both"/>
        <w:rPr>
          <w:rFonts w:ascii="Times New Roman" w:hAnsi="Times New Roman" w:cs="Times New Roman"/>
        </w:rPr>
      </w:pPr>
    </w:p>
    <w:p w:rsidR="000740DA" w:rsidRPr="00DD57AE" w:rsidRDefault="000740DA" w:rsidP="00DD57AE">
      <w:pPr>
        <w:jc w:val="both"/>
        <w:rPr>
          <w:rFonts w:ascii="Times New Roman" w:hAnsi="Times New Roman" w:cs="Times New Roman"/>
        </w:rPr>
      </w:pPr>
    </w:p>
    <w:p w:rsidR="000740DA" w:rsidRPr="00DD57AE" w:rsidRDefault="000740DA" w:rsidP="00DD57AE">
      <w:pPr>
        <w:jc w:val="both"/>
        <w:rPr>
          <w:rFonts w:ascii="Times New Roman" w:hAnsi="Times New Roman" w:cs="Times New Roman"/>
        </w:rPr>
      </w:pPr>
    </w:p>
    <w:p w:rsidR="00BC7706" w:rsidRPr="00DD57AE" w:rsidRDefault="00BC7706" w:rsidP="00DD57AE">
      <w:pPr>
        <w:jc w:val="both"/>
        <w:rPr>
          <w:rFonts w:ascii="Times New Roman" w:hAnsi="Times New Roman" w:cs="Times New Roman"/>
          <w:b/>
        </w:rPr>
      </w:pPr>
      <w:r w:rsidRPr="00DD57AE">
        <w:rPr>
          <w:rFonts w:ascii="Times New Roman" w:hAnsi="Times New Roman" w:cs="Times New Roman"/>
          <w:b/>
        </w:rPr>
        <w:lastRenderedPageBreak/>
        <w:t>9. Branded Food Website High Fidelity Wireframe</w:t>
      </w:r>
    </w:p>
    <w:p w:rsidR="00BC7706" w:rsidRPr="00DD57AE" w:rsidRDefault="00BC7706" w:rsidP="00DD57AE">
      <w:pPr>
        <w:jc w:val="both"/>
        <w:rPr>
          <w:rFonts w:ascii="Times New Roman" w:hAnsi="Times New Roman" w:cs="Times New Roman"/>
        </w:rPr>
      </w:pPr>
      <w:r w:rsidRPr="00DD57AE">
        <w:rPr>
          <w:rFonts w:ascii="Times New Roman" w:hAnsi="Times New Roman" w:cs="Times New Roman"/>
          <w:noProof/>
        </w:rPr>
        <w:drawing>
          <wp:inline distT="0" distB="0" distL="0" distR="0" wp14:anchorId="1B907745" wp14:editId="103C5881">
            <wp:extent cx="5943600" cy="4443293"/>
            <wp:effectExtent l="0" t="0" r="0" b="0"/>
            <wp:docPr id="17" name="Picture 17" descr="A high-fidelity wireframe of a food website that includes colors and mor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high-fidelity wireframe of a food website that includes colors and more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3293"/>
                    </a:xfrm>
                    <a:prstGeom prst="rect">
                      <a:avLst/>
                    </a:prstGeom>
                    <a:noFill/>
                    <a:ln>
                      <a:noFill/>
                    </a:ln>
                  </pic:spPr>
                </pic:pic>
              </a:graphicData>
            </a:graphic>
          </wp:inline>
        </w:drawing>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A complete wireframe showcasing text, buttons, colors, and images. It provides a preview of the site's final look before development.</w:t>
      </w:r>
    </w:p>
    <w:p w:rsidR="004E22AC" w:rsidRPr="00DD57AE" w:rsidRDefault="004E22AC" w:rsidP="00DD57AE">
      <w:pPr>
        <w:jc w:val="both"/>
        <w:rPr>
          <w:rFonts w:ascii="Times New Roman" w:hAnsi="Times New Roman" w:cs="Times New Roman"/>
          <w:b/>
        </w:rPr>
      </w:pPr>
      <w:r w:rsidRPr="00DD57AE">
        <w:rPr>
          <w:rFonts w:ascii="Times New Roman" w:hAnsi="Times New Roman" w:cs="Times New Roman"/>
          <w:b/>
        </w:rPr>
        <w:t>Strengths</w:t>
      </w:r>
    </w:p>
    <w:p w:rsidR="004E22AC" w:rsidRPr="00DD57AE" w:rsidRDefault="004E22AC" w:rsidP="00DD57AE">
      <w:pPr>
        <w:pStyle w:val="ListParagraph"/>
        <w:numPr>
          <w:ilvl w:val="0"/>
          <w:numId w:val="22"/>
        </w:numPr>
        <w:jc w:val="both"/>
        <w:rPr>
          <w:rFonts w:ascii="Times New Roman" w:hAnsi="Times New Roman" w:cs="Times New Roman"/>
        </w:rPr>
      </w:pPr>
      <w:r w:rsidRPr="00DD57AE">
        <w:rPr>
          <w:rFonts w:ascii="Times New Roman" w:hAnsi="Times New Roman" w:cs="Times New Roman"/>
        </w:rPr>
        <w:t>Fully detailed with copy, imagery, and design elements; ready for stakeholder review.</w:t>
      </w:r>
    </w:p>
    <w:p w:rsidR="004E22AC" w:rsidRPr="00DD57AE" w:rsidRDefault="004E22AC" w:rsidP="00DD57AE">
      <w:pPr>
        <w:pStyle w:val="ListParagraph"/>
        <w:numPr>
          <w:ilvl w:val="0"/>
          <w:numId w:val="22"/>
        </w:numPr>
        <w:jc w:val="both"/>
        <w:rPr>
          <w:rFonts w:ascii="Times New Roman" w:hAnsi="Times New Roman" w:cs="Times New Roman"/>
        </w:rPr>
      </w:pPr>
      <w:r w:rsidRPr="00DD57AE">
        <w:rPr>
          <w:rFonts w:ascii="Times New Roman" w:hAnsi="Times New Roman" w:cs="Times New Roman"/>
        </w:rPr>
        <w:t>Embraces the brand's colors, imagery, and voice for an authentic feel.</w:t>
      </w:r>
    </w:p>
    <w:p w:rsidR="004E22AC" w:rsidRPr="00DD57AE" w:rsidRDefault="004E22AC" w:rsidP="00DD57AE">
      <w:pPr>
        <w:pStyle w:val="ListParagraph"/>
        <w:numPr>
          <w:ilvl w:val="0"/>
          <w:numId w:val="22"/>
        </w:numPr>
        <w:jc w:val="both"/>
        <w:rPr>
          <w:rFonts w:ascii="Times New Roman" w:hAnsi="Times New Roman" w:cs="Times New Roman"/>
        </w:rPr>
      </w:pPr>
      <w:r w:rsidRPr="00DD57AE">
        <w:rPr>
          <w:rFonts w:ascii="Times New Roman" w:hAnsi="Times New Roman" w:cs="Times New Roman"/>
        </w:rPr>
        <w:t>Comprehensive representation provides a clear vision for developers.</w:t>
      </w:r>
    </w:p>
    <w:p w:rsidR="004E22AC" w:rsidRPr="00DD57AE" w:rsidRDefault="004E22AC" w:rsidP="00DD57AE">
      <w:pPr>
        <w:jc w:val="both"/>
        <w:rPr>
          <w:rFonts w:ascii="Times New Roman" w:hAnsi="Times New Roman" w:cs="Times New Roman"/>
          <w:b/>
        </w:rPr>
      </w:pPr>
      <w:r w:rsidRPr="00DD57AE">
        <w:rPr>
          <w:rFonts w:ascii="Times New Roman" w:hAnsi="Times New Roman" w:cs="Times New Roman"/>
          <w:b/>
        </w:rPr>
        <w:t>Weaknesses</w:t>
      </w:r>
    </w:p>
    <w:p w:rsidR="004E22AC" w:rsidRPr="00DD57AE" w:rsidRDefault="004E22AC" w:rsidP="00DD57AE">
      <w:pPr>
        <w:pStyle w:val="ListParagraph"/>
        <w:numPr>
          <w:ilvl w:val="0"/>
          <w:numId w:val="23"/>
        </w:numPr>
        <w:jc w:val="both"/>
        <w:rPr>
          <w:rFonts w:ascii="Times New Roman" w:hAnsi="Times New Roman" w:cs="Times New Roman"/>
        </w:rPr>
      </w:pPr>
      <w:r w:rsidRPr="00DD57AE">
        <w:rPr>
          <w:rFonts w:ascii="Times New Roman" w:hAnsi="Times New Roman" w:cs="Times New Roman"/>
        </w:rPr>
        <w:t>Might become too cluttered if not optimized for different screen sizes.</w:t>
      </w:r>
    </w:p>
    <w:p w:rsidR="004E22AC" w:rsidRPr="00DD57AE" w:rsidRDefault="004E22AC" w:rsidP="00DD57AE">
      <w:pPr>
        <w:pStyle w:val="ListParagraph"/>
        <w:numPr>
          <w:ilvl w:val="0"/>
          <w:numId w:val="23"/>
        </w:numPr>
        <w:jc w:val="both"/>
        <w:rPr>
          <w:rFonts w:ascii="Times New Roman" w:hAnsi="Times New Roman" w:cs="Times New Roman"/>
        </w:rPr>
      </w:pPr>
      <w:r w:rsidRPr="00DD57AE">
        <w:rPr>
          <w:rFonts w:ascii="Times New Roman" w:hAnsi="Times New Roman" w:cs="Times New Roman"/>
        </w:rPr>
        <w:t>Potential challenges related to font rendering or image resolution may arise.</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A detailed vision of high-fidelity wireframes reduces ambiguities during the development phase. It leads to a smoother project flow.</w:t>
      </w:r>
    </w:p>
    <w:p w:rsidR="00B44F36" w:rsidRPr="00DD57AE" w:rsidRDefault="00B44F36" w:rsidP="00DD57AE">
      <w:pPr>
        <w:jc w:val="both"/>
        <w:rPr>
          <w:rFonts w:ascii="Times New Roman" w:hAnsi="Times New Roman" w:cs="Times New Roman"/>
        </w:rPr>
      </w:pPr>
    </w:p>
    <w:p w:rsidR="00B44F36" w:rsidRPr="00DD57AE" w:rsidRDefault="00B44F36" w:rsidP="00DD57AE">
      <w:pPr>
        <w:jc w:val="both"/>
        <w:rPr>
          <w:rFonts w:ascii="Times New Roman" w:hAnsi="Times New Roman" w:cs="Times New Roman"/>
        </w:rPr>
      </w:pPr>
    </w:p>
    <w:p w:rsidR="00B44F36" w:rsidRPr="00DD57AE" w:rsidRDefault="00B44F36" w:rsidP="00DD57AE">
      <w:pPr>
        <w:jc w:val="both"/>
        <w:rPr>
          <w:rFonts w:ascii="Times New Roman" w:hAnsi="Times New Roman" w:cs="Times New Roman"/>
        </w:rPr>
      </w:pPr>
    </w:p>
    <w:p w:rsidR="004E22AC" w:rsidRPr="00DD57AE" w:rsidRDefault="004E22AC" w:rsidP="00DD57AE">
      <w:pPr>
        <w:jc w:val="both"/>
        <w:rPr>
          <w:rFonts w:ascii="Times New Roman" w:hAnsi="Times New Roman" w:cs="Times New Roman"/>
          <w:b/>
        </w:rPr>
      </w:pPr>
      <w:r w:rsidRPr="00DD57AE">
        <w:rPr>
          <w:rFonts w:ascii="Times New Roman" w:hAnsi="Times New Roman" w:cs="Times New Roman"/>
          <w:b/>
        </w:rPr>
        <w:lastRenderedPageBreak/>
        <w:t>The Take Away</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As we talked about wireframing in this content, it’s clear that wireframes play an integral role in UX design. You need a clear understanding of elements, types, and appropriate use cases to create better wireframes. You have wireframing tools like Figma, Mockflow, and Lucidchart to support your efforts. </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Use the step-by-step guide and wireframe examples as stepping stones toward creating the best wireframes of each type. </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Here are the two major takeaways:  </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Wireframing is a crucial preliminary step in UX design. It helps in the visualization and planning of a product's structure.</w:t>
      </w:r>
    </w:p>
    <w:p w:rsidR="004E22AC" w:rsidRPr="00DD57AE" w:rsidRDefault="004E22AC" w:rsidP="00DD57AE">
      <w:pPr>
        <w:jc w:val="both"/>
        <w:rPr>
          <w:rFonts w:ascii="Times New Roman" w:hAnsi="Times New Roman" w:cs="Times New Roman"/>
        </w:rPr>
      </w:pPr>
      <w:r w:rsidRPr="00DD57AE">
        <w:rPr>
          <w:rFonts w:ascii="Times New Roman" w:hAnsi="Times New Roman" w:cs="Times New Roman"/>
        </w:rPr>
        <w:t>The choice of wireframing and prototyping tools can greatly influence the ease and efficiency of the design process. Thus, it’s important to select the right one based on your goals.</w:t>
      </w:r>
    </w:p>
    <w:p w:rsidR="00F45DED" w:rsidRPr="00DD57AE" w:rsidRDefault="00F45DED" w:rsidP="00DD57AE">
      <w:pPr>
        <w:jc w:val="both"/>
        <w:rPr>
          <w:rFonts w:ascii="Times New Roman" w:hAnsi="Times New Roman" w:cs="Times New Roman"/>
        </w:rPr>
      </w:pPr>
    </w:p>
    <w:sectPr w:rsidR="00F45DED" w:rsidRPr="00DD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F58"/>
    <w:multiLevelType w:val="hybridMultilevel"/>
    <w:tmpl w:val="6A50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A3FD0"/>
    <w:multiLevelType w:val="multilevel"/>
    <w:tmpl w:val="7AD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BF0"/>
    <w:multiLevelType w:val="hybridMultilevel"/>
    <w:tmpl w:val="0776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7823"/>
    <w:multiLevelType w:val="multilevel"/>
    <w:tmpl w:val="2DA4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26C4F"/>
    <w:multiLevelType w:val="hybridMultilevel"/>
    <w:tmpl w:val="B26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0EA3"/>
    <w:multiLevelType w:val="hybridMultilevel"/>
    <w:tmpl w:val="91DE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A6C16"/>
    <w:multiLevelType w:val="multilevel"/>
    <w:tmpl w:val="879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30DC"/>
    <w:multiLevelType w:val="multilevel"/>
    <w:tmpl w:val="465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E35B2"/>
    <w:multiLevelType w:val="hybridMultilevel"/>
    <w:tmpl w:val="5E34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6443"/>
    <w:multiLevelType w:val="multilevel"/>
    <w:tmpl w:val="3F3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E3C64"/>
    <w:multiLevelType w:val="hybridMultilevel"/>
    <w:tmpl w:val="F58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332DE"/>
    <w:multiLevelType w:val="multilevel"/>
    <w:tmpl w:val="4C8E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97DB4"/>
    <w:multiLevelType w:val="hybridMultilevel"/>
    <w:tmpl w:val="493E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D4CF0"/>
    <w:multiLevelType w:val="hybridMultilevel"/>
    <w:tmpl w:val="A030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124D2"/>
    <w:multiLevelType w:val="hybridMultilevel"/>
    <w:tmpl w:val="A72E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D5528"/>
    <w:multiLevelType w:val="hybridMultilevel"/>
    <w:tmpl w:val="5E84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00127"/>
    <w:multiLevelType w:val="multilevel"/>
    <w:tmpl w:val="B3F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E1B66"/>
    <w:multiLevelType w:val="hybridMultilevel"/>
    <w:tmpl w:val="A30E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26234"/>
    <w:multiLevelType w:val="hybridMultilevel"/>
    <w:tmpl w:val="4DC2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36265"/>
    <w:multiLevelType w:val="hybridMultilevel"/>
    <w:tmpl w:val="0DB4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30020"/>
    <w:multiLevelType w:val="hybridMultilevel"/>
    <w:tmpl w:val="CF10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4096"/>
    <w:multiLevelType w:val="multilevel"/>
    <w:tmpl w:val="FEA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E4712"/>
    <w:multiLevelType w:val="hybridMultilevel"/>
    <w:tmpl w:val="1B7E0774"/>
    <w:lvl w:ilvl="0" w:tplc="14BA97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D16BC"/>
    <w:multiLevelType w:val="multilevel"/>
    <w:tmpl w:val="D9E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21E34"/>
    <w:multiLevelType w:val="hybridMultilevel"/>
    <w:tmpl w:val="EFC8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872E7"/>
    <w:multiLevelType w:val="multilevel"/>
    <w:tmpl w:val="904AE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CFB77A2"/>
    <w:multiLevelType w:val="hybridMultilevel"/>
    <w:tmpl w:val="91B4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36AF"/>
    <w:multiLevelType w:val="multilevel"/>
    <w:tmpl w:val="072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F6A9A"/>
    <w:multiLevelType w:val="multilevel"/>
    <w:tmpl w:val="C700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F6A66"/>
    <w:multiLevelType w:val="hybridMultilevel"/>
    <w:tmpl w:val="1C10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D707A"/>
    <w:multiLevelType w:val="multilevel"/>
    <w:tmpl w:val="75E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51E03"/>
    <w:multiLevelType w:val="multilevel"/>
    <w:tmpl w:val="0182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E22E4F"/>
    <w:multiLevelType w:val="hybridMultilevel"/>
    <w:tmpl w:val="762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5166F"/>
    <w:multiLevelType w:val="multilevel"/>
    <w:tmpl w:val="9BB4D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2E5F3D"/>
    <w:multiLevelType w:val="hybridMultilevel"/>
    <w:tmpl w:val="F44C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60E47"/>
    <w:multiLevelType w:val="hybridMultilevel"/>
    <w:tmpl w:val="F0E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115EF"/>
    <w:multiLevelType w:val="multilevel"/>
    <w:tmpl w:val="4E10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D63287"/>
    <w:multiLevelType w:val="hybridMultilevel"/>
    <w:tmpl w:val="2658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EC7930"/>
    <w:multiLevelType w:val="hybridMultilevel"/>
    <w:tmpl w:val="F1F8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0A18F2"/>
    <w:multiLevelType w:val="multilevel"/>
    <w:tmpl w:val="671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F77E0"/>
    <w:multiLevelType w:val="hybridMultilevel"/>
    <w:tmpl w:val="4BB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5A433F"/>
    <w:multiLevelType w:val="hybridMultilevel"/>
    <w:tmpl w:val="2C400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B4F75E0"/>
    <w:multiLevelType w:val="multilevel"/>
    <w:tmpl w:val="E2E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0A3"/>
    <w:multiLevelType w:val="hybridMultilevel"/>
    <w:tmpl w:val="217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F5D4B"/>
    <w:multiLevelType w:val="hybridMultilevel"/>
    <w:tmpl w:val="8E46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4C0F8A"/>
    <w:multiLevelType w:val="multilevel"/>
    <w:tmpl w:val="884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C7CEB"/>
    <w:multiLevelType w:val="hybridMultilevel"/>
    <w:tmpl w:val="4B5C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D60D8D"/>
    <w:multiLevelType w:val="multilevel"/>
    <w:tmpl w:val="05C6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A15E85"/>
    <w:multiLevelType w:val="hybridMultilevel"/>
    <w:tmpl w:val="6F1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2054A0"/>
    <w:multiLevelType w:val="multilevel"/>
    <w:tmpl w:val="746E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6"/>
  </w:num>
  <w:num w:numId="3">
    <w:abstractNumId w:val="40"/>
  </w:num>
  <w:num w:numId="4">
    <w:abstractNumId w:val="35"/>
  </w:num>
  <w:num w:numId="5">
    <w:abstractNumId w:val="13"/>
  </w:num>
  <w:num w:numId="6">
    <w:abstractNumId w:val="19"/>
  </w:num>
  <w:num w:numId="7">
    <w:abstractNumId w:val="14"/>
  </w:num>
  <w:num w:numId="8">
    <w:abstractNumId w:val="29"/>
  </w:num>
  <w:num w:numId="9">
    <w:abstractNumId w:val="18"/>
  </w:num>
  <w:num w:numId="10">
    <w:abstractNumId w:val="2"/>
  </w:num>
  <w:num w:numId="11">
    <w:abstractNumId w:val="38"/>
  </w:num>
  <w:num w:numId="12">
    <w:abstractNumId w:val="8"/>
  </w:num>
  <w:num w:numId="13">
    <w:abstractNumId w:val="5"/>
  </w:num>
  <w:num w:numId="14">
    <w:abstractNumId w:val="12"/>
  </w:num>
  <w:num w:numId="15">
    <w:abstractNumId w:val="43"/>
  </w:num>
  <w:num w:numId="16">
    <w:abstractNumId w:val="0"/>
  </w:num>
  <w:num w:numId="17">
    <w:abstractNumId w:val="15"/>
  </w:num>
  <w:num w:numId="18">
    <w:abstractNumId w:val="37"/>
  </w:num>
  <w:num w:numId="19">
    <w:abstractNumId w:val="26"/>
  </w:num>
  <w:num w:numId="20">
    <w:abstractNumId w:val="17"/>
  </w:num>
  <w:num w:numId="21">
    <w:abstractNumId w:val="10"/>
  </w:num>
  <w:num w:numId="22">
    <w:abstractNumId w:val="4"/>
  </w:num>
  <w:num w:numId="23">
    <w:abstractNumId w:val="24"/>
  </w:num>
  <w:num w:numId="24">
    <w:abstractNumId w:val="20"/>
  </w:num>
  <w:num w:numId="25">
    <w:abstractNumId w:val="22"/>
  </w:num>
  <w:num w:numId="26">
    <w:abstractNumId w:val="41"/>
  </w:num>
  <w:num w:numId="27">
    <w:abstractNumId w:val="30"/>
  </w:num>
  <w:num w:numId="28">
    <w:abstractNumId w:val="42"/>
  </w:num>
  <w:num w:numId="29">
    <w:abstractNumId w:val="6"/>
  </w:num>
  <w:num w:numId="30">
    <w:abstractNumId w:val="7"/>
  </w:num>
  <w:num w:numId="31">
    <w:abstractNumId w:val="39"/>
  </w:num>
  <w:num w:numId="32">
    <w:abstractNumId w:val="27"/>
  </w:num>
  <w:num w:numId="33">
    <w:abstractNumId w:val="28"/>
  </w:num>
  <w:num w:numId="34">
    <w:abstractNumId w:val="33"/>
  </w:num>
  <w:num w:numId="35">
    <w:abstractNumId w:val="25"/>
  </w:num>
  <w:num w:numId="36">
    <w:abstractNumId w:val="31"/>
  </w:num>
  <w:num w:numId="37">
    <w:abstractNumId w:val="45"/>
  </w:num>
  <w:num w:numId="38">
    <w:abstractNumId w:val="34"/>
  </w:num>
  <w:num w:numId="39">
    <w:abstractNumId w:val="48"/>
  </w:num>
  <w:num w:numId="40">
    <w:abstractNumId w:val="44"/>
  </w:num>
  <w:num w:numId="41">
    <w:abstractNumId w:val="3"/>
  </w:num>
  <w:num w:numId="42">
    <w:abstractNumId w:val="36"/>
  </w:num>
  <w:num w:numId="43">
    <w:abstractNumId w:val="9"/>
  </w:num>
  <w:num w:numId="44">
    <w:abstractNumId w:val="16"/>
  </w:num>
  <w:num w:numId="45">
    <w:abstractNumId w:val="21"/>
  </w:num>
  <w:num w:numId="46">
    <w:abstractNumId w:val="1"/>
  </w:num>
  <w:num w:numId="47">
    <w:abstractNumId w:val="49"/>
  </w:num>
  <w:num w:numId="48">
    <w:abstractNumId w:val="47"/>
  </w:num>
  <w:num w:numId="49">
    <w:abstractNumId w:val="11"/>
  </w:num>
  <w:num w:numId="50">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C5"/>
    <w:rsid w:val="00000F09"/>
    <w:rsid w:val="00007CCE"/>
    <w:rsid w:val="0002240F"/>
    <w:rsid w:val="00040479"/>
    <w:rsid w:val="000740DA"/>
    <w:rsid w:val="00131DDF"/>
    <w:rsid w:val="00132AFA"/>
    <w:rsid w:val="00147263"/>
    <w:rsid w:val="001B29CA"/>
    <w:rsid w:val="001B4AAA"/>
    <w:rsid w:val="002213C4"/>
    <w:rsid w:val="00286085"/>
    <w:rsid w:val="002C160C"/>
    <w:rsid w:val="002E1931"/>
    <w:rsid w:val="002E757B"/>
    <w:rsid w:val="002F070D"/>
    <w:rsid w:val="002F28D1"/>
    <w:rsid w:val="002F6375"/>
    <w:rsid w:val="0037356A"/>
    <w:rsid w:val="00384208"/>
    <w:rsid w:val="003E2765"/>
    <w:rsid w:val="00461B39"/>
    <w:rsid w:val="004A2A9A"/>
    <w:rsid w:val="004E22AC"/>
    <w:rsid w:val="004F2CE1"/>
    <w:rsid w:val="00514987"/>
    <w:rsid w:val="00531BD9"/>
    <w:rsid w:val="00536111"/>
    <w:rsid w:val="0059317E"/>
    <w:rsid w:val="005C2141"/>
    <w:rsid w:val="005D43CB"/>
    <w:rsid w:val="005D7767"/>
    <w:rsid w:val="00605143"/>
    <w:rsid w:val="00652024"/>
    <w:rsid w:val="00657B27"/>
    <w:rsid w:val="00683B47"/>
    <w:rsid w:val="006C1B85"/>
    <w:rsid w:val="006C3AC5"/>
    <w:rsid w:val="006D7B44"/>
    <w:rsid w:val="007136C4"/>
    <w:rsid w:val="00727B2F"/>
    <w:rsid w:val="007F4AD0"/>
    <w:rsid w:val="007F6EFB"/>
    <w:rsid w:val="00825AA2"/>
    <w:rsid w:val="00844FCA"/>
    <w:rsid w:val="00845EFA"/>
    <w:rsid w:val="00855C33"/>
    <w:rsid w:val="0088263B"/>
    <w:rsid w:val="008A459B"/>
    <w:rsid w:val="008D2E5E"/>
    <w:rsid w:val="008E1BAC"/>
    <w:rsid w:val="00971F49"/>
    <w:rsid w:val="0097258E"/>
    <w:rsid w:val="009964D5"/>
    <w:rsid w:val="009B4D4E"/>
    <w:rsid w:val="00A06978"/>
    <w:rsid w:val="00AA2D5E"/>
    <w:rsid w:val="00AF40A0"/>
    <w:rsid w:val="00B11FAA"/>
    <w:rsid w:val="00B44F36"/>
    <w:rsid w:val="00BC0B0F"/>
    <w:rsid w:val="00BC7706"/>
    <w:rsid w:val="00C0678C"/>
    <w:rsid w:val="00C45FCB"/>
    <w:rsid w:val="00C7269F"/>
    <w:rsid w:val="00CA1EF6"/>
    <w:rsid w:val="00CB3015"/>
    <w:rsid w:val="00CD35AE"/>
    <w:rsid w:val="00CE5DBC"/>
    <w:rsid w:val="00D20EE0"/>
    <w:rsid w:val="00D4068C"/>
    <w:rsid w:val="00DD1068"/>
    <w:rsid w:val="00DD57AE"/>
    <w:rsid w:val="00DE1B40"/>
    <w:rsid w:val="00DF3172"/>
    <w:rsid w:val="00E05775"/>
    <w:rsid w:val="00E15D92"/>
    <w:rsid w:val="00E3476C"/>
    <w:rsid w:val="00E454F1"/>
    <w:rsid w:val="00E87C60"/>
    <w:rsid w:val="00EB14F1"/>
    <w:rsid w:val="00EC379C"/>
    <w:rsid w:val="00ED3170"/>
    <w:rsid w:val="00EF0734"/>
    <w:rsid w:val="00F2354F"/>
    <w:rsid w:val="00F45365"/>
    <w:rsid w:val="00F45DED"/>
    <w:rsid w:val="00F464F1"/>
    <w:rsid w:val="00F9789D"/>
    <w:rsid w:val="00FD0A21"/>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5778-EEC6-4903-8A9E-63B4258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0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0A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7C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AC"/>
    <w:rPr>
      <w:rFonts w:ascii="Times New Roman" w:eastAsia="Times New Roman" w:hAnsi="Times New Roman" w:cs="Times New Roman"/>
      <w:b/>
      <w:bCs/>
      <w:kern w:val="36"/>
      <w:sz w:val="48"/>
      <w:szCs w:val="48"/>
    </w:rPr>
  </w:style>
  <w:style w:type="paragraph" w:customStyle="1" w:styleId="css-1z0sczd">
    <w:name w:val="css-1z0sczd"/>
    <w:basedOn w:val="Normal"/>
    <w:rsid w:val="00EB14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4F1"/>
    <w:pPr>
      <w:ind w:left="720"/>
      <w:contextualSpacing/>
    </w:pPr>
  </w:style>
  <w:style w:type="character" w:customStyle="1" w:styleId="Heading2Char">
    <w:name w:val="Heading 2 Char"/>
    <w:basedOn w:val="DefaultParagraphFont"/>
    <w:link w:val="Heading2"/>
    <w:uiPriority w:val="9"/>
    <w:semiHidden/>
    <w:rsid w:val="00000F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F09"/>
    <w:rPr>
      <w:color w:val="0000FF"/>
      <w:u w:val="single"/>
    </w:rPr>
  </w:style>
  <w:style w:type="character" w:styleId="Strong">
    <w:name w:val="Strong"/>
    <w:basedOn w:val="DefaultParagraphFont"/>
    <w:uiPriority w:val="22"/>
    <w:qFormat/>
    <w:rsid w:val="00000F09"/>
    <w:rPr>
      <w:b/>
      <w:bCs/>
    </w:rPr>
  </w:style>
  <w:style w:type="character" w:styleId="Emphasis">
    <w:name w:val="Emphasis"/>
    <w:basedOn w:val="DefaultParagraphFont"/>
    <w:uiPriority w:val="20"/>
    <w:qFormat/>
    <w:rsid w:val="00000F09"/>
    <w:rPr>
      <w:i/>
      <w:iCs/>
    </w:rPr>
  </w:style>
  <w:style w:type="character" w:customStyle="1" w:styleId="Heading3Char">
    <w:name w:val="Heading 3 Char"/>
    <w:basedOn w:val="DefaultParagraphFont"/>
    <w:link w:val="Heading3"/>
    <w:uiPriority w:val="9"/>
    <w:semiHidden/>
    <w:rsid w:val="00FD0A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7C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171">
      <w:bodyDiv w:val="1"/>
      <w:marLeft w:val="0"/>
      <w:marRight w:val="0"/>
      <w:marTop w:val="0"/>
      <w:marBottom w:val="0"/>
      <w:divBdr>
        <w:top w:val="none" w:sz="0" w:space="0" w:color="auto"/>
        <w:left w:val="none" w:sz="0" w:space="0" w:color="auto"/>
        <w:bottom w:val="none" w:sz="0" w:space="0" w:color="auto"/>
        <w:right w:val="none" w:sz="0" w:space="0" w:color="auto"/>
      </w:divBdr>
    </w:div>
    <w:div w:id="7022156">
      <w:bodyDiv w:val="1"/>
      <w:marLeft w:val="0"/>
      <w:marRight w:val="0"/>
      <w:marTop w:val="0"/>
      <w:marBottom w:val="0"/>
      <w:divBdr>
        <w:top w:val="none" w:sz="0" w:space="0" w:color="auto"/>
        <w:left w:val="none" w:sz="0" w:space="0" w:color="auto"/>
        <w:bottom w:val="none" w:sz="0" w:space="0" w:color="auto"/>
        <w:right w:val="none" w:sz="0" w:space="0" w:color="auto"/>
      </w:divBdr>
    </w:div>
    <w:div w:id="42944920">
      <w:bodyDiv w:val="1"/>
      <w:marLeft w:val="0"/>
      <w:marRight w:val="0"/>
      <w:marTop w:val="0"/>
      <w:marBottom w:val="0"/>
      <w:divBdr>
        <w:top w:val="none" w:sz="0" w:space="0" w:color="auto"/>
        <w:left w:val="none" w:sz="0" w:space="0" w:color="auto"/>
        <w:bottom w:val="none" w:sz="0" w:space="0" w:color="auto"/>
        <w:right w:val="none" w:sz="0" w:space="0" w:color="auto"/>
      </w:divBdr>
    </w:div>
    <w:div w:id="55319410">
      <w:bodyDiv w:val="1"/>
      <w:marLeft w:val="0"/>
      <w:marRight w:val="0"/>
      <w:marTop w:val="0"/>
      <w:marBottom w:val="0"/>
      <w:divBdr>
        <w:top w:val="none" w:sz="0" w:space="0" w:color="auto"/>
        <w:left w:val="none" w:sz="0" w:space="0" w:color="auto"/>
        <w:bottom w:val="none" w:sz="0" w:space="0" w:color="auto"/>
        <w:right w:val="none" w:sz="0" w:space="0" w:color="auto"/>
      </w:divBdr>
    </w:div>
    <w:div w:id="76947590">
      <w:bodyDiv w:val="1"/>
      <w:marLeft w:val="0"/>
      <w:marRight w:val="0"/>
      <w:marTop w:val="0"/>
      <w:marBottom w:val="0"/>
      <w:divBdr>
        <w:top w:val="none" w:sz="0" w:space="0" w:color="auto"/>
        <w:left w:val="none" w:sz="0" w:space="0" w:color="auto"/>
        <w:bottom w:val="none" w:sz="0" w:space="0" w:color="auto"/>
        <w:right w:val="none" w:sz="0" w:space="0" w:color="auto"/>
      </w:divBdr>
    </w:div>
    <w:div w:id="95906419">
      <w:bodyDiv w:val="1"/>
      <w:marLeft w:val="0"/>
      <w:marRight w:val="0"/>
      <w:marTop w:val="0"/>
      <w:marBottom w:val="0"/>
      <w:divBdr>
        <w:top w:val="none" w:sz="0" w:space="0" w:color="auto"/>
        <w:left w:val="none" w:sz="0" w:space="0" w:color="auto"/>
        <w:bottom w:val="none" w:sz="0" w:space="0" w:color="auto"/>
        <w:right w:val="none" w:sz="0" w:space="0" w:color="auto"/>
      </w:divBdr>
    </w:div>
    <w:div w:id="150606958">
      <w:bodyDiv w:val="1"/>
      <w:marLeft w:val="0"/>
      <w:marRight w:val="0"/>
      <w:marTop w:val="0"/>
      <w:marBottom w:val="0"/>
      <w:divBdr>
        <w:top w:val="none" w:sz="0" w:space="0" w:color="auto"/>
        <w:left w:val="none" w:sz="0" w:space="0" w:color="auto"/>
        <w:bottom w:val="none" w:sz="0" w:space="0" w:color="auto"/>
        <w:right w:val="none" w:sz="0" w:space="0" w:color="auto"/>
      </w:divBdr>
    </w:div>
    <w:div w:id="161512772">
      <w:bodyDiv w:val="1"/>
      <w:marLeft w:val="0"/>
      <w:marRight w:val="0"/>
      <w:marTop w:val="0"/>
      <w:marBottom w:val="0"/>
      <w:divBdr>
        <w:top w:val="none" w:sz="0" w:space="0" w:color="auto"/>
        <w:left w:val="none" w:sz="0" w:space="0" w:color="auto"/>
        <w:bottom w:val="none" w:sz="0" w:space="0" w:color="auto"/>
        <w:right w:val="none" w:sz="0" w:space="0" w:color="auto"/>
      </w:divBdr>
    </w:div>
    <w:div w:id="291643061">
      <w:bodyDiv w:val="1"/>
      <w:marLeft w:val="0"/>
      <w:marRight w:val="0"/>
      <w:marTop w:val="0"/>
      <w:marBottom w:val="0"/>
      <w:divBdr>
        <w:top w:val="none" w:sz="0" w:space="0" w:color="auto"/>
        <w:left w:val="none" w:sz="0" w:space="0" w:color="auto"/>
        <w:bottom w:val="none" w:sz="0" w:space="0" w:color="auto"/>
        <w:right w:val="none" w:sz="0" w:space="0" w:color="auto"/>
      </w:divBdr>
    </w:div>
    <w:div w:id="297762154">
      <w:bodyDiv w:val="1"/>
      <w:marLeft w:val="0"/>
      <w:marRight w:val="0"/>
      <w:marTop w:val="0"/>
      <w:marBottom w:val="0"/>
      <w:divBdr>
        <w:top w:val="none" w:sz="0" w:space="0" w:color="auto"/>
        <w:left w:val="none" w:sz="0" w:space="0" w:color="auto"/>
        <w:bottom w:val="none" w:sz="0" w:space="0" w:color="auto"/>
        <w:right w:val="none" w:sz="0" w:space="0" w:color="auto"/>
      </w:divBdr>
    </w:div>
    <w:div w:id="304895632">
      <w:bodyDiv w:val="1"/>
      <w:marLeft w:val="0"/>
      <w:marRight w:val="0"/>
      <w:marTop w:val="0"/>
      <w:marBottom w:val="0"/>
      <w:divBdr>
        <w:top w:val="none" w:sz="0" w:space="0" w:color="auto"/>
        <w:left w:val="none" w:sz="0" w:space="0" w:color="auto"/>
        <w:bottom w:val="none" w:sz="0" w:space="0" w:color="auto"/>
        <w:right w:val="none" w:sz="0" w:space="0" w:color="auto"/>
      </w:divBdr>
    </w:div>
    <w:div w:id="391579861">
      <w:bodyDiv w:val="1"/>
      <w:marLeft w:val="0"/>
      <w:marRight w:val="0"/>
      <w:marTop w:val="0"/>
      <w:marBottom w:val="0"/>
      <w:divBdr>
        <w:top w:val="none" w:sz="0" w:space="0" w:color="auto"/>
        <w:left w:val="none" w:sz="0" w:space="0" w:color="auto"/>
        <w:bottom w:val="none" w:sz="0" w:space="0" w:color="auto"/>
        <w:right w:val="none" w:sz="0" w:space="0" w:color="auto"/>
      </w:divBdr>
    </w:div>
    <w:div w:id="461117146">
      <w:bodyDiv w:val="1"/>
      <w:marLeft w:val="0"/>
      <w:marRight w:val="0"/>
      <w:marTop w:val="0"/>
      <w:marBottom w:val="0"/>
      <w:divBdr>
        <w:top w:val="none" w:sz="0" w:space="0" w:color="auto"/>
        <w:left w:val="none" w:sz="0" w:space="0" w:color="auto"/>
        <w:bottom w:val="none" w:sz="0" w:space="0" w:color="auto"/>
        <w:right w:val="none" w:sz="0" w:space="0" w:color="auto"/>
      </w:divBdr>
    </w:div>
    <w:div w:id="467474151">
      <w:bodyDiv w:val="1"/>
      <w:marLeft w:val="0"/>
      <w:marRight w:val="0"/>
      <w:marTop w:val="0"/>
      <w:marBottom w:val="0"/>
      <w:divBdr>
        <w:top w:val="none" w:sz="0" w:space="0" w:color="auto"/>
        <w:left w:val="none" w:sz="0" w:space="0" w:color="auto"/>
        <w:bottom w:val="none" w:sz="0" w:space="0" w:color="auto"/>
        <w:right w:val="none" w:sz="0" w:space="0" w:color="auto"/>
      </w:divBdr>
    </w:div>
    <w:div w:id="476797670">
      <w:bodyDiv w:val="1"/>
      <w:marLeft w:val="0"/>
      <w:marRight w:val="0"/>
      <w:marTop w:val="0"/>
      <w:marBottom w:val="0"/>
      <w:divBdr>
        <w:top w:val="none" w:sz="0" w:space="0" w:color="auto"/>
        <w:left w:val="none" w:sz="0" w:space="0" w:color="auto"/>
        <w:bottom w:val="none" w:sz="0" w:space="0" w:color="auto"/>
        <w:right w:val="none" w:sz="0" w:space="0" w:color="auto"/>
      </w:divBdr>
    </w:div>
    <w:div w:id="477304499">
      <w:bodyDiv w:val="1"/>
      <w:marLeft w:val="0"/>
      <w:marRight w:val="0"/>
      <w:marTop w:val="0"/>
      <w:marBottom w:val="0"/>
      <w:divBdr>
        <w:top w:val="none" w:sz="0" w:space="0" w:color="auto"/>
        <w:left w:val="none" w:sz="0" w:space="0" w:color="auto"/>
        <w:bottom w:val="none" w:sz="0" w:space="0" w:color="auto"/>
        <w:right w:val="none" w:sz="0" w:space="0" w:color="auto"/>
      </w:divBdr>
    </w:div>
    <w:div w:id="502480057">
      <w:bodyDiv w:val="1"/>
      <w:marLeft w:val="0"/>
      <w:marRight w:val="0"/>
      <w:marTop w:val="0"/>
      <w:marBottom w:val="0"/>
      <w:divBdr>
        <w:top w:val="none" w:sz="0" w:space="0" w:color="auto"/>
        <w:left w:val="none" w:sz="0" w:space="0" w:color="auto"/>
        <w:bottom w:val="none" w:sz="0" w:space="0" w:color="auto"/>
        <w:right w:val="none" w:sz="0" w:space="0" w:color="auto"/>
      </w:divBdr>
    </w:div>
    <w:div w:id="510098945">
      <w:bodyDiv w:val="1"/>
      <w:marLeft w:val="0"/>
      <w:marRight w:val="0"/>
      <w:marTop w:val="0"/>
      <w:marBottom w:val="0"/>
      <w:divBdr>
        <w:top w:val="none" w:sz="0" w:space="0" w:color="auto"/>
        <w:left w:val="none" w:sz="0" w:space="0" w:color="auto"/>
        <w:bottom w:val="none" w:sz="0" w:space="0" w:color="auto"/>
        <w:right w:val="none" w:sz="0" w:space="0" w:color="auto"/>
      </w:divBdr>
    </w:div>
    <w:div w:id="513613715">
      <w:bodyDiv w:val="1"/>
      <w:marLeft w:val="0"/>
      <w:marRight w:val="0"/>
      <w:marTop w:val="0"/>
      <w:marBottom w:val="0"/>
      <w:divBdr>
        <w:top w:val="none" w:sz="0" w:space="0" w:color="auto"/>
        <w:left w:val="none" w:sz="0" w:space="0" w:color="auto"/>
        <w:bottom w:val="none" w:sz="0" w:space="0" w:color="auto"/>
        <w:right w:val="none" w:sz="0" w:space="0" w:color="auto"/>
      </w:divBdr>
    </w:div>
    <w:div w:id="514031578">
      <w:bodyDiv w:val="1"/>
      <w:marLeft w:val="0"/>
      <w:marRight w:val="0"/>
      <w:marTop w:val="0"/>
      <w:marBottom w:val="0"/>
      <w:divBdr>
        <w:top w:val="none" w:sz="0" w:space="0" w:color="auto"/>
        <w:left w:val="none" w:sz="0" w:space="0" w:color="auto"/>
        <w:bottom w:val="none" w:sz="0" w:space="0" w:color="auto"/>
        <w:right w:val="none" w:sz="0" w:space="0" w:color="auto"/>
      </w:divBdr>
    </w:div>
    <w:div w:id="580023310">
      <w:bodyDiv w:val="1"/>
      <w:marLeft w:val="0"/>
      <w:marRight w:val="0"/>
      <w:marTop w:val="0"/>
      <w:marBottom w:val="0"/>
      <w:divBdr>
        <w:top w:val="none" w:sz="0" w:space="0" w:color="auto"/>
        <w:left w:val="none" w:sz="0" w:space="0" w:color="auto"/>
        <w:bottom w:val="none" w:sz="0" w:space="0" w:color="auto"/>
        <w:right w:val="none" w:sz="0" w:space="0" w:color="auto"/>
      </w:divBdr>
    </w:div>
    <w:div w:id="734936124">
      <w:bodyDiv w:val="1"/>
      <w:marLeft w:val="0"/>
      <w:marRight w:val="0"/>
      <w:marTop w:val="0"/>
      <w:marBottom w:val="0"/>
      <w:divBdr>
        <w:top w:val="none" w:sz="0" w:space="0" w:color="auto"/>
        <w:left w:val="none" w:sz="0" w:space="0" w:color="auto"/>
        <w:bottom w:val="none" w:sz="0" w:space="0" w:color="auto"/>
        <w:right w:val="none" w:sz="0" w:space="0" w:color="auto"/>
      </w:divBdr>
    </w:div>
    <w:div w:id="762068483">
      <w:bodyDiv w:val="1"/>
      <w:marLeft w:val="0"/>
      <w:marRight w:val="0"/>
      <w:marTop w:val="0"/>
      <w:marBottom w:val="0"/>
      <w:divBdr>
        <w:top w:val="none" w:sz="0" w:space="0" w:color="auto"/>
        <w:left w:val="none" w:sz="0" w:space="0" w:color="auto"/>
        <w:bottom w:val="none" w:sz="0" w:space="0" w:color="auto"/>
        <w:right w:val="none" w:sz="0" w:space="0" w:color="auto"/>
      </w:divBdr>
    </w:div>
    <w:div w:id="785780820">
      <w:bodyDiv w:val="1"/>
      <w:marLeft w:val="0"/>
      <w:marRight w:val="0"/>
      <w:marTop w:val="0"/>
      <w:marBottom w:val="0"/>
      <w:divBdr>
        <w:top w:val="none" w:sz="0" w:space="0" w:color="auto"/>
        <w:left w:val="none" w:sz="0" w:space="0" w:color="auto"/>
        <w:bottom w:val="none" w:sz="0" w:space="0" w:color="auto"/>
        <w:right w:val="none" w:sz="0" w:space="0" w:color="auto"/>
      </w:divBdr>
    </w:div>
    <w:div w:id="803473714">
      <w:bodyDiv w:val="1"/>
      <w:marLeft w:val="0"/>
      <w:marRight w:val="0"/>
      <w:marTop w:val="0"/>
      <w:marBottom w:val="0"/>
      <w:divBdr>
        <w:top w:val="none" w:sz="0" w:space="0" w:color="auto"/>
        <w:left w:val="none" w:sz="0" w:space="0" w:color="auto"/>
        <w:bottom w:val="none" w:sz="0" w:space="0" w:color="auto"/>
        <w:right w:val="none" w:sz="0" w:space="0" w:color="auto"/>
      </w:divBdr>
    </w:div>
    <w:div w:id="804199475">
      <w:bodyDiv w:val="1"/>
      <w:marLeft w:val="0"/>
      <w:marRight w:val="0"/>
      <w:marTop w:val="0"/>
      <w:marBottom w:val="0"/>
      <w:divBdr>
        <w:top w:val="none" w:sz="0" w:space="0" w:color="auto"/>
        <w:left w:val="none" w:sz="0" w:space="0" w:color="auto"/>
        <w:bottom w:val="none" w:sz="0" w:space="0" w:color="auto"/>
        <w:right w:val="none" w:sz="0" w:space="0" w:color="auto"/>
      </w:divBdr>
    </w:div>
    <w:div w:id="861943035">
      <w:bodyDiv w:val="1"/>
      <w:marLeft w:val="0"/>
      <w:marRight w:val="0"/>
      <w:marTop w:val="0"/>
      <w:marBottom w:val="0"/>
      <w:divBdr>
        <w:top w:val="none" w:sz="0" w:space="0" w:color="auto"/>
        <w:left w:val="none" w:sz="0" w:space="0" w:color="auto"/>
        <w:bottom w:val="none" w:sz="0" w:space="0" w:color="auto"/>
        <w:right w:val="none" w:sz="0" w:space="0" w:color="auto"/>
      </w:divBdr>
    </w:div>
    <w:div w:id="886913853">
      <w:bodyDiv w:val="1"/>
      <w:marLeft w:val="0"/>
      <w:marRight w:val="0"/>
      <w:marTop w:val="0"/>
      <w:marBottom w:val="0"/>
      <w:divBdr>
        <w:top w:val="none" w:sz="0" w:space="0" w:color="auto"/>
        <w:left w:val="none" w:sz="0" w:space="0" w:color="auto"/>
        <w:bottom w:val="none" w:sz="0" w:space="0" w:color="auto"/>
        <w:right w:val="none" w:sz="0" w:space="0" w:color="auto"/>
      </w:divBdr>
    </w:div>
    <w:div w:id="923997115">
      <w:bodyDiv w:val="1"/>
      <w:marLeft w:val="0"/>
      <w:marRight w:val="0"/>
      <w:marTop w:val="0"/>
      <w:marBottom w:val="0"/>
      <w:divBdr>
        <w:top w:val="none" w:sz="0" w:space="0" w:color="auto"/>
        <w:left w:val="none" w:sz="0" w:space="0" w:color="auto"/>
        <w:bottom w:val="none" w:sz="0" w:space="0" w:color="auto"/>
        <w:right w:val="none" w:sz="0" w:space="0" w:color="auto"/>
      </w:divBdr>
    </w:div>
    <w:div w:id="925265865">
      <w:bodyDiv w:val="1"/>
      <w:marLeft w:val="0"/>
      <w:marRight w:val="0"/>
      <w:marTop w:val="0"/>
      <w:marBottom w:val="0"/>
      <w:divBdr>
        <w:top w:val="none" w:sz="0" w:space="0" w:color="auto"/>
        <w:left w:val="none" w:sz="0" w:space="0" w:color="auto"/>
        <w:bottom w:val="none" w:sz="0" w:space="0" w:color="auto"/>
        <w:right w:val="none" w:sz="0" w:space="0" w:color="auto"/>
      </w:divBdr>
    </w:div>
    <w:div w:id="1032153166">
      <w:bodyDiv w:val="1"/>
      <w:marLeft w:val="0"/>
      <w:marRight w:val="0"/>
      <w:marTop w:val="0"/>
      <w:marBottom w:val="0"/>
      <w:divBdr>
        <w:top w:val="none" w:sz="0" w:space="0" w:color="auto"/>
        <w:left w:val="none" w:sz="0" w:space="0" w:color="auto"/>
        <w:bottom w:val="none" w:sz="0" w:space="0" w:color="auto"/>
        <w:right w:val="none" w:sz="0" w:space="0" w:color="auto"/>
      </w:divBdr>
    </w:div>
    <w:div w:id="1073428028">
      <w:bodyDiv w:val="1"/>
      <w:marLeft w:val="0"/>
      <w:marRight w:val="0"/>
      <w:marTop w:val="0"/>
      <w:marBottom w:val="0"/>
      <w:divBdr>
        <w:top w:val="none" w:sz="0" w:space="0" w:color="auto"/>
        <w:left w:val="none" w:sz="0" w:space="0" w:color="auto"/>
        <w:bottom w:val="none" w:sz="0" w:space="0" w:color="auto"/>
        <w:right w:val="none" w:sz="0" w:space="0" w:color="auto"/>
      </w:divBdr>
    </w:div>
    <w:div w:id="1091006935">
      <w:bodyDiv w:val="1"/>
      <w:marLeft w:val="0"/>
      <w:marRight w:val="0"/>
      <w:marTop w:val="0"/>
      <w:marBottom w:val="0"/>
      <w:divBdr>
        <w:top w:val="none" w:sz="0" w:space="0" w:color="auto"/>
        <w:left w:val="none" w:sz="0" w:space="0" w:color="auto"/>
        <w:bottom w:val="none" w:sz="0" w:space="0" w:color="auto"/>
        <w:right w:val="none" w:sz="0" w:space="0" w:color="auto"/>
      </w:divBdr>
    </w:div>
    <w:div w:id="1117723266">
      <w:bodyDiv w:val="1"/>
      <w:marLeft w:val="0"/>
      <w:marRight w:val="0"/>
      <w:marTop w:val="0"/>
      <w:marBottom w:val="0"/>
      <w:divBdr>
        <w:top w:val="none" w:sz="0" w:space="0" w:color="auto"/>
        <w:left w:val="none" w:sz="0" w:space="0" w:color="auto"/>
        <w:bottom w:val="none" w:sz="0" w:space="0" w:color="auto"/>
        <w:right w:val="none" w:sz="0" w:space="0" w:color="auto"/>
      </w:divBdr>
    </w:div>
    <w:div w:id="1131707127">
      <w:bodyDiv w:val="1"/>
      <w:marLeft w:val="0"/>
      <w:marRight w:val="0"/>
      <w:marTop w:val="0"/>
      <w:marBottom w:val="0"/>
      <w:divBdr>
        <w:top w:val="none" w:sz="0" w:space="0" w:color="auto"/>
        <w:left w:val="none" w:sz="0" w:space="0" w:color="auto"/>
        <w:bottom w:val="none" w:sz="0" w:space="0" w:color="auto"/>
        <w:right w:val="none" w:sz="0" w:space="0" w:color="auto"/>
      </w:divBdr>
    </w:div>
    <w:div w:id="1165239470">
      <w:bodyDiv w:val="1"/>
      <w:marLeft w:val="0"/>
      <w:marRight w:val="0"/>
      <w:marTop w:val="0"/>
      <w:marBottom w:val="0"/>
      <w:divBdr>
        <w:top w:val="none" w:sz="0" w:space="0" w:color="auto"/>
        <w:left w:val="none" w:sz="0" w:space="0" w:color="auto"/>
        <w:bottom w:val="none" w:sz="0" w:space="0" w:color="auto"/>
        <w:right w:val="none" w:sz="0" w:space="0" w:color="auto"/>
      </w:divBdr>
    </w:div>
    <w:div w:id="1203399375">
      <w:bodyDiv w:val="1"/>
      <w:marLeft w:val="0"/>
      <w:marRight w:val="0"/>
      <w:marTop w:val="0"/>
      <w:marBottom w:val="0"/>
      <w:divBdr>
        <w:top w:val="none" w:sz="0" w:space="0" w:color="auto"/>
        <w:left w:val="none" w:sz="0" w:space="0" w:color="auto"/>
        <w:bottom w:val="none" w:sz="0" w:space="0" w:color="auto"/>
        <w:right w:val="none" w:sz="0" w:space="0" w:color="auto"/>
      </w:divBdr>
    </w:div>
    <w:div w:id="1231816012">
      <w:bodyDiv w:val="1"/>
      <w:marLeft w:val="0"/>
      <w:marRight w:val="0"/>
      <w:marTop w:val="0"/>
      <w:marBottom w:val="0"/>
      <w:divBdr>
        <w:top w:val="none" w:sz="0" w:space="0" w:color="auto"/>
        <w:left w:val="none" w:sz="0" w:space="0" w:color="auto"/>
        <w:bottom w:val="none" w:sz="0" w:space="0" w:color="auto"/>
        <w:right w:val="none" w:sz="0" w:space="0" w:color="auto"/>
      </w:divBdr>
    </w:div>
    <w:div w:id="1255475193">
      <w:bodyDiv w:val="1"/>
      <w:marLeft w:val="0"/>
      <w:marRight w:val="0"/>
      <w:marTop w:val="0"/>
      <w:marBottom w:val="0"/>
      <w:divBdr>
        <w:top w:val="none" w:sz="0" w:space="0" w:color="auto"/>
        <w:left w:val="none" w:sz="0" w:space="0" w:color="auto"/>
        <w:bottom w:val="none" w:sz="0" w:space="0" w:color="auto"/>
        <w:right w:val="none" w:sz="0" w:space="0" w:color="auto"/>
      </w:divBdr>
    </w:div>
    <w:div w:id="1327056923">
      <w:bodyDiv w:val="1"/>
      <w:marLeft w:val="0"/>
      <w:marRight w:val="0"/>
      <w:marTop w:val="0"/>
      <w:marBottom w:val="0"/>
      <w:divBdr>
        <w:top w:val="none" w:sz="0" w:space="0" w:color="auto"/>
        <w:left w:val="none" w:sz="0" w:space="0" w:color="auto"/>
        <w:bottom w:val="none" w:sz="0" w:space="0" w:color="auto"/>
        <w:right w:val="none" w:sz="0" w:space="0" w:color="auto"/>
      </w:divBdr>
    </w:div>
    <w:div w:id="1346008214">
      <w:bodyDiv w:val="1"/>
      <w:marLeft w:val="0"/>
      <w:marRight w:val="0"/>
      <w:marTop w:val="0"/>
      <w:marBottom w:val="0"/>
      <w:divBdr>
        <w:top w:val="none" w:sz="0" w:space="0" w:color="auto"/>
        <w:left w:val="none" w:sz="0" w:space="0" w:color="auto"/>
        <w:bottom w:val="none" w:sz="0" w:space="0" w:color="auto"/>
        <w:right w:val="none" w:sz="0" w:space="0" w:color="auto"/>
      </w:divBdr>
    </w:div>
    <w:div w:id="1356419364">
      <w:bodyDiv w:val="1"/>
      <w:marLeft w:val="0"/>
      <w:marRight w:val="0"/>
      <w:marTop w:val="0"/>
      <w:marBottom w:val="0"/>
      <w:divBdr>
        <w:top w:val="none" w:sz="0" w:space="0" w:color="auto"/>
        <w:left w:val="none" w:sz="0" w:space="0" w:color="auto"/>
        <w:bottom w:val="none" w:sz="0" w:space="0" w:color="auto"/>
        <w:right w:val="none" w:sz="0" w:space="0" w:color="auto"/>
      </w:divBdr>
      <w:divsChild>
        <w:div w:id="328363491">
          <w:marLeft w:val="0"/>
          <w:marRight w:val="0"/>
          <w:marTop w:val="0"/>
          <w:marBottom w:val="0"/>
          <w:divBdr>
            <w:top w:val="none" w:sz="0" w:space="0" w:color="auto"/>
            <w:left w:val="none" w:sz="0" w:space="0" w:color="auto"/>
            <w:bottom w:val="none" w:sz="0" w:space="0" w:color="auto"/>
            <w:right w:val="none" w:sz="0" w:space="0" w:color="auto"/>
          </w:divBdr>
          <w:divsChild>
            <w:div w:id="1598295105">
              <w:marLeft w:val="0"/>
              <w:marRight w:val="0"/>
              <w:marTop w:val="0"/>
              <w:marBottom w:val="0"/>
              <w:divBdr>
                <w:top w:val="none" w:sz="0" w:space="0" w:color="auto"/>
                <w:left w:val="none" w:sz="0" w:space="0" w:color="auto"/>
                <w:bottom w:val="none" w:sz="0" w:space="0" w:color="auto"/>
                <w:right w:val="none" w:sz="0" w:space="0" w:color="auto"/>
              </w:divBdr>
              <w:divsChild>
                <w:div w:id="642006416">
                  <w:marLeft w:val="0"/>
                  <w:marRight w:val="0"/>
                  <w:marTop w:val="0"/>
                  <w:marBottom w:val="0"/>
                  <w:divBdr>
                    <w:top w:val="none" w:sz="0" w:space="0" w:color="auto"/>
                    <w:left w:val="none" w:sz="0" w:space="0" w:color="auto"/>
                    <w:bottom w:val="none" w:sz="0" w:space="0" w:color="auto"/>
                    <w:right w:val="none" w:sz="0" w:space="0" w:color="auto"/>
                  </w:divBdr>
                  <w:divsChild>
                    <w:div w:id="414671610">
                      <w:marLeft w:val="0"/>
                      <w:marRight w:val="0"/>
                      <w:marTop w:val="0"/>
                      <w:marBottom w:val="0"/>
                      <w:divBdr>
                        <w:top w:val="none" w:sz="0" w:space="0" w:color="auto"/>
                        <w:left w:val="none" w:sz="0" w:space="0" w:color="auto"/>
                        <w:bottom w:val="none" w:sz="0" w:space="0" w:color="auto"/>
                        <w:right w:val="none" w:sz="0" w:space="0" w:color="auto"/>
                      </w:divBdr>
                      <w:divsChild>
                        <w:div w:id="1752122547">
                          <w:marLeft w:val="0"/>
                          <w:marRight w:val="0"/>
                          <w:marTop w:val="0"/>
                          <w:marBottom w:val="0"/>
                          <w:divBdr>
                            <w:top w:val="none" w:sz="0" w:space="0" w:color="auto"/>
                            <w:left w:val="none" w:sz="0" w:space="0" w:color="auto"/>
                            <w:bottom w:val="none" w:sz="0" w:space="0" w:color="auto"/>
                            <w:right w:val="none" w:sz="0" w:space="0" w:color="auto"/>
                          </w:divBdr>
                          <w:divsChild>
                            <w:div w:id="10672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01399">
      <w:bodyDiv w:val="1"/>
      <w:marLeft w:val="0"/>
      <w:marRight w:val="0"/>
      <w:marTop w:val="0"/>
      <w:marBottom w:val="0"/>
      <w:divBdr>
        <w:top w:val="none" w:sz="0" w:space="0" w:color="auto"/>
        <w:left w:val="none" w:sz="0" w:space="0" w:color="auto"/>
        <w:bottom w:val="none" w:sz="0" w:space="0" w:color="auto"/>
        <w:right w:val="none" w:sz="0" w:space="0" w:color="auto"/>
      </w:divBdr>
    </w:div>
    <w:div w:id="1393039977">
      <w:bodyDiv w:val="1"/>
      <w:marLeft w:val="0"/>
      <w:marRight w:val="0"/>
      <w:marTop w:val="0"/>
      <w:marBottom w:val="0"/>
      <w:divBdr>
        <w:top w:val="none" w:sz="0" w:space="0" w:color="auto"/>
        <w:left w:val="none" w:sz="0" w:space="0" w:color="auto"/>
        <w:bottom w:val="none" w:sz="0" w:space="0" w:color="auto"/>
        <w:right w:val="none" w:sz="0" w:space="0" w:color="auto"/>
      </w:divBdr>
    </w:div>
    <w:div w:id="1488551749">
      <w:bodyDiv w:val="1"/>
      <w:marLeft w:val="0"/>
      <w:marRight w:val="0"/>
      <w:marTop w:val="0"/>
      <w:marBottom w:val="0"/>
      <w:divBdr>
        <w:top w:val="none" w:sz="0" w:space="0" w:color="auto"/>
        <w:left w:val="none" w:sz="0" w:space="0" w:color="auto"/>
        <w:bottom w:val="none" w:sz="0" w:space="0" w:color="auto"/>
        <w:right w:val="none" w:sz="0" w:space="0" w:color="auto"/>
      </w:divBdr>
    </w:div>
    <w:div w:id="1521354961">
      <w:bodyDiv w:val="1"/>
      <w:marLeft w:val="0"/>
      <w:marRight w:val="0"/>
      <w:marTop w:val="0"/>
      <w:marBottom w:val="0"/>
      <w:divBdr>
        <w:top w:val="none" w:sz="0" w:space="0" w:color="auto"/>
        <w:left w:val="none" w:sz="0" w:space="0" w:color="auto"/>
        <w:bottom w:val="none" w:sz="0" w:space="0" w:color="auto"/>
        <w:right w:val="none" w:sz="0" w:space="0" w:color="auto"/>
      </w:divBdr>
    </w:div>
    <w:div w:id="1534197900">
      <w:bodyDiv w:val="1"/>
      <w:marLeft w:val="0"/>
      <w:marRight w:val="0"/>
      <w:marTop w:val="0"/>
      <w:marBottom w:val="0"/>
      <w:divBdr>
        <w:top w:val="none" w:sz="0" w:space="0" w:color="auto"/>
        <w:left w:val="none" w:sz="0" w:space="0" w:color="auto"/>
        <w:bottom w:val="none" w:sz="0" w:space="0" w:color="auto"/>
        <w:right w:val="none" w:sz="0" w:space="0" w:color="auto"/>
      </w:divBdr>
    </w:div>
    <w:div w:id="1585917250">
      <w:bodyDiv w:val="1"/>
      <w:marLeft w:val="0"/>
      <w:marRight w:val="0"/>
      <w:marTop w:val="0"/>
      <w:marBottom w:val="0"/>
      <w:divBdr>
        <w:top w:val="none" w:sz="0" w:space="0" w:color="auto"/>
        <w:left w:val="none" w:sz="0" w:space="0" w:color="auto"/>
        <w:bottom w:val="none" w:sz="0" w:space="0" w:color="auto"/>
        <w:right w:val="none" w:sz="0" w:space="0" w:color="auto"/>
      </w:divBdr>
    </w:div>
    <w:div w:id="1607688549">
      <w:bodyDiv w:val="1"/>
      <w:marLeft w:val="0"/>
      <w:marRight w:val="0"/>
      <w:marTop w:val="0"/>
      <w:marBottom w:val="0"/>
      <w:divBdr>
        <w:top w:val="none" w:sz="0" w:space="0" w:color="auto"/>
        <w:left w:val="none" w:sz="0" w:space="0" w:color="auto"/>
        <w:bottom w:val="none" w:sz="0" w:space="0" w:color="auto"/>
        <w:right w:val="none" w:sz="0" w:space="0" w:color="auto"/>
      </w:divBdr>
    </w:div>
    <w:div w:id="1611623442">
      <w:bodyDiv w:val="1"/>
      <w:marLeft w:val="0"/>
      <w:marRight w:val="0"/>
      <w:marTop w:val="0"/>
      <w:marBottom w:val="0"/>
      <w:divBdr>
        <w:top w:val="none" w:sz="0" w:space="0" w:color="auto"/>
        <w:left w:val="none" w:sz="0" w:space="0" w:color="auto"/>
        <w:bottom w:val="none" w:sz="0" w:space="0" w:color="auto"/>
        <w:right w:val="none" w:sz="0" w:space="0" w:color="auto"/>
      </w:divBdr>
    </w:div>
    <w:div w:id="1626887041">
      <w:bodyDiv w:val="1"/>
      <w:marLeft w:val="0"/>
      <w:marRight w:val="0"/>
      <w:marTop w:val="0"/>
      <w:marBottom w:val="0"/>
      <w:divBdr>
        <w:top w:val="none" w:sz="0" w:space="0" w:color="auto"/>
        <w:left w:val="none" w:sz="0" w:space="0" w:color="auto"/>
        <w:bottom w:val="none" w:sz="0" w:space="0" w:color="auto"/>
        <w:right w:val="none" w:sz="0" w:space="0" w:color="auto"/>
      </w:divBdr>
    </w:div>
    <w:div w:id="1640455296">
      <w:bodyDiv w:val="1"/>
      <w:marLeft w:val="0"/>
      <w:marRight w:val="0"/>
      <w:marTop w:val="0"/>
      <w:marBottom w:val="0"/>
      <w:divBdr>
        <w:top w:val="none" w:sz="0" w:space="0" w:color="auto"/>
        <w:left w:val="none" w:sz="0" w:space="0" w:color="auto"/>
        <w:bottom w:val="none" w:sz="0" w:space="0" w:color="auto"/>
        <w:right w:val="none" w:sz="0" w:space="0" w:color="auto"/>
      </w:divBdr>
    </w:div>
    <w:div w:id="1651254866">
      <w:bodyDiv w:val="1"/>
      <w:marLeft w:val="0"/>
      <w:marRight w:val="0"/>
      <w:marTop w:val="0"/>
      <w:marBottom w:val="0"/>
      <w:divBdr>
        <w:top w:val="none" w:sz="0" w:space="0" w:color="auto"/>
        <w:left w:val="none" w:sz="0" w:space="0" w:color="auto"/>
        <w:bottom w:val="none" w:sz="0" w:space="0" w:color="auto"/>
        <w:right w:val="none" w:sz="0" w:space="0" w:color="auto"/>
      </w:divBdr>
    </w:div>
    <w:div w:id="1668902873">
      <w:bodyDiv w:val="1"/>
      <w:marLeft w:val="0"/>
      <w:marRight w:val="0"/>
      <w:marTop w:val="0"/>
      <w:marBottom w:val="0"/>
      <w:divBdr>
        <w:top w:val="none" w:sz="0" w:space="0" w:color="auto"/>
        <w:left w:val="none" w:sz="0" w:space="0" w:color="auto"/>
        <w:bottom w:val="none" w:sz="0" w:space="0" w:color="auto"/>
        <w:right w:val="none" w:sz="0" w:space="0" w:color="auto"/>
      </w:divBdr>
    </w:div>
    <w:div w:id="1699814936">
      <w:bodyDiv w:val="1"/>
      <w:marLeft w:val="0"/>
      <w:marRight w:val="0"/>
      <w:marTop w:val="0"/>
      <w:marBottom w:val="0"/>
      <w:divBdr>
        <w:top w:val="none" w:sz="0" w:space="0" w:color="auto"/>
        <w:left w:val="none" w:sz="0" w:space="0" w:color="auto"/>
        <w:bottom w:val="none" w:sz="0" w:space="0" w:color="auto"/>
        <w:right w:val="none" w:sz="0" w:space="0" w:color="auto"/>
      </w:divBdr>
    </w:div>
    <w:div w:id="1715422440">
      <w:bodyDiv w:val="1"/>
      <w:marLeft w:val="0"/>
      <w:marRight w:val="0"/>
      <w:marTop w:val="0"/>
      <w:marBottom w:val="0"/>
      <w:divBdr>
        <w:top w:val="none" w:sz="0" w:space="0" w:color="auto"/>
        <w:left w:val="none" w:sz="0" w:space="0" w:color="auto"/>
        <w:bottom w:val="none" w:sz="0" w:space="0" w:color="auto"/>
        <w:right w:val="none" w:sz="0" w:space="0" w:color="auto"/>
      </w:divBdr>
    </w:div>
    <w:div w:id="1802503259">
      <w:bodyDiv w:val="1"/>
      <w:marLeft w:val="0"/>
      <w:marRight w:val="0"/>
      <w:marTop w:val="0"/>
      <w:marBottom w:val="0"/>
      <w:divBdr>
        <w:top w:val="none" w:sz="0" w:space="0" w:color="auto"/>
        <w:left w:val="none" w:sz="0" w:space="0" w:color="auto"/>
        <w:bottom w:val="none" w:sz="0" w:space="0" w:color="auto"/>
        <w:right w:val="none" w:sz="0" w:space="0" w:color="auto"/>
      </w:divBdr>
    </w:div>
    <w:div w:id="1826781634">
      <w:bodyDiv w:val="1"/>
      <w:marLeft w:val="0"/>
      <w:marRight w:val="0"/>
      <w:marTop w:val="0"/>
      <w:marBottom w:val="0"/>
      <w:divBdr>
        <w:top w:val="none" w:sz="0" w:space="0" w:color="auto"/>
        <w:left w:val="none" w:sz="0" w:space="0" w:color="auto"/>
        <w:bottom w:val="none" w:sz="0" w:space="0" w:color="auto"/>
        <w:right w:val="none" w:sz="0" w:space="0" w:color="auto"/>
      </w:divBdr>
    </w:div>
    <w:div w:id="1842894252">
      <w:bodyDiv w:val="1"/>
      <w:marLeft w:val="0"/>
      <w:marRight w:val="0"/>
      <w:marTop w:val="0"/>
      <w:marBottom w:val="0"/>
      <w:divBdr>
        <w:top w:val="none" w:sz="0" w:space="0" w:color="auto"/>
        <w:left w:val="none" w:sz="0" w:space="0" w:color="auto"/>
        <w:bottom w:val="none" w:sz="0" w:space="0" w:color="auto"/>
        <w:right w:val="none" w:sz="0" w:space="0" w:color="auto"/>
      </w:divBdr>
    </w:div>
    <w:div w:id="1865708642">
      <w:bodyDiv w:val="1"/>
      <w:marLeft w:val="0"/>
      <w:marRight w:val="0"/>
      <w:marTop w:val="0"/>
      <w:marBottom w:val="0"/>
      <w:divBdr>
        <w:top w:val="none" w:sz="0" w:space="0" w:color="auto"/>
        <w:left w:val="none" w:sz="0" w:space="0" w:color="auto"/>
        <w:bottom w:val="none" w:sz="0" w:space="0" w:color="auto"/>
        <w:right w:val="none" w:sz="0" w:space="0" w:color="auto"/>
      </w:divBdr>
    </w:div>
    <w:div w:id="1878159969">
      <w:bodyDiv w:val="1"/>
      <w:marLeft w:val="0"/>
      <w:marRight w:val="0"/>
      <w:marTop w:val="0"/>
      <w:marBottom w:val="0"/>
      <w:divBdr>
        <w:top w:val="none" w:sz="0" w:space="0" w:color="auto"/>
        <w:left w:val="none" w:sz="0" w:space="0" w:color="auto"/>
        <w:bottom w:val="none" w:sz="0" w:space="0" w:color="auto"/>
        <w:right w:val="none" w:sz="0" w:space="0" w:color="auto"/>
      </w:divBdr>
    </w:div>
    <w:div w:id="1917089754">
      <w:bodyDiv w:val="1"/>
      <w:marLeft w:val="0"/>
      <w:marRight w:val="0"/>
      <w:marTop w:val="0"/>
      <w:marBottom w:val="0"/>
      <w:divBdr>
        <w:top w:val="none" w:sz="0" w:space="0" w:color="auto"/>
        <w:left w:val="none" w:sz="0" w:space="0" w:color="auto"/>
        <w:bottom w:val="none" w:sz="0" w:space="0" w:color="auto"/>
        <w:right w:val="none" w:sz="0" w:space="0" w:color="auto"/>
      </w:divBdr>
    </w:div>
    <w:div w:id="1925067029">
      <w:bodyDiv w:val="1"/>
      <w:marLeft w:val="0"/>
      <w:marRight w:val="0"/>
      <w:marTop w:val="0"/>
      <w:marBottom w:val="0"/>
      <w:divBdr>
        <w:top w:val="none" w:sz="0" w:space="0" w:color="auto"/>
        <w:left w:val="none" w:sz="0" w:space="0" w:color="auto"/>
        <w:bottom w:val="none" w:sz="0" w:space="0" w:color="auto"/>
        <w:right w:val="none" w:sz="0" w:space="0" w:color="auto"/>
      </w:divBdr>
    </w:div>
    <w:div w:id="1950433921">
      <w:bodyDiv w:val="1"/>
      <w:marLeft w:val="0"/>
      <w:marRight w:val="0"/>
      <w:marTop w:val="0"/>
      <w:marBottom w:val="0"/>
      <w:divBdr>
        <w:top w:val="none" w:sz="0" w:space="0" w:color="auto"/>
        <w:left w:val="none" w:sz="0" w:space="0" w:color="auto"/>
        <w:bottom w:val="none" w:sz="0" w:space="0" w:color="auto"/>
        <w:right w:val="none" w:sz="0" w:space="0" w:color="auto"/>
      </w:divBdr>
    </w:div>
    <w:div w:id="1975257637">
      <w:bodyDiv w:val="1"/>
      <w:marLeft w:val="0"/>
      <w:marRight w:val="0"/>
      <w:marTop w:val="0"/>
      <w:marBottom w:val="0"/>
      <w:divBdr>
        <w:top w:val="none" w:sz="0" w:space="0" w:color="auto"/>
        <w:left w:val="none" w:sz="0" w:space="0" w:color="auto"/>
        <w:bottom w:val="none" w:sz="0" w:space="0" w:color="auto"/>
        <w:right w:val="none" w:sz="0" w:space="0" w:color="auto"/>
      </w:divBdr>
    </w:div>
    <w:div w:id="2014913769">
      <w:bodyDiv w:val="1"/>
      <w:marLeft w:val="0"/>
      <w:marRight w:val="0"/>
      <w:marTop w:val="0"/>
      <w:marBottom w:val="0"/>
      <w:divBdr>
        <w:top w:val="none" w:sz="0" w:space="0" w:color="auto"/>
        <w:left w:val="none" w:sz="0" w:space="0" w:color="auto"/>
        <w:bottom w:val="none" w:sz="0" w:space="0" w:color="auto"/>
        <w:right w:val="none" w:sz="0" w:space="0" w:color="auto"/>
      </w:divBdr>
    </w:div>
    <w:div w:id="2028096504">
      <w:bodyDiv w:val="1"/>
      <w:marLeft w:val="0"/>
      <w:marRight w:val="0"/>
      <w:marTop w:val="0"/>
      <w:marBottom w:val="0"/>
      <w:divBdr>
        <w:top w:val="none" w:sz="0" w:space="0" w:color="auto"/>
        <w:left w:val="none" w:sz="0" w:space="0" w:color="auto"/>
        <w:bottom w:val="none" w:sz="0" w:space="0" w:color="auto"/>
        <w:right w:val="none" w:sz="0" w:space="0" w:color="auto"/>
      </w:divBdr>
    </w:div>
    <w:div w:id="2080637081">
      <w:bodyDiv w:val="1"/>
      <w:marLeft w:val="0"/>
      <w:marRight w:val="0"/>
      <w:marTop w:val="0"/>
      <w:marBottom w:val="0"/>
      <w:divBdr>
        <w:top w:val="none" w:sz="0" w:space="0" w:color="auto"/>
        <w:left w:val="none" w:sz="0" w:space="0" w:color="auto"/>
        <w:bottom w:val="none" w:sz="0" w:space="0" w:color="auto"/>
        <w:right w:val="none" w:sz="0" w:space="0" w:color="auto"/>
      </w:divBdr>
    </w:div>
    <w:div w:id="21218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action-design.org/literature/topics/creativity"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interaction-design.org/literature/topics/ideation"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www.interaction-design.org/literature/topics/user-behavior" TargetMode="External"/><Relationship Id="rId10" Type="http://schemas.openxmlformats.org/officeDocument/2006/relationships/hyperlink" Target="https://www.interaction-design.org/literature/topics/web-desig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122</cp:revision>
  <dcterms:created xsi:type="dcterms:W3CDTF">2024-09-23T07:20:00Z</dcterms:created>
  <dcterms:modified xsi:type="dcterms:W3CDTF">2024-10-04T09:49:00Z</dcterms:modified>
</cp:coreProperties>
</file>