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955021103"/>
        <w:docPartObj>
          <w:docPartGallery w:val="Cover Pages"/>
          <w:docPartUnique/>
        </w:docPartObj>
      </w:sdtPr>
      <w:sdtEndPr/>
      <w:sdtContent>
        <w:p w:rsidR="00EC5D55" w:rsidRPr="00886717" w:rsidRDefault="00E558A3" w:rsidP="006D4BF4">
          <w:pPr>
            <w:spacing w:after="0"/>
            <w:jc w:val="both"/>
            <w:rPr>
              <w:rFonts w:ascii="Times New Roman" w:hAnsi="Times New Roman" w:cs="Times New Roman"/>
            </w:rPr>
          </w:pPr>
          <w:r w:rsidRPr="00886717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E24FAF" wp14:editId="0A17D0D5">
                    <wp:simplePos x="0" y="0"/>
                    <wp:positionH relativeFrom="page">
                      <wp:posOffset>372141</wp:posOffset>
                    </wp:positionH>
                    <wp:positionV relativeFrom="page">
                      <wp:posOffset>716812</wp:posOffset>
                    </wp:positionV>
                    <wp:extent cx="9058658" cy="9123045"/>
                    <wp:effectExtent l="38100" t="38100" r="47625" b="4318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58658" cy="912304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7620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7620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7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91F46" w:rsidRPr="00EC5D55" w:rsidRDefault="00491F4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</w:rPr>
                                        <w:t>NAME: Abdullah Mohsin</w:t>
                                      </w:r>
                                    </w:p>
                                  </w:sdtContent>
                                </w:sdt>
                                <w:p w:rsidR="00491F46" w:rsidRDefault="00F9479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1F4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91F4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91F4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7620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000000" w:themeColor="text1"/>
                                      <w:sz w:val="96"/>
                                      <w:szCs w:val="72"/>
                                      <w:u w:val="double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91F46" w:rsidRPr="00E558A3" w:rsidRDefault="00491F4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  <w:u w:val="double"/>
                                        </w:rPr>
                                      </w:pPr>
                                      <w:r w:rsidRPr="00E558A3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000000" w:themeColor="text1"/>
                                          <w:sz w:val="96"/>
                                          <w:szCs w:val="72"/>
                                          <w:u w:val="double"/>
                                        </w:rPr>
                                        <w:t>QUERIES PRACTICE</w:t>
                                      </w:r>
                                    </w:p>
                                  </w:sdtContent>
                                </w:sdt>
                                <w:p w:rsidR="00491F46" w:rsidRDefault="00491F46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E24FAF" id="Group 193" o:spid="_x0000_s1026" style="position:absolute;left:0;text-align:left;margin-left:29.3pt;margin-top:56.45pt;width:713.3pt;height:718.35pt;z-index:-251657216;mso-height-percent:909;mso-position-horizontal-relative:page;mso-position-vertical-relative:page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" fillcolor="black [3200]" strokecolor="#161616 [334]" strokeweight="6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" fillcolor="black [3200]" strokecolor="#161616 [334]" strokeweight="6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91F46" w:rsidRPr="00EC5D55" w:rsidRDefault="00491F4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72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72"/>
                                  </w:rPr>
                                  <w:t>NAME: Abdullah Mohsin</w:t>
                                </w:r>
                              </w:p>
                            </w:sdtContent>
                          </w:sdt>
                          <w:p w:rsidR="00491F46" w:rsidRDefault="00DA09D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1F4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91F4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91F4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" fillcolor="white [3212]" strokecolor="#161616 [334]" strokeweight="6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000000" w:themeColor="text1"/>
                                <w:sz w:val="96"/>
                                <w:szCs w:val="72"/>
                                <w:u w:val="double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91F46" w:rsidRPr="00E558A3" w:rsidRDefault="00491F4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  <w:u w:val="double"/>
                                  </w:rPr>
                                </w:pPr>
                                <w:r w:rsidRPr="00E558A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000000" w:themeColor="text1"/>
                                    <w:sz w:val="96"/>
                                    <w:szCs w:val="72"/>
                                    <w:u w:val="double"/>
                                  </w:rPr>
                                  <w:t>QUERIES PRACTICE</w:t>
                                </w:r>
                              </w:p>
                            </w:sdtContent>
                          </w:sdt>
                          <w:p w:rsidR="00491F46" w:rsidRDefault="00491F46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C5D55" w:rsidRPr="00886717" w:rsidRDefault="00EC5D55" w:rsidP="006D4BF4">
          <w:pPr>
            <w:spacing w:after="0"/>
            <w:jc w:val="both"/>
            <w:rPr>
              <w:rFonts w:ascii="Times New Roman" w:hAnsi="Times New Roman" w:cs="Times New Roman"/>
            </w:rPr>
          </w:pPr>
          <w:r w:rsidRPr="00886717">
            <w:rPr>
              <w:rFonts w:ascii="Times New Roman" w:hAnsi="Times New Roman" w:cs="Times New Roman"/>
            </w:rPr>
            <w:br w:type="page"/>
          </w:r>
        </w:p>
      </w:sdtContent>
    </w:sdt>
    <w:p w:rsidR="00681877" w:rsidRPr="00886717" w:rsidRDefault="00681877" w:rsidP="006D4BF4">
      <w:pPr>
        <w:spacing w:after="0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518432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69E" w:rsidRPr="00886717" w:rsidRDefault="00C3069E" w:rsidP="006D4BF4">
          <w:pPr>
            <w:pStyle w:val="TOCHeading"/>
            <w:jc w:val="both"/>
            <w:rPr>
              <w:rFonts w:ascii="Times New Roman" w:hAnsi="Times New Roman" w:cs="Times New Roman"/>
            </w:rPr>
          </w:pPr>
        </w:p>
        <w:p w:rsidR="00C3069E" w:rsidRPr="00886717" w:rsidRDefault="00C3069E" w:rsidP="006D4BF4">
          <w:pPr>
            <w:pStyle w:val="TOCHeading"/>
            <w:jc w:val="both"/>
            <w:rPr>
              <w:rFonts w:ascii="Times New Roman" w:hAnsi="Times New Roman" w:cs="Times New Roman"/>
              <w:b/>
              <w:color w:val="000000" w:themeColor="text1"/>
            </w:rPr>
          </w:pPr>
          <w:r w:rsidRPr="00886717">
            <w:rPr>
              <w:rFonts w:ascii="Times New Roman" w:hAnsi="Times New Roman" w:cs="Times New Roman"/>
              <w:b/>
              <w:color w:val="000000" w:themeColor="text1"/>
            </w:rPr>
            <w:t>ALL QUERIES CONTENT:</w:t>
          </w:r>
        </w:p>
        <w:p w:rsidR="002D545F" w:rsidRDefault="00C3069E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r w:rsidRPr="00886717">
            <w:rPr>
              <w:rFonts w:ascii="Times New Roman" w:hAnsi="Times New Roman" w:cs="Times New Roman"/>
            </w:rPr>
            <w:fldChar w:fldCharType="begin"/>
          </w:r>
          <w:r w:rsidRPr="00886717">
            <w:rPr>
              <w:rFonts w:ascii="Times New Roman" w:hAnsi="Times New Roman" w:cs="Times New Roman"/>
            </w:rPr>
            <w:instrText xml:space="preserve"> TOC \o "1-3" \h \z \u </w:instrText>
          </w:r>
          <w:r w:rsidRPr="00886717">
            <w:rPr>
              <w:rFonts w:ascii="Times New Roman" w:hAnsi="Times New Roman" w:cs="Times New Roman"/>
            </w:rPr>
            <w:fldChar w:fldCharType="separate"/>
          </w:r>
          <w:hyperlink w:anchor="_Toc186214282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TYPES OF DATA LANGUAGES: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_Toc186214282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3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86214283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Figure:1.1(ENTITY RELATIONSHIP DIAGRAM)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_Toc186214283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3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86214284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RELATIONAL TABLES: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_Toc186214284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3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85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MART TABLE: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_Toc186214285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3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86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BASKET TABLE: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_Toc186214286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3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87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FRUIT TABLE: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_Toc186214287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3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88" w:history="1">
            <w:r w:rsidR="002D545F" w:rsidRPr="00100DC3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TUTORIAL: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_Toc186214288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4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86214289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Now come to Database languages: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_Toc186214289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4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0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DDL (DATA DEFINITION LANGUAGE):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_Toc186214290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4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1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COMMANDS: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_Toc186214291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4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2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CREATE: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_Toc186214292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4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3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ALTER: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_Toc186214293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4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4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DROP: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_Toc186214294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4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5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TRUNCATE: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_Toc186214295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4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6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15.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RENAME: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_Toc186214296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4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7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16.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COMMENT: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_Toc186214297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8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17.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USE: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_Toc186214298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299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18.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PARTITION: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_Toc186214299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0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DML (Data Manipulation Language):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_Toc186214300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1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COMMANDS: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_Toc186214301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2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SELECT: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_Toc186214302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3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INSERT: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_Toc186214303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4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UPDATE: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_Toc186214304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5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DELETE: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_Toc186214305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6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MERGE: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_Toc186214306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7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CALL: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_Toc186214307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8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EXPLAIN PLAN: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_Toc186214308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09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LOCK TABLE: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_Toc186214309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0" w:history="1">
            <w:r w:rsidR="002D545F" w:rsidRPr="00100DC3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DQL(DATA QUERY LANGUAGE):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_Toc186214310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5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1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COMMANDS: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_Toc186214311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2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SELECT: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_Toc186214312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3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FROM: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_Toc186214313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4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WHERE: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_Toc186214314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5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GROUP BY: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_Toc186214315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6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HAVING: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_Toc186214316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7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ORDER BY: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_Toc186214317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8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JOIN: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_Toc186214318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19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DISTINCT: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_Toc186214319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0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LIMIT: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_Toc186214320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1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OFFSET: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_Toc186214321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2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TOP: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_Toc186214322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3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DCL (Data Control Language):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_Toc186214323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4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COMMANDS: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_Toc186214324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5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GRANT: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_Toc186214325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6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REVOKE: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_Toc186214326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7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TCL (Transactional Control Language):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_Toc186214327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8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COMMANDS: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_Toc186214328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29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COMMIT: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_Toc186214329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0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ROLLBACK: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_Toc186214330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1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SAVEPOINT: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_Toc186214331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2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SET TRANSACTION: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_Toc186214332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6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2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3" w:history="1">
            <w:r w:rsidR="002D545F" w:rsidRPr="00100DC3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OBJECTS IN SQL: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_Toc186214333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4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Tables: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_Toc186214334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5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Views: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_Toc186214335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6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Indexes: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_Toc186214336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7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Schemas: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_Toc186214337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8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Sequences: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_Toc186214338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39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Triggers: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_Toc186214339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0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Stored Procedures: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_Toc186214340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1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8.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Functions: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_Toc186214341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2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9.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Constraints (e.g., PRIMARY KEY, FOREIGN KEY, UNIQUE, CHECK, NOT NULL):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_Toc186214342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3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10.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Synonyms: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_Toc186214343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4" w:history="1"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Users and Roles (for database security management):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_Toc186214344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5" w:history="1">
            <w:r w:rsidR="002D545F" w:rsidRPr="00100DC3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PL/SQL COMMANDS &amp; OBJECTS IN SQL 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_Toc186214345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6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Anonymous Blocks: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_Toc186214346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7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Stored Procedures: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_Toc186214347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7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8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Functions: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_Toc186214348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8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49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Packages: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_Toc186214349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8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50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Triggers: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_Toc186214350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8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51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Views: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_Toc186214351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8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52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Cursors (Implicit and Explicit):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_Toc186214352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8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53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Records: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_Toc186214353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8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54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Exceptions: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_Toc186214354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8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55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Variables: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_Toc186214355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9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2D545F" w:rsidRDefault="00F94799">
          <w:pPr>
            <w:pStyle w:val="TOC1"/>
            <w:tabs>
              <w:tab w:val="left" w:pos="660"/>
              <w:tab w:val="right" w:leader="dot" w:pos="14390"/>
            </w:tabs>
            <w:rPr>
              <w:rFonts w:eastAsiaTheme="minorEastAsia"/>
              <w:noProof/>
            </w:rPr>
          </w:pPr>
          <w:hyperlink w:anchor="_Toc186214356" w:history="1"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2D545F">
              <w:rPr>
                <w:rFonts w:eastAsiaTheme="minorEastAsia"/>
                <w:noProof/>
              </w:rPr>
              <w:tab/>
            </w:r>
            <w:r w:rsidR="002D545F" w:rsidRPr="00100DC3">
              <w:rPr>
                <w:rStyle w:val="Hyperlink"/>
                <w:rFonts w:ascii="Times New Roman" w:hAnsi="Times New Roman" w:cs="Times New Roman"/>
                <w:b/>
                <w:noProof/>
              </w:rPr>
              <w:t>Collections (Associative Arrays, Nested Tables, Varrays):</w:t>
            </w:r>
            <w:r w:rsidR="002D545F">
              <w:rPr>
                <w:noProof/>
                <w:webHidden/>
              </w:rPr>
              <w:tab/>
            </w:r>
            <w:r w:rsidR="002D545F">
              <w:rPr>
                <w:noProof/>
                <w:webHidden/>
              </w:rPr>
              <w:fldChar w:fldCharType="begin"/>
            </w:r>
            <w:r w:rsidR="002D545F">
              <w:rPr>
                <w:noProof/>
                <w:webHidden/>
              </w:rPr>
              <w:instrText xml:space="preserve"> PAGEREF _Toc186214356 \h </w:instrText>
            </w:r>
            <w:r w:rsidR="002D545F">
              <w:rPr>
                <w:noProof/>
                <w:webHidden/>
              </w:rPr>
            </w:r>
            <w:r w:rsidR="002D545F">
              <w:rPr>
                <w:noProof/>
                <w:webHidden/>
              </w:rPr>
              <w:fldChar w:fldCharType="separate"/>
            </w:r>
            <w:r w:rsidR="002D545F">
              <w:rPr>
                <w:noProof/>
                <w:webHidden/>
              </w:rPr>
              <w:t>9</w:t>
            </w:r>
            <w:r w:rsidR="002D545F">
              <w:rPr>
                <w:noProof/>
                <w:webHidden/>
              </w:rPr>
              <w:fldChar w:fldCharType="end"/>
            </w:r>
          </w:hyperlink>
        </w:p>
        <w:p w:rsidR="00C3069E" w:rsidRPr="00886717" w:rsidRDefault="00C3069E" w:rsidP="006D4BF4">
          <w:pPr>
            <w:spacing w:after="0"/>
            <w:jc w:val="both"/>
            <w:rPr>
              <w:rFonts w:ascii="Times New Roman" w:hAnsi="Times New Roman" w:cs="Times New Roman"/>
            </w:rPr>
          </w:pPr>
          <w:r w:rsidRPr="0088671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886717" w:rsidRDefault="00886717" w:rsidP="006D4BF4">
      <w:pPr>
        <w:spacing w:after="0"/>
        <w:jc w:val="both"/>
        <w:rPr>
          <w:rFonts w:ascii="Times New Roman" w:hAnsi="Times New Roman" w:cs="Times New Roman"/>
        </w:rPr>
      </w:pPr>
    </w:p>
    <w:p w:rsidR="00886717" w:rsidRDefault="00886717" w:rsidP="006D4BF4">
      <w:pPr>
        <w:spacing w:after="0"/>
        <w:jc w:val="both"/>
        <w:rPr>
          <w:rFonts w:ascii="Times New Roman" w:hAnsi="Times New Roman" w:cs="Times New Roman"/>
        </w:rPr>
      </w:pPr>
    </w:p>
    <w:p w:rsidR="00886717" w:rsidRPr="00886717" w:rsidRDefault="00886717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</w:p>
    <w:p w:rsidR="00802610" w:rsidRPr="00886717" w:rsidRDefault="00802610" w:rsidP="006D4BF4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0" w:name="_Toc186214282"/>
      <w:r w:rsidRPr="00886717">
        <w:rPr>
          <w:rFonts w:ascii="Times New Roman" w:hAnsi="Times New Roman" w:cs="Times New Roman"/>
          <w:b/>
          <w:color w:val="000000" w:themeColor="text1"/>
          <w:u w:val="single"/>
        </w:rPr>
        <w:t>TYPES OF DATA LANGUAGES:</w:t>
      </w:r>
      <w:bookmarkEnd w:id="0"/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There are three types of data models:</w:t>
      </w:r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1.Data Definition Language</w:t>
      </w:r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2.Data Manipulation Language</w:t>
      </w:r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3.Data Control Language</w:t>
      </w:r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4.Transactional Control Language</w:t>
      </w:r>
    </w:p>
    <w:p w:rsidR="00802610" w:rsidRPr="00886717" w:rsidRDefault="00C44B94" w:rsidP="006D4BF4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EXAMPLE</w:t>
      </w:r>
      <w:r w:rsidR="00AA4EBC" w:rsidRPr="00886717">
        <w:rPr>
          <w:rFonts w:ascii="Times New Roman" w:hAnsi="Times New Roman" w:cs="Times New Roman"/>
        </w:rPr>
        <w:t>S:</w:t>
      </w:r>
      <w:r w:rsidRPr="00886717">
        <w:rPr>
          <w:rFonts w:ascii="Times New Roman" w:hAnsi="Times New Roman" w:cs="Times New Roman"/>
        </w:rPr>
        <w:t xml:space="preserve"> CONSIDER </w:t>
      </w:r>
      <w:r w:rsidRPr="00886717">
        <w:rPr>
          <w:rStyle w:val="Heading1Char"/>
          <w:rFonts w:ascii="Times New Roman" w:hAnsi="Times New Roman" w:cs="Times New Roman"/>
          <w:color w:val="000000" w:themeColor="text1"/>
          <w:sz w:val="24"/>
        </w:rPr>
        <w:t>A ER-DIAGRAM</w:t>
      </w:r>
      <w:r w:rsidRPr="00886717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r w:rsidR="00AA4EBC" w:rsidRPr="00886717">
        <w:rPr>
          <w:rFonts w:ascii="Times New Roman" w:hAnsi="Times New Roman" w:cs="Times New Roman"/>
        </w:rPr>
        <w:t>with MART, FRUIT and BASKET</w:t>
      </w:r>
      <w:r w:rsidRPr="00886717">
        <w:rPr>
          <w:rFonts w:ascii="Times New Roman" w:hAnsi="Times New Roman" w:cs="Times New Roman"/>
        </w:rPr>
        <w:t>:</w:t>
      </w:r>
    </w:p>
    <w:p w:rsidR="00C44B94" w:rsidRPr="00886717" w:rsidRDefault="00C44B94" w:rsidP="006D4BF4">
      <w:pPr>
        <w:spacing w:after="0"/>
        <w:jc w:val="both"/>
        <w:rPr>
          <w:rFonts w:ascii="Times New Roman" w:hAnsi="Times New Roman" w:cs="Times New Roman"/>
        </w:rPr>
      </w:pPr>
    </w:p>
    <w:p w:rsidR="004E398F" w:rsidRPr="00886717" w:rsidRDefault="004E398F" w:rsidP="006D4BF4">
      <w:pPr>
        <w:spacing w:after="0"/>
        <w:jc w:val="both"/>
        <w:rPr>
          <w:rFonts w:ascii="Times New Roman" w:hAnsi="Times New Roman" w:cs="Times New Roman"/>
        </w:rPr>
      </w:pPr>
    </w:p>
    <w:p w:rsidR="004E398F" w:rsidRPr="00886717" w:rsidRDefault="004E398F" w:rsidP="006D4BF4">
      <w:pPr>
        <w:spacing w:after="0"/>
        <w:jc w:val="both"/>
        <w:rPr>
          <w:rFonts w:ascii="Times New Roman" w:hAnsi="Times New Roman" w:cs="Times New Roman"/>
        </w:rPr>
      </w:pPr>
    </w:p>
    <w:p w:rsidR="00C44B94" w:rsidRPr="00886717" w:rsidRDefault="00C44B94" w:rsidP="006D4BF4">
      <w:pPr>
        <w:spacing w:after="0"/>
        <w:jc w:val="both"/>
        <w:rPr>
          <w:rFonts w:ascii="Times New Roman" w:hAnsi="Times New Roman" w:cs="Times New Roman"/>
        </w:rPr>
      </w:pPr>
    </w:p>
    <w:p w:rsidR="00324AC0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1" layoutInCell="1" allowOverlap="1" wp14:anchorId="311EEEFD" wp14:editId="0AC31EC7">
            <wp:simplePos x="0" y="0"/>
            <wp:positionH relativeFrom="margin">
              <wp:posOffset>1348740</wp:posOffset>
            </wp:positionH>
            <wp:positionV relativeFrom="margin">
              <wp:posOffset>2436495</wp:posOffset>
            </wp:positionV>
            <wp:extent cx="5732780" cy="3099435"/>
            <wp:effectExtent l="0" t="0" r="1270" b="5715"/>
            <wp:wrapSquare wrapText="bothSides"/>
            <wp:docPr id="3" name="Picture 3" descr="C:\Users\LAPTOP WORLD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 WORLD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AC0" w:rsidRPr="00886717" w:rsidRDefault="00324AC0" w:rsidP="006D4BF4">
      <w:pPr>
        <w:spacing w:after="0"/>
        <w:jc w:val="both"/>
        <w:rPr>
          <w:rFonts w:ascii="Times New Roman" w:hAnsi="Times New Roman" w:cs="Times New Roman"/>
        </w:rPr>
      </w:pPr>
    </w:p>
    <w:p w:rsidR="00324AC0" w:rsidRPr="00886717" w:rsidRDefault="00324AC0" w:rsidP="006D4BF4">
      <w:pPr>
        <w:spacing w:after="0"/>
        <w:jc w:val="both"/>
        <w:rPr>
          <w:rFonts w:ascii="Times New Roman" w:hAnsi="Times New Roman" w:cs="Times New Roman"/>
        </w:rPr>
      </w:pPr>
    </w:p>
    <w:p w:rsidR="00324AC0" w:rsidRPr="00886717" w:rsidRDefault="00324AC0" w:rsidP="006D4BF4">
      <w:pPr>
        <w:spacing w:after="0"/>
        <w:jc w:val="both"/>
        <w:rPr>
          <w:rFonts w:ascii="Times New Roman" w:hAnsi="Times New Roman" w:cs="Times New Roman"/>
        </w:rPr>
      </w:pPr>
    </w:p>
    <w:p w:rsidR="00324AC0" w:rsidRPr="00886717" w:rsidRDefault="00324AC0" w:rsidP="006D4BF4">
      <w:pPr>
        <w:spacing w:after="0"/>
        <w:jc w:val="both"/>
        <w:rPr>
          <w:rFonts w:ascii="Times New Roman" w:hAnsi="Times New Roman" w:cs="Times New Roman"/>
        </w:rPr>
      </w:pPr>
    </w:p>
    <w:p w:rsidR="00324AC0" w:rsidRPr="00886717" w:rsidRDefault="00324AC0" w:rsidP="006D4BF4">
      <w:pPr>
        <w:spacing w:after="0"/>
        <w:jc w:val="both"/>
        <w:rPr>
          <w:rFonts w:ascii="Times New Roman" w:hAnsi="Times New Roman" w:cs="Times New Roman"/>
        </w:rPr>
      </w:pPr>
    </w:p>
    <w:p w:rsidR="00324AC0" w:rsidRPr="00886717" w:rsidRDefault="00324AC0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AA4EBC" w:rsidRPr="00886717" w:rsidRDefault="00AA4EBC" w:rsidP="006D4BF4">
      <w:pPr>
        <w:spacing w:after="0"/>
        <w:jc w:val="both"/>
        <w:rPr>
          <w:rFonts w:ascii="Times New Roman" w:hAnsi="Times New Roman" w:cs="Times New Roman"/>
        </w:rPr>
      </w:pPr>
    </w:p>
    <w:p w:rsidR="00AA4EBC" w:rsidRPr="00886717" w:rsidRDefault="00AA4EBC" w:rsidP="006D4BF4">
      <w:pPr>
        <w:spacing w:after="0"/>
        <w:jc w:val="both"/>
        <w:rPr>
          <w:rFonts w:ascii="Times New Roman" w:hAnsi="Times New Roman" w:cs="Times New Roman"/>
        </w:rPr>
      </w:pPr>
    </w:p>
    <w:p w:rsidR="00C44B94" w:rsidRPr="00886717" w:rsidRDefault="00C44B94" w:rsidP="006D4BF4">
      <w:pPr>
        <w:spacing w:after="0"/>
        <w:jc w:val="both"/>
        <w:rPr>
          <w:rFonts w:ascii="Times New Roman" w:hAnsi="Times New Roman" w:cs="Times New Roman"/>
        </w:rPr>
      </w:pPr>
    </w:p>
    <w:p w:rsidR="00802610" w:rsidRPr="00886717" w:rsidRDefault="00C5000A" w:rsidP="006D4BF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86214283"/>
      <w:r w:rsidRPr="00886717">
        <w:rPr>
          <w:rFonts w:ascii="Times New Roman" w:hAnsi="Times New Roman" w:cs="Times New Roman"/>
          <w:b/>
          <w:color w:val="000000" w:themeColor="text1"/>
        </w:rPr>
        <w:t xml:space="preserve">Figure:1.1(ENTITY RELATIONSHIP </w:t>
      </w:r>
      <w:r w:rsidR="00CA52D7" w:rsidRPr="00886717">
        <w:rPr>
          <w:rFonts w:ascii="Times New Roman" w:hAnsi="Times New Roman" w:cs="Times New Roman"/>
          <w:b/>
          <w:color w:val="000000" w:themeColor="text1"/>
        </w:rPr>
        <w:t>DIAGRAM)</w:t>
      </w:r>
      <w:bookmarkEnd w:id="1"/>
    </w:p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</w:p>
    <w:p w:rsidR="00CA52D7" w:rsidRPr="00886717" w:rsidRDefault="00CA52D7" w:rsidP="006D4BF4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:rsidR="00CA52D7" w:rsidRPr="00886717" w:rsidRDefault="00CA52D7" w:rsidP="006D4BF4">
      <w:pPr>
        <w:pStyle w:val="Heading1"/>
        <w:spacing w:before="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186214284"/>
      <w:r w:rsidRPr="00886717">
        <w:rPr>
          <w:rFonts w:ascii="Times New Roman" w:hAnsi="Times New Roman" w:cs="Times New Roman"/>
          <w:b/>
          <w:color w:val="000000" w:themeColor="text1"/>
        </w:rPr>
        <w:t>RELATIONAL TABLES:</w:t>
      </w:r>
      <w:bookmarkEnd w:id="2"/>
    </w:p>
    <w:p w:rsidR="00CA52D7" w:rsidRPr="00886717" w:rsidRDefault="00CA52D7" w:rsidP="006D4BF4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86214285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MART TABLE:</w:t>
      </w:r>
      <w:bookmarkEnd w:id="3"/>
    </w:p>
    <w:tbl>
      <w:tblPr>
        <w:tblStyle w:val="TableGrid"/>
        <w:tblW w:w="14935" w:type="dxa"/>
        <w:tblLayout w:type="fixed"/>
        <w:tblLook w:val="04A0" w:firstRow="1" w:lastRow="0" w:firstColumn="1" w:lastColumn="0" w:noHBand="0" w:noVBand="1"/>
      </w:tblPr>
      <w:tblGrid>
        <w:gridCol w:w="1255"/>
        <w:gridCol w:w="1530"/>
        <w:gridCol w:w="1620"/>
        <w:gridCol w:w="2520"/>
        <w:gridCol w:w="1620"/>
        <w:gridCol w:w="1890"/>
        <w:gridCol w:w="1440"/>
        <w:gridCol w:w="1170"/>
        <w:gridCol w:w="1890"/>
      </w:tblGrid>
      <w:tr w:rsidR="001C0DE8" w:rsidRPr="00886717" w:rsidTr="00324AC0">
        <w:trPr>
          <w:trHeight w:val="818"/>
        </w:trPr>
        <w:tc>
          <w:tcPr>
            <w:tcW w:w="1255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MART-ID(PK)</w:t>
            </w:r>
          </w:p>
        </w:tc>
        <w:tc>
          <w:tcPr>
            <w:tcW w:w="153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MART_NAME</w:t>
            </w:r>
          </w:p>
        </w:tc>
        <w:tc>
          <w:tcPr>
            <w:tcW w:w="1620" w:type="dxa"/>
          </w:tcPr>
          <w:p w:rsidR="00324AC0" w:rsidRPr="00886717" w:rsidRDefault="00CA52D7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MART_</w:t>
            </w:r>
          </w:p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ADDRESS</w:t>
            </w:r>
          </w:p>
        </w:tc>
        <w:tc>
          <w:tcPr>
            <w:tcW w:w="2520" w:type="dxa"/>
          </w:tcPr>
          <w:p w:rsidR="00CA52D7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="00CA52D7" w:rsidRPr="00886717">
              <w:rPr>
                <w:rFonts w:ascii="Times New Roman" w:hAnsi="Times New Roman" w:cs="Times New Roman"/>
                <w:sz w:val="20"/>
              </w:rPr>
              <w:t>MART_OPENING_TIME</w:t>
            </w:r>
          </w:p>
        </w:tc>
        <w:tc>
          <w:tcPr>
            <w:tcW w:w="1620" w:type="dxa"/>
          </w:tcPr>
          <w:p w:rsidR="005417B6" w:rsidRPr="00886717" w:rsidRDefault="00CA52D7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MART_</w:t>
            </w:r>
          </w:p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OPENING DAYS</w:t>
            </w:r>
          </w:p>
        </w:tc>
        <w:tc>
          <w:tcPr>
            <w:tcW w:w="189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MART_CLOSING DAYS</w:t>
            </w:r>
          </w:p>
        </w:tc>
        <w:tc>
          <w:tcPr>
            <w:tcW w:w="1440" w:type="dxa"/>
          </w:tcPr>
          <w:p w:rsidR="00324AC0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TOTAL_</w:t>
            </w:r>
          </w:p>
          <w:p w:rsidR="00CA52D7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SUBMART</w:t>
            </w:r>
          </w:p>
        </w:tc>
        <w:tc>
          <w:tcPr>
            <w:tcW w:w="1170" w:type="dxa"/>
          </w:tcPr>
          <w:p w:rsidR="00324AC0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SUB_</w:t>
            </w:r>
          </w:p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MART_ID</w:t>
            </w:r>
          </w:p>
        </w:tc>
        <w:tc>
          <w:tcPr>
            <w:tcW w:w="1890" w:type="dxa"/>
          </w:tcPr>
          <w:p w:rsidR="00324AC0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  <w:r w:rsidRPr="00886717">
              <w:rPr>
                <w:rFonts w:ascii="Times New Roman" w:hAnsi="Times New Roman" w:cs="Times New Roman"/>
              </w:rPr>
              <w:t>SUB_</w:t>
            </w:r>
          </w:p>
          <w:p w:rsidR="00CA52D7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  <w:r w:rsidRPr="00886717">
              <w:rPr>
                <w:rFonts w:ascii="Times New Roman" w:hAnsi="Times New Roman" w:cs="Times New Roman"/>
              </w:rPr>
              <w:t>MART_NAME</w:t>
            </w:r>
          </w:p>
        </w:tc>
      </w:tr>
      <w:tr w:rsidR="001C0DE8" w:rsidRPr="00886717" w:rsidTr="00324AC0">
        <w:tc>
          <w:tcPr>
            <w:tcW w:w="1255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0DE8" w:rsidRPr="00886717" w:rsidTr="00324AC0">
        <w:tc>
          <w:tcPr>
            <w:tcW w:w="1255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0DE8" w:rsidRPr="00886717" w:rsidTr="00324AC0">
        <w:tc>
          <w:tcPr>
            <w:tcW w:w="1255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0DE8" w:rsidRPr="00886717" w:rsidTr="00324AC0">
        <w:tc>
          <w:tcPr>
            <w:tcW w:w="1255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A52D7" w:rsidRPr="00886717" w:rsidRDefault="00CA52D7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A52D7" w:rsidRPr="00886717" w:rsidRDefault="00CA52D7" w:rsidP="006D4BF4">
      <w:pPr>
        <w:spacing w:after="0"/>
        <w:jc w:val="both"/>
        <w:rPr>
          <w:rFonts w:ascii="Times New Roman" w:hAnsi="Times New Roman" w:cs="Times New Roman"/>
        </w:rPr>
      </w:pPr>
    </w:p>
    <w:p w:rsidR="00CA52D7" w:rsidRPr="00886717" w:rsidRDefault="00CA52D7" w:rsidP="006D4BF4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86214286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BASKET TABLE</w:t>
      </w:r>
      <w:r w:rsidR="001C0DE8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4"/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800"/>
        <w:gridCol w:w="2070"/>
        <w:gridCol w:w="1890"/>
        <w:gridCol w:w="1890"/>
        <w:gridCol w:w="1800"/>
      </w:tblGrid>
      <w:tr w:rsidR="001C0DE8" w:rsidRPr="00886717" w:rsidTr="004D7486">
        <w:trPr>
          <w:trHeight w:val="818"/>
        </w:trPr>
        <w:tc>
          <w:tcPr>
            <w:tcW w:w="1255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BASKET-ID(PK)</w:t>
            </w: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BASKET_QUANTITY</w:t>
            </w:r>
          </w:p>
        </w:tc>
        <w:tc>
          <w:tcPr>
            <w:tcW w:w="153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BASKET_SIZE</w:t>
            </w: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 xml:space="preserve">    BASKET_CODE</w:t>
            </w:r>
          </w:p>
        </w:tc>
        <w:tc>
          <w:tcPr>
            <w:tcW w:w="207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SMALL_SIZE</w:t>
            </w: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MEDIUM_SIZE</w:t>
            </w: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LARGE_SIZE</w:t>
            </w: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MART_ID(FK)</w:t>
            </w:r>
          </w:p>
        </w:tc>
      </w:tr>
      <w:tr w:rsidR="001C0DE8" w:rsidRPr="00886717" w:rsidTr="004D7486">
        <w:tc>
          <w:tcPr>
            <w:tcW w:w="1255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0DE8" w:rsidRPr="00886717" w:rsidTr="004D7486">
        <w:tc>
          <w:tcPr>
            <w:tcW w:w="1255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0DE8" w:rsidRPr="00886717" w:rsidTr="004D7486">
        <w:tc>
          <w:tcPr>
            <w:tcW w:w="1255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0DE8" w:rsidRPr="00886717" w:rsidTr="004D7486">
        <w:tc>
          <w:tcPr>
            <w:tcW w:w="1255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C0DE8" w:rsidRPr="00886717" w:rsidRDefault="001C0DE8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A52D7" w:rsidRPr="00886717" w:rsidRDefault="00CA52D7" w:rsidP="006D4BF4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86214287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FRUIT TABLE</w:t>
      </w:r>
      <w:r w:rsidR="004D7486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5"/>
    </w:p>
    <w:tbl>
      <w:tblPr>
        <w:tblStyle w:val="TableGrid"/>
        <w:tblW w:w="13855" w:type="dxa"/>
        <w:tblLayout w:type="fixed"/>
        <w:tblLook w:val="04A0" w:firstRow="1" w:lastRow="0" w:firstColumn="1" w:lastColumn="0" w:noHBand="0" w:noVBand="1"/>
      </w:tblPr>
      <w:tblGrid>
        <w:gridCol w:w="985"/>
        <w:gridCol w:w="954"/>
        <w:gridCol w:w="1321"/>
        <w:gridCol w:w="1321"/>
        <w:gridCol w:w="1321"/>
        <w:gridCol w:w="2463"/>
        <w:gridCol w:w="1080"/>
        <w:gridCol w:w="1890"/>
        <w:gridCol w:w="990"/>
        <w:gridCol w:w="1530"/>
      </w:tblGrid>
      <w:tr w:rsidR="00053555" w:rsidRPr="00886717" w:rsidTr="00053555">
        <w:trPr>
          <w:trHeight w:val="943"/>
        </w:trPr>
        <w:tc>
          <w:tcPr>
            <w:tcW w:w="985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FRUIT-ID(PK)</w:t>
            </w:r>
          </w:p>
        </w:tc>
        <w:tc>
          <w:tcPr>
            <w:tcW w:w="954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FRUIT_</w:t>
            </w:r>
          </w:p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NAME</w:t>
            </w: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FRESH_</w:t>
            </w:r>
          </w:p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FRUIT</w:t>
            </w: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ROTTEN_</w:t>
            </w:r>
          </w:p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FRUIT</w:t>
            </w: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PLASTIC_BAGS</w:t>
            </w:r>
          </w:p>
        </w:tc>
        <w:tc>
          <w:tcPr>
            <w:tcW w:w="2463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EACH_PLASTIC_BAGS</w:t>
            </w:r>
          </w:p>
        </w:tc>
        <w:tc>
          <w:tcPr>
            <w:tcW w:w="108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FRUIT_</w:t>
            </w:r>
          </w:p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>SEASON</w:t>
            </w:r>
          </w:p>
        </w:tc>
        <w:tc>
          <w:tcPr>
            <w:tcW w:w="189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886717">
              <w:rPr>
                <w:rFonts w:ascii="Times New Roman" w:hAnsi="Times New Roman" w:cs="Times New Roman"/>
                <w:sz w:val="20"/>
              </w:rPr>
              <w:t xml:space="preserve">   OUT_OF_STOCK</w:t>
            </w:r>
          </w:p>
        </w:tc>
        <w:tc>
          <w:tcPr>
            <w:tcW w:w="99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  <w:r w:rsidRPr="00886717">
              <w:rPr>
                <w:rFonts w:ascii="Times New Roman" w:hAnsi="Times New Roman" w:cs="Times New Roman"/>
              </w:rPr>
              <w:t xml:space="preserve">FRUIT_PRICE </w:t>
            </w:r>
          </w:p>
        </w:tc>
        <w:tc>
          <w:tcPr>
            <w:tcW w:w="153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  <w:r w:rsidRPr="00886717">
              <w:rPr>
                <w:rFonts w:ascii="Times New Roman" w:hAnsi="Times New Roman" w:cs="Times New Roman"/>
              </w:rPr>
              <w:t>BASKET_ID</w:t>
            </w:r>
          </w:p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  <w:r w:rsidRPr="00886717">
              <w:rPr>
                <w:rFonts w:ascii="Times New Roman" w:hAnsi="Times New Roman" w:cs="Times New Roman"/>
              </w:rPr>
              <w:t>(FK)</w:t>
            </w:r>
          </w:p>
        </w:tc>
      </w:tr>
      <w:tr w:rsidR="00053555" w:rsidRPr="00886717" w:rsidTr="00053555">
        <w:trPr>
          <w:trHeight w:val="269"/>
        </w:trPr>
        <w:tc>
          <w:tcPr>
            <w:tcW w:w="985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3555" w:rsidRPr="00886717" w:rsidTr="00053555">
        <w:trPr>
          <w:trHeight w:val="289"/>
        </w:trPr>
        <w:tc>
          <w:tcPr>
            <w:tcW w:w="985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3555" w:rsidRPr="00886717" w:rsidTr="00053555">
        <w:trPr>
          <w:trHeight w:val="289"/>
        </w:trPr>
        <w:tc>
          <w:tcPr>
            <w:tcW w:w="985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3555" w:rsidRPr="00886717" w:rsidRDefault="00053555" w:rsidP="006D4B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02610" w:rsidRPr="00886717" w:rsidRDefault="00802610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886717" w:rsidRDefault="00886717" w:rsidP="006D4BF4">
      <w:pPr>
        <w:spacing w:after="0"/>
        <w:jc w:val="both"/>
        <w:rPr>
          <w:rFonts w:ascii="Times New Roman" w:hAnsi="Times New Roman" w:cs="Times New Roman"/>
        </w:rPr>
      </w:pPr>
    </w:p>
    <w:p w:rsidR="00886717" w:rsidRDefault="00886717" w:rsidP="006D4BF4">
      <w:pPr>
        <w:spacing w:after="0"/>
        <w:jc w:val="both"/>
        <w:rPr>
          <w:rFonts w:ascii="Times New Roman" w:hAnsi="Times New Roman" w:cs="Times New Roman"/>
        </w:rPr>
      </w:pPr>
    </w:p>
    <w:p w:rsidR="00886717" w:rsidRDefault="00886717" w:rsidP="006D4BF4">
      <w:pPr>
        <w:spacing w:after="0"/>
        <w:jc w:val="both"/>
        <w:rPr>
          <w:rFonts w:ascii="Times New Roman" w:hAnsi="Times New Roman" w:cs="Times New Roman"/>
        </w:rPr>
      </w:pPr>
    </w:p>
    <w:p w:rsidR="00886717" w:rsidRPr="00886717" w:rsidRDefault="00886717" w:rsidP="006D4BF4">
      <w:pPr>
        <w:spacing w:after="0"/>
        <w:jc w:val="both"/>
        <w:rPr>
          <w:rFonts w:ascii="Times New Roman" w:hAnsi="Times New Roman" w:cs="Times New Roman"/>
        </w:rPr>
      </w:pPr>
    </w:p>
    <w:p w:rsidR="006D4BF4" w:rsidRPr="00886717" w:rsidRDefault="006D4BF4" w:rsidP="006D4BF4">
      <w:pPr>
        <w:spacing w:after="0"/>
        <w:jc w:val="both"/>
        <w:rPr>
          <w:rFonts w:ascii="Times New Roman" w:hAnsi="Times New Roman" w:cs="Times New Roman"/>
        </w:rPr>
      </w:pPr>
    </w:p>
    <w:p w:rsidR="000966DD" w:rsidRPr="00886717" w:rsidRDefault="000966DD" w:rsidP="006D4BF4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6" w:name="_Toc186214288"/>
      <w:r w:rsidRPr="00886717">
        <w:rPr>
          <w:rFonts w:ascii="Times New Roman" w:hAnsi="Times New Roman" w:cs="Times New Roman"/>
          <w:b/>
          <w:color w:val="000000" w:themeColor="text1"/>
          <w:sz w:val="40"/>
        </w:rPr>
        <w:t>TUTORIAL:</w:t>
      </w:r>
      <w:bookmarkEnd w:id="6"/>
    </w:p>
    <w:p w:rsidR="00802610" w:rsidRPr="00886717" w:rsidRDefault="000966DD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b/>
          <w:sz w:val="36"/>
        </w:rPr>
        <w:t>W</w:t>
      </w:r>
      <w:r w:rsidRPr="00886717">
        <w:rPr>
          <w:rFonts w:ascii="Times New Roman" w:hAnsi="Times New Roman" w:cs="Times New Roman"/>
          <w:sz w:val="24"/>
          <w:szCs w:val="24"/>
        </w:rPr>
        <w:t>e are familiar with database, database is the method of storing and managing data in hardware. So, we must need to use a software, this software is known as database management system. Here in this document we are studying SQL, it is relational database management system</w:t>
      </w:r>
      <w:r w:rsidR="007B2423" w:rsidRPr="00886717">
        <w:rPr>
          <w:rFonts w:ascii="Times New Roman" w:hAnsi="Times New Roman" w:cs="Times New Roman"/>
          <w:sz w:val="24"/>
          <w:szCs w:val="24"/>
        </w:rPr>
        <w:t>.</w:t>
      </w:r>
    </w:p>
    <w:p w:rsidR="007B2423" w:rsidRPr="00886717" w:rsidRDefault="007B2423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sz w:val="24"/>
          <w:szCs w:val="24"/>
        </w:rPr>
        <w:t>There are three model in order to create a database system:</w:t>
      </w:r>
    </w:p>
    <w:p w:rsidR="007B2423" w:rsidRPr="00886717" w:rsidRDefault="007B2423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sz w:val="24"/>
          <w:szCs w:val="24"/>
        </w:rPr>
        <w:t>1.Conceptual Model</w:t>
      </w:r>
    </w:p>
    <w:p w:rsidR="007B2423" w:rsidRPr="00886717" w:rsidRDefault="007B2423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sz w:val="24"/>
          <w:szCs w:val="24"/>
        </w:rPr>
        <w:t>2.Representational Model</w:t>
      </w:r>
    </w:p>
    <w:p w:rsidR="007B2423" w:rsidRPr="00886717" w:rsidRDefault="007B2423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sz w:val="24"/>
          <w:szCs w:val="24"/>
        </w:rPr>
        <w:t>3.Physical model</w:t>
      </w:r>
    </w:p>
    <w:p w:rsidR="007B2423" w:rsidRPr="00886717" w:rsidRDefault="007B2423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sz w:val="24"/>
          <w:szCs w:val="24"/>
        </w:rPr>
        <w:t xml:space="preserve">You can see in figure 1.1, ER-Diagram has been shown and from that diagram we have created relation schema. We will use above information in order to implement it </w:t>
      </w:r>
      <w:r w:rsidR="00053555" w:rsidRPr="00886717">
        <w:rPr>
          <w:rFonts w:ascii="Times New Roman" w:hAnsi="Times New Roman" w:cs="Times New Roman"/>
          <w:sz w:val="24"/>
          <w:szCs w:val="24"/>
        </w:rPr>
        <w:t>physically. You can use SQL by downloading it or running queries online.</w:t>
      </w:r>
    </w:p>
    <w:p w:rsidR="00053555" w:rsidRPr="00886717" w:rsidRDefault="00053555" w:rsidP="008867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717">
        <w:rPr>
          <w:rFonts w:ascii="Times New Roman" w:hAnsi="Times New Roman" w:cs="Times New Roman"/>
          <w:b/>
          <w:szCs w:val="24"/>
        </w:rPr>
        <w:t>CLICK LINK:</w:t>
      </w:r>
      <w:r w:rsidRPr="00886717">
        <w:rPr>
          <w:rFonts w:ascii="Times New Roman" w:hAnsi="Times New Roman" w:cs="Times New Roman"/>
          <w:sz w:val="20"/>
        </w:rPr>
        <w:t xml:space="preserve"> </w:t>
      </w:r>
      <w:hyperlink r:id="rId9" w:history="1">
        <w:r w:rsidRPr="0088671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https://livesql.oracle.com/ords/f?p=590:1000</w:t>
        </w:r>
      </w:hyperlink>
    </w:p>
    <w:p w:rsidR="00053555" w:rsidRPr="00886717" w:rsidRDefault="00053555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sz w:val="24"/>
          <w:szCs w:val="24"/>
        </w:rPr>
        <w:t xml:space="preserve">In order to download or use oracle </w:t>
      </w:r>
      <w:r w:rsidR="00C5000A" w:rsidRPr="00886717">
        <w:rPr>
          <w:rFonts w:ascii="Times New Roman" w:hAnsi="Times New Roman" w:cs="Times New Roman"/>
          <w:sz w:val="24"/>
          <w:szCs w:val="24"/>
        </w:rPr>
        <w:t>live without</w:t>
      </w:r>
      <w:r w:rsidRPr="00886717">
        <w:rPr>
          <w:rFonts w:ascii="Times New Roman" w:hAnsi="Times New Roman" w:cs="Times New Roman"/>
          <w:sz w:val="24"/>
          <w:szCs w:val="24"/>
        </w:rPr>
        <w:t xml:space="preserve"> any hurdle login in SQL and enjoy writing </w:t>
      </w:r>
      <w:r w:rsidR="00C5000A" w:rsidRPr="00886717">
        <w:rPr>
          <w:rFonts w:ascii="Times New Roman" w:hAnsi="Times New Roman" w:cs="Times New Roman"/>
          <w:sz w:val="24"/>
          <w:szCs w:val="24"/>
        </w:rPr>
        <w:t>query, if</w:t>
      </w:r>
      <w:r w:rsidRPr="00886717">
        <w:rPr>
          <w:rFonts w:ascii="Times New Roman" w:hAnsi="Times New Roman" w:cs="Times New Roman"/>
          <w:sz w:val="24"/>
          <w:szCs w:val="24"/>
        </w:rPr>
        <w:t xml:space="preserve"> any doubt contact me :03363736231</w:t>
      </w:r>
    </w:p>
    <w:p w:rsidR="00802610" w:rsidRPr="00886717" w:rsidRDefault="007B2423" w:rsidP="00886717">
      <w:pPr>
        <w:pStyle w:val="Heading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7" w:name="_Toc186214289"/>
      <w:r w:rsidRPr="00886717">
        <w:rPr>
          <w:rFonts w:ascii="Times New Roman" w:hAnsi="Times New Roman" w:cs="Times New Roman"/>
          <w:b/>
          <w:color w:val="000000" w:themeColor="text1"/>
        </w:rPr>
        <w:t>Now come to Database languages:</w:t>
      </w:r>
      <w:bookmarkEnd w:id="7"/>
    </w:p>
    <w:p w:rsidR="007B2423" w:rsidRPr="00886717" w:rsidRDefault="007B2423" w:rsidP="00886717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886717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8" w:name="_Toc186214290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DDL (DATA DEFINITION LANGUAGE):</w:t>
      </w:r>
      <w:bookmarkEnd w:id="8"/>
    </w:p>
    <w:p w:rsidR="00121ACB" w:rsidRPr="00886717" w:rsidRDefault="00121ACB" w:rsidP="00886717">
      <w:pPr>
        <w:pStyle w:val="Heading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9" w:name="_Toc186214291"/>
      <w:r w:rsidRPr="00886717">
        <w:rPr>
          <w:rFonts w:ascii="Times New Roman" w:hAnsi="Times New Roman" w:cs="Times New Roman"/>
          <w:b/>
          <w:color w:val="000000" w:themeColor="text1"/>
        </w:rPr>
        <w:t>COMMANDS:</w:t>
      </w:r>
      <w:bookmarkEnd w:id="9"/>
    </w:p>
    <w:p w:rsidR="00C6775C" w:rsidRPr="00886717" w:rsidRDefault="00C6775C" w:rsidP="00886717">
      <w:pPr>
        <w:pStyle w:val="Heading1"/>
        <w:numPr>
          <w:ilvl w:val="0"/>
          <w:numId w:val="8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86214292"/>
      <w:r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  <w:r w:rsidR="00491F46"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0"/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8000"/>
          <w:sz w:val="24"/>
          <w:szCs w:val="18"/>
        </w:rPr>
        <w:t>--DATABASE LANGUAGE COMMANDS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8000"/>
          <w:sz w:val="24"/>
          <w:szCs w:val="18"/>
        </w:rPr>
        <w:t>--1.DDL(DATA DEFINITION LANGUAGE)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8000"/>
          <w:sz w:val="24"/>
          <w:szCs w:val="18"/>
        </w:rPr>
        <w:t>--ENTITIES MART,BASKET,FRUIT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CREATE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TABLE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MART(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MART_ID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 PRIMARY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KEY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MART_NAME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10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MART_ADDRESS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30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MART_OPENING_TIME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TIMESTAMP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MART_OPENING_DAYS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10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MART_CLOSING_DAYS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10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SUB_MART_ID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UNIQUE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SUB_MART_NAME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5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);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CREATE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TABLE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BASKET(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BASKET_ID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PRIMARY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KEY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BASKET_QUANTITY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NUMBER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23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2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BASKET_SIZE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SMALL_SIZE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MEDIUM_SIZE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LARGE_SIZE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MART_ID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CONSTRAINT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FK_MART FOREIGN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KEY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(MART_ID)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REFERENCES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MART(MART_ID),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CONSTRAINT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UNIQUE_BASKET_SIZE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UNIQUE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(BASKET_SIZE, SMALL_SIZE, MEDIUM_SIZE, LARGE_SIZE)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);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CREATE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TABLE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FRUIT(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FRUIT_ID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PRIMARY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KEY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FRUIT_NAME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10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FRESH_FRUIT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ROTTEN_FRUIT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PLASTIC_BAGS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NUMBER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10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EACH_PLASTIC_BAGS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1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FRUIT_SEASON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5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OUT_OF_STOCK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NUMBER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20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FRUIT_PRICE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NUMBER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5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  <w:r w:rsidRPr="00886717">
        <w:rPr>
          <w:rFonts w:ascii="Times New Roman" w:eastAsia="Times New Roman" w:hAnsi="Times New Roman" w:cs="Times New Roman"/>
          <w:color w:val="098658"/>
          <w:sz w:val="24"/>
          <w:szCs w:val="18"/>
        </w:rPr>
        <w:t>2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BASKET_ID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MART_ID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CONSTRAINT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FK_BASKETS FOREIGN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KEY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(BASKET_ID)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REFERENCES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BASKET(BASKET_ID),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   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CONSTRAINT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FK_MARTS FOREIGN 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KEY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(MART_ID)</w:t>
      </w:r>
      <w:r w:rsidRPr="00886717">
        <w:rPr>
          <w:rFonts w:ascii="Times New Roman" w:eastAsia="Times New Roman" w:hAnsi="Times New Roman" w:cs="Times New Roman"/>
          <w:color w:val="0000FF"/>
          <w:sz w:val="24"/>
          <w:szCs w:val="18"/>
        </w:rPr>
        <w:t>REFERENCES</w:t>
      </w: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MART(MART_ID)</w:t>
      </w: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</w:p>
    <w:p w:rsidR="00491F46" w:rsidRPr="00886717" w:rsidRDefault="00491F46" w:rsidP="00886717">
      <w:pPr>
        <w:pStyle w:val="ListParagraph"/>
        <w:numPr>
          <w:ilvl w:val="0"/>
          <w:numId w:val="23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886717">
        <w:rPr>
          <w:rFonts w:ascii="Times New Roman" w:eastAsia="Times New Roman" w:hAnsi="Times New Roman" w:cs="Times New Roman"/>
          <w:color w:val="000000"/>
          <w:sz w:val="24"/>
          <w:szCs w:val="18"/>
        </w:rPr>
        <w:t>);</w:t>
      </w:r>
    </w:p>
    <w:p w:rsidR="00C6775C" w:rsidRPr="00886717" w:rsidRDefault="00C6775C" w:rsidP="00886717">
      <w:pPr>
        <w:pStyle w:val="Heading1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86214293"/>
      <w:r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ALTER</w:t>
      </w:r>
      <w:r w:rsidR="00A10E7D"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1"/>
    </w:p>
    <w:p w:rsidR="00B41122" w:rsidRPr="00886717" w:rsidRDefault="00B41122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8000"/>
          <w:sz w:val="18"/>
          <w:szCs w:val="18"/>
        </w:rPr>
        <w:t>-2.ALTER</w:t>
      </w:r>
    </w:p>
    <w:p w:rsidR="00B41122" w:rsidRPr="00886717" w:rsidRDefault="00B41122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ALTER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TABLE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ADD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MANAGER_NAME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18"/>
          <w:szCs w:val="18"/>
        </w:rPr>
        <w:t>5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Pr="00886717">
        <w:rPr>
          <w:rFonts w:ascii="Times New Roman" w:eastAsia="Times New Roman" w:hAnsi="Times New Roman" w:cs="Times New Roman"/>
          <w:color w:val="008000"/>
          <w:sz w:val="18"/>
          <w:szCs w:val="18"/>
        </w:rPr>
        <w:t>--ADD COLUMN</w:t>
      </w:r>
    </w:p>
    <w:p w:rsidR="00B41122" w:rsidRPr="00886717" w:rsidRDefault="00B41122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ALTER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TABLE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MODIFY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MART_NAME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VARCHAR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886717">
        <w:rPr>
          <w:rFonts w:ascii="Times New Roman" w:eastAsia="Times New Roman" w:hAnsi="Times New Roman" w:cs="Times New Roman"/>
          <w:color w:val="098658"/>
          <w:sz w:val="18"/>
          <w:szCs w:val="18"/>
        </w:rPr>
        <w:t>20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Pr="00886717">
        <w:rPr>
          <w:rFonts w:ascii="Times New Roman" w:eastAsia="Times New Roman" w:hAnsi="Times New Roman" w:cs="Times New Roman"/>
          <w:color w:val="008000"/>
          <w:sz w:val="18"/>
          <w:szCs w:val="18"/>
        </w:rPr>
        <w:t>--MODIFY COLUMN</w:t>
      </w:r>
    </w:p>
    <w:p w:rsidR="00B41122" w:rsidRPr="00886717" w:rsidRDefault="00B41122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8000"/>
          <w:sz w:val="18"/>
          <w:szCs w:val="18"/>
        </w:rPr>
        <w:t>--CHANGEMENT IN DATATYPE</w:t>
      </w:r>
    </w:p>
    <w:p w:rsidR="00B41122" w:rsidRPr="00886717" w:rsidRDefault="00B41122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8000"/>
          <w:sz w:val="18"/>
          <w:szCs w:val="18"/>
        </w:rPr>
        <w:t>--RENAME TABLE</w:t>
      </w:r>
    </w:p>
    <w:p w:rsidR="00B41122" w:rsidRPr="00886717" w:rsidRDefault="00B41122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ALTER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TABLE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RENAME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COLUMN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MART_ID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TO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MART_NO;</w:t>
      </w:r>
    </w:p>
    <w:p w:rsidR="00B41122" w:rsidRPr="00886717" w:rsidRDefault="00B41122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8000"/>
          <w:sz w:val="18"/>
          <w:szCs w:val="18"/>
        </w:rPr>
        <w:t>--DROP COLUMN</w:t>
      </w:r>
    </w:p>
    <w:p w:rsidR="00B41122" w:rsidRPr="00886717" w:rsidRDefault="00B41122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ALTER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TABLE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DROP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COLUMN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MART_NAME;</w:t>
      </w:r>
    </w:p>
    <w:p w:rsidR="00B41122" w:rsidRPr="00886717" w:rsidRDefault="00B41122" w:rsidP="00886717">
      <w:pPr>
        <w:jc w:val="both"/>
        <w:rPr>
          <w:rFonts w:ascii="Times New Roman" w:hAnsi="Times New Roman" w:cs="Times New Roman"/>
        </w:rPr>
      </w:pPr>
    </w:p>
    <w:p w:rsidR="00C6775C" w:rsidRPr="00886717" w:rsidRDefault="00C6775C" w:rsidP="00886717">
      <w:pPr>
        <w:pStyle w:val="Heading1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86214294"/>
      <w:r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DROP</w:t>
      </w:r>
      <w:r w:rsidR="00793047"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2"/>
    </w:p>
    <w:p w:rsidR="00793047" w:rsidRPr="00886717" w:rsidRDefault="00793047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DROP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TABLE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BASKET;</w:t>
      </w:r>
    </w:p>
    <w:p w:rsidR="00793047" w:rsidRPr="00886717" w:rsidRDefault="00793047" w:rsidP="00886717">
      <w:pPr>
        <w:jc w:val="both"/>
        <w:rPr>
          <w:rFonts w:ascii="Times New Roman" w:hAnsi="Times New Roman" w:cs="Times New Roman"/>
        </w:rPr>
      </w:pPr>
    </w:p>
    <w:p w:rsidR="00C6775C" w:rsidRPr="00886717" w:rsidRDefault="00C6775C" w:rsidP="00886717">
      <w:pPr>
        <w:pStyle w:val="Heading1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86214295"/>
      <w:r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TRUNCATE</w:t>
      </w:r>
      <w:r w:rsidR="00793047"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3"/>
    </w:p>
    <w:p w:rsidR="00793047" w:rsidRPr="00886717" w:rsidRDefault="00793047" w:rsidP="00886717">
      <w:pPr>
        <w:pStyle w:val="ListParagraph"/>
        <w:numPr>
          <w:ilvl w:val="0"/>
          <w:numId w:val="24"/>
        </w:num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TRUNCATE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86717">
        <w:rPr>
          <w:rFonts w:ascii="Times New Roman" w:eastAsia="Times New Roman" w:hAnsi="Times New Roman" w:cs="Times New Roman"/>
          <w:color w:val="0000FF"/>
          <w:sz w:val="18"/>
          <w:szCs w:val="18"/>
        </w:rPr>
        <w:t>TABLE</w:t>
      </w:r>
      <w:r w:rsidRPr="008867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BASKET;</w:t>
      </w:r>
    </w:p>
    <w:p w:rsidR="00793047" w:rsidRPr="00886717" w:rsidRDefault="00793047" w:rsidP="00886717">
      <w:pPr>
        <w:jc w:val="both"/>
        <w:rPr>
          <w:rFonts w:ascii="Times New Roman" w:hAnsi="Times New Roman" w:cs="Times New Roman"/>
        </w:rPr>
      </w:pPr>
    </w:p>
    <w:p w:rsidR="00C6775C" w:rsidRPr="00886717" w:rsidRDefault="00C6775C" w:rsidP="00886717">
      <w:pPr>
        <w:pStyle w:val="Heading1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86214296"/>
      <w:r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RENAME</w:t>
      </w:r>
      <w:r w:rsidR="00793047"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4"/>
    </w:p>
    <w:p w:rsidR="00793047" w:rsidRPr="00886717" w:rsidRDefault="00793047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15.ALTER TABLE BASKET RENAME TO SHOPPING_BASKET;</w:t>
      </w:r>
    </w:p>
    <w:p w:rsidR="00C6775C" w:rsidRPr="00886717" w:rsidRDefault="00C6775C" w:rsidP="00886717">
      <w:pPr>
        <w:pStyle w:val="Heading1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86214297"/>
      <w:r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COMMENT</w:t>
      </w:r>
      <w:r w:rsidR="00793047"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5"/>
    </w:p>
    <w:p w:rsidR="00793047" w:rsidRPr="00886717" w:rsidRDefault="00793047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16.COMMENT ON TABLE BASKET IS 'This table contains information about different baskets used in the store.';</w:t>
      </w:r>
    </w:p>
    <w:p w:rsidR="00C6775C" w:rsidRPr="00886717" w:rsidRDefault="00C6775C" w:rsidP="00886717">
      <w:pPr>
        <w:pStyle w:val="Heading1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86214298"/>
      <w:r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</w:t>
      </w:r>
      <w:r w:rsidR="00793047"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6"/>
    </w:p>
    <w:p w:rsidR="00793047" w:rsidRPr="00886717" w:rsidRDefault="00793047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17.USE my_database;</w:t>
      </w:r>
    </w:p>
    <w:p w:rsidR="00121ACB" w:rsidRPr="00886717" w:rsidRDefault="00C6775C" w:rsidP="00886717">
      <w:pPr>
        <w:pStyle w:val="Heading1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86214299"/>
      <w:r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PARTITION</w:t>
      </w:r>
      <w:r w:rsidR="00793047" w:rsidRPr="00886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7"/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TABLE MART (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MART_ID INT PRIMARY KEY,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MART_NAME VARCHAR(10),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MART_ADDRESS VARCHAR(30),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MART_OPENING_TIME TIMESTAMP,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MART_OPENING_DAYS VARCHAR(10),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MART_CLOSING_DAYS VARCHAR(10),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SUB_MART_ID INT UNIQUE,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SUB_MART_NAME VARCHAR(5)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)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PARTITION BY LIST (MART_OPENING_DAYS) (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PARTITION p_mon VALUES ('Monday'),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PARTITION p_tue VALUES ('Tuesday'),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PARTITION p_wed VALUES ('Wednesday'),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PARTITION p_thu VALUES ('Thursday'),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PARTITION p_fri VALUES ('Friday'),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PARTITION p_sat VALUES ('Saturday'),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PARTITION p_sun VALUES ('Sunday')</w:t>
      </w:r>
    </w:p>
    <w:p w:rsidR="00793047" w:rsidRPr="00886717" w:rsidRDefault="00793047" w:rsidP="0088671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);</w:t>
      </w:r>
    </w:p>
    <w:p w:rsidR="00793047" w:rsidRPr="00886717" w:rsidRDefault="00793047" w:rsidP="00886717">
      <w:pPr>
        <w:jc w:val="both"/>
        <w:rPr>
          <w:rFonts w:ascii="Times New Roman" w:hAnsi="Times New Roman" w:cs="Times New Roman"/>
        </w:rPr>
      </w:pPr>
    </w:p>
    <w:p w:rsidR="007B2423" w:rsidRPr="00886717" w:rsidRDefault="007B2423" w:rsidP="00886717">
      <w:pPr>
        <w:pStyle w:val="Heading1"/>
        <w:numPr>
          <w:ilvl w:val="0"/>
          <w:numId w:val="20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186214300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DML (Data Manipulation Language):</w:t>
      </w:r>
      <w:bookmarkEnd w:id="18"/>
    </w:p>
    <w:p w:rsidR="00121ACB" w:rsidRPr="00886717" w:rsidRDefault="00121ACB" w:rsidP="00886717">
      <w:pPr>
        <w:pStyle w:val="Heading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9" w:name="_Toc186214301"/>
      <w:r w:rsidRPr="00886717">
        <w:rPr>
          <w:rFonts w:ascii="Times New Roman" w:hAnsi="Times New Roman" w:cs="Times New Roman"/>
          <w:b/>
          <w:color w:val="000000" w:themeColor="text1"/>
        </w:rPr>
        <w:t>COMMANDS:</w:t>
      </w:r>
      <w:bookmarkEnd w:id="19"/>
    </w:p>
    <w:p w:rsidR="00C6775C" w:rsidRPr="00886717" w:rsidRDefault="00C6775C" w:rsidP="00886717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186214302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SELECT</w:t>
      </w:r>
      <w:r w:rsidR="00BD0C7A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20"/>
    </w:p>
    <w:p w:rsidR="00BD0C7A" w:rsidRPr="00886717" w:rsidRDefault="00BD0C7A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* FROM MART;</w:t>
      </w:r>
    </w:p>
    <w:p w:rsidR="00C6775C" w:rsidRPr="00886717" w:rsidRDefault="00C6775C" w:rsidP="00886717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86214303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INSERT</w:t>
      </w:r>
      <w:r w:rsidR="00BD0C7A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21"/>
    </w:p>
    <w:p w:rsidR="00BD0C7A" w:rsidRPr="00886717" w:rsidRDefault="00BD0C7A" w:rsidP="00886717">
      <w:pPr>
        <w:spacing w:after="0"/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>INSERT INTO MART (MART_ID, MART_NAME, MART_ADDRESS, MART_OPENING_TIME, MART_OPENING_DAYS, MART_CLOSING_DAYS, SUB_MART_ID, SUB_MART_NAME)</w:t>
      </w:r>
    </w:p>
    <w:p w:rsidR="00BD0C7A" w:rsidRPr="00886717" w:rsidRDefault="00BD0C7A" w:rsidP="00886717">
      <w:pPr>
        <w:spacing w:after="0"/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>VALUES (2, 'FruitMart', '456 Elm St', TO_TIMESTAMP('2024-01-01 09:00:00', 'YYYY-MM-DD HH24:MI:SS'), 'Monday,Thursday', 'Friday,Saturday', 102, 'SubMart2');</w:t>
      </w:r>
    </w:p>
    <w:p w:rsidR="00C6775C" w:rsidRPr="00886717" w:rsidRDefault="00C6775C" w:rsidP="00886717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186214304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UPDATE</w:t>
      </w:r>
      <w:r w:rsidR="00BD0C7A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22"/>
    </w:p>
    <w:p w:rsidR="00BD0C7A" w:rsidRPr="00886717" w:rsidRDefault="00BD0C7A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sz w:val="24"/>
          <w:szCs w:val="24"/>
        </w:rPr>
        <w:t>UPDATE BASKET</w:t>
      </w:r>
    </w:p>
    <w:p w:rsidR="00BD0C7A" w:rsidRPr="00886717" w:rsidRDefault="00BD0C7A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sz w:val="24"/>
          <w:szCs w:val="24"/>
        </w:rPr>
        <w:t>SET BASKET_QUANTITY = 150</w:t>
      </w:r>
    </w:p>
    <w:p w:rsidR="00BD0C7A" w:rsidRPr="00886717" w:rsidRDefault="00BD0C7A" w:rsidP="00886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717">
        <w:rPr>
          <w:rFonts w:ascii="Times New Roman" w:hAnsi="Times New Roman" w:cs="Times New Roman"/>
          <w:sz w:val="24"/>
          <w:szCs w:val="24"/>
        </w:rPr>
        <w:t>WHERE BASKET_ID = 1;</w:t>
      </w:r>
    </w:p>
    <w:p w:rsidR="00C6775C" w:rsidRPr="00886717" w:rsidRDefault="00C6775C" w:rsidP="00886717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186214305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DELETE</w:t>
      </w:r>
      <w:r w:rsidR="00BD0C7A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23"/>
    </w:p>
    <w:p w:rsidR="00BD0C7A" w:rsidRPr="00886717" w:rsidRDefault="00BD0C7A" w:rsidP="00886717">
      <w:pPr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>DELETE FROM FRUIT</w:t>
      </w:r>
    </w:p>
    <w:p w:rsidR="00BD0C7A" w:rsidRPr="00886717" w:rsidRDefault="00BD0C7A" w:rsidP="00886717">
      <w:pPr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>WHERE FRUIT_ID = 1;</w:t>
      </w:r>
    </w:p>
    <w:p w:rsidR="00C6775C" w:rsidRPr="00886717" w:rsidRDefault="00C6775C" w:rsidP="00886717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186214306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MERGE</w:t>
      </w:r>
      <w:r w:rsidR="00BD0C7A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24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>MERGE INTO FRUIT f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>USING (SELECT 2 AS FRUIT_ID, 'Grapes' AS FRUIT_NAME FROM DUAL) new_fruit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>ON (f.FRUIT_ID = new_fruit.FRUIT_ID)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>WHEN MATCHED THEN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 xml:space="preserve">    UPDATE SET f.FRUIT_NAME = new_fruit.FRUIT_NAME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>WHEN NOT MATCHED THEN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  <w:sz w:val="24"/>
        </w:rPr>
      </w:pPr>
      <w:r w:rsidRPr="00886717">
        <w:rPr>
          <w:rFonts w:ascii="Times New Roman" w:hAnsi="Times New Roman" w:cs="Times New Roman"/>
          <w:sz w:val="24"/>
        </w:rPr>
        <w:t xml:space="preserve">    INSERT (FRUIT_ID, FRUIT_NAME) VALUES (new_fruit.FRUIT_ID, new_fruit.FRUIT_NAME);</w:t>
      </w:r>
    </w:p>
    <w:p w:rsidR="00C6775C" w:rsidRPr="00886717" w:rsidRDefault="00C6775C" w:rsidP="00886717">
      <w:pPr>
        <w:pStyle w:val="Heading1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186214307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CALL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25"/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CALL UpdateFruitStock(1, 100);  -- Calls a stored procedure to update stock</w:t>
      </w:r>
    </w:p>
    <w:p w:rsidR="00C6775C" w:rsidRPr="00886717" w:rsidRDefault="00C6775C" w:rsidP="00886717">
      <w:pPr>
        <w:pStyle w:val="Heading1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6" w:name="_Toc186214308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EXPLAIN PLAN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26"/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EXPLAIN PLAN FOR</w:t>
      </w:r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* FROM MART WHERE MART_ID = 1;</w:t>
      </w:r>
    </w:p>
    <w:p w:rsidR="00C6775C" w:rsidRPr="00886717" w:rsidRDefault="00C6775C" w:rsidP="00886717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186214309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LOCK TABLE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27"/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LOCK TABLE MART IN EXCLUSIVE MODE;</w:t>
      </w:r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</w:p>
    <w:p w:rsidR="00BC57C0" w:rsidRPr="00886717" w:rsidRDefault="00BC57C0" w:rsidP="00886717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8" w:name="_Toc186214310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DQL(DATA QUERY LANGUAGE):</w:t>
      </w:r>
      <w:bookmarkEnd w:id="28"/>
    </w:p>
    <w:p w:rsidR="00BC57C0" w:rsidRPr="00886717" w:rsidRDefault="00BC57C0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Here are the DQL (Data Query Language) commands and clauses:</w:t>
      </w:r>
    </w:p>
    <w:p w:rsidR="00BC57C0" w:rsidRPr="00886717" w:rsidRDefault="00BC57C0" w:rsidP="00886717">
      <w:pPr>
        <w:pStyle w:val="Heading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9" w:name="_Toc186214311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COMMANDS:</w:t>
      </w:r>
      <w:bookmarkEnd w:id="29"/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0" w:name="_Toc186214312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SELECT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0"/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MART_NAME, MART_ADDRESS FROM MART;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1" w:name="_Toc186214313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FROM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1"/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* FROM BASKET;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Toc186214314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WHERE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2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FRUIT_NAME FROM FRUIT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WHERE FRUIT_PRICE &gt; 1.00;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3" w:name="_Toc186214315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GROUP BY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3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MART_ID, COUNT(*) AS FRUIT_COUNT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FROM FRUIT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GROUP BY MART_ID;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4" w:name="_Toc186214316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HAVING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4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MART_ID, COUNT(*) AS FRUIT_COUNT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FROM FRUIT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GROUP BY MART_ID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HAVING COUNT(*) &gt; 10;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5" w:name="_Toc186214317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ORDER BY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5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FRUIT_NAME, FRUIT_PRICE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FROM FRUIT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ORDER BY FRUIT_PRICE DESC;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6" w:name="_Toc186214318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JOIN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6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FRUIT.FRUIT_NAME, BASKET.BASKET_SIZE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FROM FRUIT</w:t>
      </w:r>
    </w:p>
    <w:p w:rsidR="00A02B19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INNER JOIN BASKET ON FRUIT.BASKET_ID = BASKET.BASKET_ID;</w:t>
      </w:r>
    </w:p>
    <w:p w:rsidR="002D545F" w:rsidRDefault="002D545F" w:rsidP="002D545F">
      <w:pPr>
        <w:pStyle w:val="Heading2"/>
        <w:rPr>
          <w:rStyle w:val="Strong"/>
          <w:rFonts w:ascii="Times New Roman" w:hAnsi="Times New Roman" w:cs="Times New Roman"/>
          <w:color w:val="000000" w:themeColor="text1"/>
        </w:rPr>
      </w:pPr>
      <w:r w:rsidRPr="002D545F">
        <w:rPr>
          <w:rStyle w:val="Strong"/>
          <w:rFonts w:ascii="Times New Roman" w:hAnsi="Times New Roman" w:cs="Times New Roman"/>
          <w:color w:val="000000" w:themeColor="text1"/>
        </w:rPr>
        <w:t>i.INNER JOIN:</w:t>
      </w:r>
    </w:p>
    <w:p w:rsidR="002D545F" w:rsidRDefault="002D545F" w:rsidP="002D545F">
      <w:pPr>
        <w:spacing w:after="0"/>
      </w:pPr>
      <w:r>
        <w:t>SELECT FRUIT.FRUIT_NAME, BASKET.BASKET_SIZE</w:t>
      </w:r>
    </w:p>
    <w:p w:rsidR="002D545F" w:rsidRDefault="002D545F" w:rsidP="002D545F">
      <w:pPr>
        <w:spacing w:after="0"/>
      </w:pPr>
      <w:r>
        <w:t>FROM FRUIT</w:t>
      </w:r>
    </w:p>
    <w:p w:rsidR="002D545F" w:rsidRDefault="002D545F" w:rsidP="002D545F">
      <w:pPr>
        <w:spacing w:after="0"/>
      </w:pPr>
      <w:r>
        <w:t>INNER JOIN BASKET ON FRUIT.BASKET_ID = BASKET.BASKET_ID;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ii.LEFT JOIN:</w:t>
      </w:r>
    </w:p>
    <w:p w:rsidR="002D545F" w:rsidRDefault="002D545F" w:rsidP="002D545F">
      <w:pPr>
        <w:spacing w:after="0"/>
        <w:jc w:val="both"/>
      </w:pPr>
      <w:r>
        <w:t>SELECT FRUIT.FRUIT_NAME, BASKET.BASKET_SIZE</w:t>
      </w:r>
    </w:p>
    <w:p w:rsidR="002D545F" w:rsidRDefault="002D545F" w:rsidP="002D545F">
      <w:pPr>
        <w:spacing w:after="0"/>
        <w:jc w:val="both"/>
      </w:pPr>
      <w:r>
        <w:t>FROM FRUIT</w:t>
      </w:r>
    </w:p>
    <w:p w:rsidR="002D545F" w:rsidRDefault="002D545F" w:rsidP="002D545F">
      <w:pPr>
        <w:spacing w:after="0"/>
        <w:jc w:val="both"/>
      </w:pPr>
      <w:r>
        <w:t>LEFT JOIN BASKET ON FRUIT.BASKET_ID = BASKET.BASKET_ID;</w:t>
      </w:r>
    </w:p>
    <w:p w:rsid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iii.RIGHT JOIN: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  <w:t>SELECT FRUIT.FRUIT_NAME, BASKET.BASKET_SIZE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  <w:t>FROM FRUIT</w:t>
      </w:r>
    </w:p>
    <w:p w:rsid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  <w:t>RIGHT JOIN BASKET ON FRUIT.BASKET_ID = BASKET.BASKET_ID;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iv. FULL JOIN: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  <w:t>SELECT FRUIT.FRUIT_NAME, BASKET.BASKET_SIZE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  <w:t>FROM FRUIT</w:t>
      </w:r>
    </w:p>
    <w:p w:rsid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Cs w:val="26"/>
        </w:rPr>
        <w:t>FULL JOIN BASKET ON FRUIT.BASKET_ID = BASKET.BASKET_ID;</w:t>
      </w:r>
    </w:p>
    <w:p w:rsid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v.CROSS JOIN</w:t>
      </w:r>
      <w:r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: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SELECT FRUIT.FRUIT_NAME, BASKET.BASKET_SIZE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FROM FRUIT</w:t>
      </w:r>
    </w:p>
    <w:p w:rsid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CROSS JOIN BASKET;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Vi .INNER JOIN: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SELECT A.FRUIT_NAME AS FRUIT1, B.FRUIT_NAME AS FRUIT2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FROM FRUIT A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INNER JOIN FRUIT B ON A.BASKET_ID = B.BASKET_ID</w:t>
      </w:r>
    </w:p>
    <w:p w:rsid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WHERE A.FRUIT_ID &lt;&gt; B.FRUIT_ID;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Vii.NATURAL JOIN: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SELECT FRUIT_NAME, BASKET_SIZE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FROM FRUIT</w:t>
      </w:r>
    </w:p>
    <w:p w:rsid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NATURAL JOIN BASKET;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Viii.ANTI JOIN: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SELECT FRUIT_NAME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FROM FRUIT</w:t>
      </w:r>
    </w:p>
    <w:p w:rsid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WHERE BASKET_ID NOT IN (SELECT BASKET_ID FROM BASKET);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2D545F">
        <w:rPr>
          <w:rStyle w:val="Strong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ix.SEMI JOIN: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SELECT FRUIT_NAME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FROM FRUIT</w:t>
      </w:r>
    </w:p>
    <w:p w:rsidR="002D545F" w:rsidRPr="002D545F" w:rsidRDefault="002D545F" w:rsidP="002D545F">
      <w:pPr>
        <w:spacing w:after="0"/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</w:pPr>
      <w:r w:rsidRPr="002D545F">
        <w:rPr>
          <w:rStyle w:val="Strong"/>
          <w:rFonts w:ascii="Times New Roman" w:eastAsiaTheme="majorEastAsia" w:hAnsi="Times New Roman" w:cs="Times New Roman"/>
          <w:b w:val="0"/>
          <w:color w:val="000000" w:themeColor="text1"/>
        </w:rPr>
        <w:t>WHERE EXISTS (SELECT 1 FROM BASKET WHERE FRUIT.BASKET_ID = BASKET.BASKET_ID);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7" w:name="_Toc186214319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DISTINCT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7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DISTINCT FRUIT_NAME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FROM FRUIT;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8" w:name="_Toc186214320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LIMIT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8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* FROM FRUIT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LIMIT 5;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9" w:name="_Toc186214321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OFFSET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39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* FROM FRUIT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LIMIT 5 OFFSET 10;</w:t>
      </w:r>
    </w:p>
    <w:p w:rsidR="00BC57C0" w:rsidRPr="00886717" w:rsidRDefault="00BC57C0" w:rsidP="00886717">
      <w:pPr>
        <w:pStyle w:val="Heading1"/>
        <w:numPr>
          <w:ilvl w:val="0"/>
          <w:numId w:val="15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0" w:name="_Toc186214322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TOP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40"/>
    </w:p>
    <w:p w:rsidR="00121ACB" w:rsidRPr="00886717" w:rsidRDefault="00A02B19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TOP 5 * FROM FRUIT;</w:t>
      </w:r>
    </w:p>
    <w:p w:rsidR="007B2423" w:rsidRPr="00886717" w:rsidRDefault="007B2423" w:rsidP="00886717">
      <w:pPr>
        <w:pStyle w:val="Heading1"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1" w:name="_Toc186214323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DCL (Data Control Language):</w:t>
      </w:r>
      <w:bookmarkEnd w:id="41"/>
    </w:p>
    <w:p w:rsidR="00121ACB" w:rsidRPr="00886717" w:rsidRDefault="00121ACB" w:rsidP="00886717">
      <w:pPr>
        <w:pStyle w:val="Heading1"/>
        <w:spacing w:before="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42" w:name="_Toc186214324"/>
      <w:r w:rsidRPr="00886717">
        <w:rPr>
          <w:rFonts w:ascii="Times New Roman" w:hAnsi="Times New Roman" w:cs="Times New Roman"/>
          <w:b/>
          <w:color w:val="000000" w:themeColor="text1"/>
        </w:rPr>
        <w:t>COMMANDS:</w:t>
      </w:r>
      <w:bookmarkEnd w:id="42"/>
    </w:p>
    <w:p w:rsidR="00BC57C0" w:rsidRPr="00886717" w:rsidRDefault="00BC57C0" w:rsidP="00886717">
      <w:pPr>
        <w:pStyle w:val="Heading1"/>
        <w:numPr>
          <w:ilvl w:val="0"/>
          <w:numId w:val="14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43" w:name="_Toc186214325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GRANT</w:t>
      </w:r>
      <w:r w:rsidR="00A02B19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43"/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GRANT SELECT, INSERT ON MART TO user_name;</w:t>
      </w:r>
    </w:p>
    <w:p w:rsidR="00BC57C0" w:rsidRPr="00886717" w:rsidRDefault="00BC57C0" w:rsidP="00886717">
      <w:pPr>
        <w:pStyle w:val="Heading1"/>
        <w:numPr>
          <w:ilvl w:val="0"/>
          <w:numId w:val="14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44" w:name="_Toc186214326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REVOKE</w:t>
      </w:r>
      <w:r w:rsidR="00A02B19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44"/>
    </w:p>
    <w:p w:rsidR="00A02B19" w:rsidRPr="00886717" w:rsidRDefault="00A02B19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REVOKE SELECT, INSERT ON MART FROM user_name;</w:t>
      </w:r>
    </w:p>
    <w:p w:rsidR="00121ACB" w:rsidRPr="00886717" w:rsidRDefault="00121ACB" w:rsidP="00886717">
      <w:pPr>
        <w:spacing w:after="0"/>
        <w:jc w:val="both"/>
        <w:rPr>
          <w:rFonts w:ascii="Times New Roman" w:hAnsi="Times New Roman" w:cs="Times New Roman"/>
        </w:rPr>
      </w:pPr>
    </w:p>
    <w:p w:rsidR="007B2423" w:rsidRPr="00886717" w:rsidRDefault="007B2423" w:rsidP="00886717">
      <w:pPr>
        <w:pStyle w:val="Heading1"/>
        <w:numPr>
          <w:ilvl w:val="0"/>
          <w:numId w:val="17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5" w:name="_Toc186214327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TCL (Transactional Control Language):</w:t>
      </w:r>
      <w:bookmarkEnd w:id="45"/>
    </w:p>
    <w:p w:rsidR="00184017" w:rsidRPr="00886717" w:rsidRDefault="00184017" w:rsidP="00886717">
      <w:pPr>
        <w:pStyle w:val="Heading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6" w:name="_Toc186214328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COMMANDS:</w:t>
      </w:r>
      <w:bookmarkEnd w:id="46"/>
    </w:p>
    <w:p w:rsidR="00184017" w:rsidRPr="00886717" w:rsidRDefault="00184017" w:rsidP="00886717">
      <w:pPr>
        <w:pStyle w:val="Heading1"/>
        <w:numPr>
          <w:ilvl w:val="0"/>
          <w:numId w:val="19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7" w:name="_Toc186214329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COMMIT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47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UPDATE BASKET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SET BASKET_QUANTITY = 200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WHERE BASKET_ID = 1;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COMMIT;</w:t>
      </w:r>
    </w:p>
    <w:p w:rsidR="00184017" w:rsidRPr="00886717" w:rsidRDefault="00184017" w:rsidP="00886717">
      <w:pPr>
        <w:pStyle w:val="Heading1"/>
        <w:numPr>
          <w:ilvl w:val="0"/>
          <w:numId w:val="19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8" w:name="_Toc186214330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ROLLBACK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48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UPDATE BASKET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SET BASKET_QUANTITY = 200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WHERE BASKET_ID = 1;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ROLLBACK;</w:t>
      </w:r>
    </w:p>
    <w:p w:rsidR="00184017" w:rsidRPr="00886717" w:rsidRDefault="00184017" w:rsidP="00886717">
      <w:pPr>
        <w:pStyle w:val="Heading1"/>
        <w:numPr>
          <w:ilvl w:val="0"/>
          <w:numId w:val="19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9" w:name="_Toc186214331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SAVEPOINT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49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SAVEPOINT sp1;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UPDATE BASKET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SET BASKET_QUANTITY = 200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WHERE BASKET_ID = 1;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SAVEPOINT sp2;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UPDATE BASKET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SET BASKET_QUANTITY = 300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WHERE BASKET_ID = 2;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ROLLBACK TO sp1;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</w:p>
    <w:p w:rsidR="00121ACB" w:rsidRPr="00886717" w:rsidRDefault="00184017" w:rsidP="00886717">
      <w:pPr>
        <w:pStyle w:val="Heading1"/>
        <w:numPr>
          <w:ilvl w:val="0"/>
          <w:numId w:val="19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0" w:name="_Toc186214332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SET TRANSACTION</w:t>
      </w:r>
      <w:r w:rsidR="00A02B19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50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SET TRANSACTION ISOLATION LEVEL SERIALIZABLE;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UPDATE MART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SET MART_ADDRESS = '789 Oak St'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WHERE MART_ID = 1;</w:t>
      </w:r>
    </w:p>
    <w:p w:rsidR="008756C0" w:rsidRPr="00886717" w:rsidRDefault="008756C0" w:rsidP="0088671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8756C0" w:rsidRPr="00886717" w:rsidRDefault="008756C0" w:rsidP="00886717">
      <w:pPr>
        <w:pStyle w:val="Heading2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1" w:name="_Toc186214333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OBJECTS IN SQL:</w:t>
      </w:r>
      <w:bookmarkEnd w:id="51"/>
    </w:p>
    <w:p w:rsidR="008756C0" w:rsidRPr="00886717" w:rsidRDefault="008756C0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These are objects of SQL: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2" w:name="_Toc186214334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Tables</w:t>
      </w:r>
      <w:r w:rsidR="00A02B19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52"/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TABLE Employees (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</w:t>
      </w:r>
      <w:r w:rsidR="00886717" w:rsidRPr="00886717">
        <w:rPr>
          <w:rFonts w:ascii="Times New Roman" w:hAnsi="Times New Roman" w:cs="Times New Roman"/>
        </w:rPr>
        <w:t>Employee ID</w:t>
      </w:r>
      <w:r w:rsidRPr="00886717">
        <w:rPr>
          <w:rFonts w:ascii="Times New Roman" w:hAnsi="Times New Roman" w:cs="Times New Roman"/>
        </w:rPr>
        <w:t xml:space="preserve"> INT PRIMARY KEY,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Name </w:t>
      </w:r>
      <w:r w:rsidR="00886717" w:rsidRPr="00886717">
        <w:rPr>
          <w:rFonts w:ascii="Times New Roman" w:hAnsi="Times New Roman" w:cs="Times New Roman"/>
        </w:rPr>
        <w:t>VARCHAR (</w:t>
      </w:r>
      <w:r w:rsidRPr="00886717">
        <w:rPr>
          <w:rFonts w:ascii="Times New Roman" w:hAnsi="Times New Roman" w:cs="Times New Roman"/>
        </w:rPr>
        <w:t>50) NOT NULL,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Department </w:t>
      </w:r>
      <w:r w:rsidR="00886717" w:rsidRPr="00886717">
        <w:rPr>
          <w:rFonts w:ascii="Times New Roman" w:hAnsi="Times New Roman" w:cs="Times New Roman"/>
        </w:rPr>
        <w:t>VARCHAR (</w:t>
      </w:r>
      <w:r w:rsidRPr="00886717">
        <w:rPr>
          <w:rFonts w:ascii="Times New Roman" w:hAnsi="Times New Roman" w:cs="Times New Roman"/>
        </w:rPr>
        <w:t>50),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Salary </w:t>
      </w:r>
      <w:r w:rsidR="00886717" w:rsidRPr="00886717">
        <w:rPr>
          <w:rFonts w:ascii="Times New Roman" w:hAnsi="Times New Roman" w:cs="Times New Roman"/>
        </w:rPr>
        <w:t>DECIMAL (</w:t>
      </w:r>
      <w:r w:rsidRPr="00886717">
        <w:rPr>
          <w:rFonts w:ascii="Times New Roman" w:hAnsi="Times New Roman" w:cs="Times New Roman"/>
        </w:rPr>
        <w:t>10, 2)</w:t>
      </w:r>
    </w:p>
    <w:p w:rsidR="00A02B19" w:rsidRPr="00886717" w:rsidRDefault="00A02B19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);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3" w:name="_Toc186214335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Views</w:t>
      </w:r>
      <w:r w:rsidR="00A02B19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53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VIEW HighSalaryEmployees 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Name, Salary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FROM Employees</w:t>
      </w:r>
    </w:p>
    <w:p w:rsidR="00A02B19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WHERE Salary &gt; 50000;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4" w:name="_Toc186214336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Indexes</w:t>
      </w:r>
      <w:r w:rsidR="00886717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54"/>
    </w:p>
    <w:p w:rsidR="00886717" w:rsidRPr="00886717" w:rsidRDefault="00886717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INDEX idx_salary ON Employees(Salary);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5" w:name="_Toc186214337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Schemas</w:t>
      </w:r>
      <w:r w:rsidR="00886717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55"/>
    </w:p>
    <w:p w:rsidR="00886717" w:rsidRPr="00886717" w:rsidRDefault="00886717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SCHEMA Sales AUTHORIZATION sales_manager;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6" w:name="_Toc186214338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Sequences</w:t>
      </w:r>
      <w:r w:rsidR="00886717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56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SEQUENCE emp_seq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START WITH 1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INCREMENT BY 1;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7" w:name="_Toc186214339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Triggers</w:t>
      </w:r>
      <w:r w:rsidR="00886717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57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TRIGGER trg_salary_check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BEFORE INSERT ON Employees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FOR EACH ROW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WHEN (NEW.Salary &lt; 0)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RAISE_APPLICATION_ERROR(-20001, 'Salary cannot be negative.');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8" w:name="_Toc186214340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Stored Procedures</w:t>
      </w:r>
      <w:r w:rsidR="00886717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58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PROCEDURE UpdateSalary (emp_id INT, new_salary DECIMAL)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UPDATE Employees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SET Salary = new_salary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WHERE Employee_ID = emp_id;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lastRenderedPageBreak/>
        <w:t>END;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9" w:name="_Toc186214341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Functions</w:t>
      </w:r>
      <w:r w:rsidR="00886717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59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FUNCTION CalculateBonus (salary DECIMAL)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RETURNS DECIMAL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RETURN salary * 0.1;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60" w:name="_Toc186214342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Constraints (e.g., PRIMARY KEY, FOREIGN KEY, UNIQUE, CHECK, NOT NULL)</w:t>
      </w:r>
      <w:r w:rsidR="00886717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60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TABLE Departments (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Dept_ID INT PRIMARY KEY,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Dept_Name VARCHAR(50) NOT NULL,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Manager_ID INT UNIQUE,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CONSTRAINT chk_name CHECK (Dept_Name != '')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);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61" w:name="_Toc186214343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Synonyms</w:t>
      </w:r>
      <w:r w:rsidR="00886717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61"/>
    </w:p>
    <w:p w:rsidR="00886717" w:rsidRPr="00886717" w:rsidRDefault="00886717" w:rsidP="00886717">
      <w:pPr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SYNONYM EmpView FOR HighSalaryEmployees;</w:t>
      </w:r>
    </w:p>
    <w:p w:rsidR="008756C0" w:rsidRPr="00886717" w:rsidRDefault="008756C0" w:rsidP="00886717">
      <w:pPr>
        <w:pStyle w:val="Heading1"/>
        <w:numPr>
          <w:ilvl w:val="0"/>
          <w:numId w:val="22"/>
        </w:numPr>
        <w:spacing w:befor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62" w:name="_Toc186214344"/>
      <w:r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Users and Roles (for database security management)</w:t>
      </w:r>
      <w:r w:rsidR="00886717" w:rsidRPr="00886717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bookmarkEnd w:id="62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USER john IDENTIFIED BY password123;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GRANT CONNECT, CREATE TABLE TO john;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ROLE SalesRole;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GRANT SELECT, INSERT ON Employees TO SalesRole;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GRANT SalesRole TO john;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</w:p>
    <w:p w:rsidR="007B2423" w:rsidRPr="00886717" w:rsidRDefault="00053555" w:rsidP="00886717">
      <w:pPr>
        <w:pStyle w:val="Heading1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u w:val="double"/>
        </w:rPr>
      </w:pPr>
      <w:bookmarkStart w:id="63" w:name="_Toc186214345"/>
      <w:r w:rsidRPr="00886717">
        <w:rPr>
          <w:rFonts w:ascii="Times New Roman" w:hAnsi="Times New Roman" w:cs="Times New Roman"/>
          <w:b/>
          <w:color w:val="000000" w:themeColor="text1"/>
          <w:u w:val="double"/>
        </w:rPr>
        <w:t>PL/SQL COMMANDS &amp; OBJECTS IN SQL :</w:t>
      </w:r>
      <w:bookmarkEnd w:id="63"/>
    </w:p>
    <w:p w:rsidR="0063473B" w:rsidRPr="00886717" w:rsidRDefault="0063473B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These are objects of PL/SQL: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4" w:name="_Toc186214346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Anonymous Blocks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64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DBMS_OUTPUT.PUT_LINE('Hello, PL/SQL!');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5" w:name="_Toc186214347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Stored Procedures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65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PROCEDURE UpdateEmployeeSalary (emp_id INT, increment DECIMAL)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UPDATE Employees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SET Salary = Salary + increment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WHERE Employee_ID = emp_id;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6" w:name="_Toc186214348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Functions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66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FUNCTION GetTotalSalary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RETURN DECIMAL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total_salary DECIMAL;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SELECT SUM(Salary) INTO total_salary FROM Employees;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RETURN total_salary;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7" w:name="_Toc186214349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Packages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67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PACKAGE EmployeePackage 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PROCEDURE UpdateEmployeeSalary(emp_id INT, increment DECIMAL);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FUNCTION GetEmployeeCount RETURN INT;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 EmployeePackage;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PACKAGE BODY EmployeePackage 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PROCEDURE UpdateEmployeeSalary(emp_id INT, increment DECIMAL) 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UPDATE Employees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SET Salary = Salary + increment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WHERE Employee_ID = emp_id;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END;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FUNCTION GetEmployeeCount RETURN INT 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emp_count INT;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SELECT COUNT(*) INTO emp_count FROM Employees;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RETURN emp_count;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END;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 EmployeePackage;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8" w:name="_Toc186214350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Triggers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68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TRIGGER trg_before_insert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BEFORE INSERT ON Employees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FOR EACH ROW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IF :NEW.Salary &lt; 0 THEN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lastRenderedPageBreak/>
        <w:t xml:space="preserve">        RAISE_APPLICATION_ERROR(-20001, 'Salary cannot be negative.');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END IF;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9" w:name="_Toc186214351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Views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69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CREATE VIEW ActiveEmployees AS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SELECT Name, Department, Salary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FROM Employees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WHERE Salary &gt; 0;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0" w:name="_Toc186214352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Cursors (Implicit and Explicit)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70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SELECT Salary INTO total_salary FROM Employees WHERE Employee_ID = 1;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DBMS_OUTPUT.PUT_LINE('Total Salary: ' || total_salary);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DECLARE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CURSOR emp_cursor IS SELECT Name, Salary FROM Employees;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emp_name Employees.Name%TYPE;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emp_salary Employees.Salary%TYPE;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OPEN emp_cursor;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LOOP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FETCH emp_cursor INTO emp_name, emp_salary;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EXIT WHEN emp_cursor%NOTFOUND;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DBMS_OUTPUT.PUT_LINE(emp_name || ': ' || emp_salary);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END LOOP;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CLOSE emp_cursor;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1" w:name="_Toc186214353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Records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71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DECLARE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emp_rec Employees%ROWTYPE;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SELECT * INTO emp_rec FROM Employees WHERE Employee_ID = 1;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DBMS_OUTPUT.PUT_LINE('Name: ' || emp_rec.Name || ', Salary: ' || emp_rec.Salary);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2" w:name="_Toc186214354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Exceptions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72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UPDATE Employees SET Salary = -1 WHERE Employee_ID = 1;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EXCEPTION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WHEN OTHERS THEN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    DBMS_OUTPUT.PUT_LINE('An error occurred: ' || SQLERRM);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63473B" w:rsidRPr="00886717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3" w:name="_Toc186214355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Variables</w:t>
      </w:r>
      <w:r w:rsidR="00886717" w:rsidRP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73"/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DECLARE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emp_name VARCHAR2(50);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emp_salary DECIMAL(10, 2);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BEGIN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emp_name := 'John Doe';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emp_salary := 50000;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 xml:space="preserve">    DBMS_OUTPUT.PUT_LINE(emp_name || ': ' || emp_salary);</w:t>
      </w:r>
    </w:p>
    <w:p w:rsidR="00886717" w:rsidRPr="00886717" w:rsidRDefault="00886717" w:rsidP="00886717">
      <w:pPr>
        <w:spacing w:after="0"/>
        <w:jc w:val="both"/>
        <w:rPr>
          <w:rFonts w:ascii="Times New Roman" w:hAnsi="Times New Roman" w:cs="Times New Roman"/>
        </w:rPr>
      </w:pPr>
      <w:r w:rsidRPr="00886717">
        <w:rPr>
          <w:rFonts w:ascii="Times New Roman" w:hAnsi="Times New Roman" w:cs="Times New Roman"/>
        </w:rPr>
        <w:t>END;</w:t>
      </w:r>
    </w:p>
    <w:p w:rsidR="00802610" w:rsidRDefault="0063473B" w:rsidP="00886717">
      <w:pPr>
        <w:pStyle w:val="Heading1"/>
        <w:numPr>
          <w:ilvl w:val="0"/>
          <w:numId w:val="21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4" w:name="_Toc186214356"/>
      <w:r w:rsidRPr="00886717">
        <w:rPr>
          <w:rFonts w:ascii="Times New Roman" w:hAnsi="Times New Roman" w:cs="Times New Roman"/>
          <w:b/>
          <w:color w:val="000000" w:themeColor="text1"/>
          <w:sz w:val="28"/>
        </w:rPr>
        <w:t>Collections (Associative Arrays, Nested Tables, Varrays)</w:t>
      </w:r>
      <w:r w:rsidR="00886717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74"/>
    </w:p>
    <w:p w:rsidR="00886717" w:rsidRDefault="00886717" w:rsidP="00886717">
      <w:pPr>
        <w:jc w:val="both"/>
      </w:pPr>
      <w:r>
        <w:t>DECLARE</w:t>
      </w:r>
    </w:p>
    <w:p w:rsidR="00886717" w:rsidRDefault="00886717" w:rsidP="00886717">
      <w:pPr>
        <w:jc w:val="both"/>
      </w:pPr>
      <w:r>
        <w:t xml:space="preserve">    TYPE salary_array IS TABLE OF DECIMAL INDEX BY PLS_INTEGER;</w:t>
      </w:r>
    </w:p>
    <w:p w:rsidR="00886717" w:rsidRDefault="00886717" w:rsidP="00886717">
      <w:pPr>
        <w:jc w:val="both"/>
      </w:pPr>
      <w:r>
        <w:t xml:space="preserve">    salaries salary_array;</w:t>
      </w:r>
    </w:p>
    <w:p w:rsidR="00886717" w:rsidRDefault="00886717" w:rsidP="00886717">
      <w:pPr>
        <w:jc w:val="both"/>
      </w:pPr>
      <w:r>
        <w:t>BEGIN</w:t>
      </w:r>
    </w:p>
    <w:p w:rsidR="00886717" w:rsidRDefault="00886717" w:rsidP="00886717">
      <w:pPr>
        <w:jc w:val="both"/>
      </w:pPr>
      <w:r>
        <w:t xml:space="preserve">    salaries(1) := 50000;</w:t>
      </w:r>
    </w:p>
    <w:p w:rsidR="00886717" w:rsidRDefault="00886717" w:rsidP="00886717">
      <w:pPr>
        <w:jc w:val="both"/>
      </w:pPr>
      <w:r>
        <w:t xml:space="preserve">    salaries(2) := 60000;</w:t>
      </w:r>
    </w:p>
    <w:p w:rsidR="00886717" w:rsidRDefault="00886717" w:rsidP="00886717">
      <w:pPr>
        <w:jc w:val="both"/>
      </w:pPr>
      <w:r>
        <w:t xml:space="preserve">    DBMS_OUTPUT.PUT_LINE('First Salary: ' || salaries(1));</w:t>
      </w:r>
    </w:p>
    <w:p w:rsidR="00886717" w:rsidRDefault="00886717" w:rsidP="00886717">
      <w:pPr>
        <w:jc w:val="both"/>
      </w:pPr>
      <w:r>
        <w:t>END;</w:t>
      </w:r>
    </w:p>
    <w:p w:rsidR="00886717" w:rsidRDefault="00886717" w:rsidP="00886717">
      <w:pPr>
        <w:jc w:val="both"/>
      </w:pPr>
      <w:r>
        <w:t>--NESTED TABLE</w:t>
      </w:r>
    </w:p>
    <w:p w:rsidR="00886717" w:rsidRDefault="00886717" w:rsidP="00886717">
      <w:pPr>
        <w:jc w:val="both"/>
      </w:pPr>
      <w:r>
        <w:t>DECLARE</w:t>
      </w:r>
    </w:p>
    <w:p w:rsidR="00886717" w:rsidRDefault="00886717" w:rsidP="00886717">
      <w:pPr>
        <w:jc w:val="both"/>
      </w:pPr>
      <w:r>
        <w:t xml:space="preserve">    TYPE salary_table IS TABLE OF DECIMAL;</w:t>
      </w:r>
    </w:p>
    <w:p w:rsidR="00886717" w:rsidRDefault="00886717" w:rsidP="00886717">
      <w:pPr>
        <w:jc w:val="both"/>
      </w:pPr>
      <w:r>
        <w:t xml:space="preserve">    salaries salary_table := salary_table(50000, 60000, 70000);</w:t>
      </w:r>
    </w:p>
    <w:p w:rsidR="00886717" w:rsidRDefault="00886717" w:rsidP="00886717">
      <w:pPr>
        <w:jc w:val="both"/>
      </w:pPr>
      <w:r>
        <w:t>BEGIN</w:t>
      </w:r>
    </w:p>
    <w:p w:rsidR="00886717" w:rsidRDefault="00886717" w:rsidP="00886717">
      <w:pPr>
        <w:jc w:val="both"/>
      </w:pPr>
      <w:r>
        <w:t xml:space="preserve">    FOR i IN 1..salaries.COUNT LOOP</w:t>
      </w:r>
    </w:p>
    <w:p w:rsidR="00886717" w:rsidRDefault="00886717" w:rsidP="00886717">
      <w:pPr>
        <w:jc w:val="both"/>
      </w:pPr>
      <w:r>
        <w:t xml:space="preserve">        DBMS_OUTPUT.PUT_LINE('Salary ' || i || ': ' || salaries(i));</w:t>
      </w:r>
    </w:p>
    <w:p w:rsidR="00886717" w:rsidRDefault="00886717" w:rsidP="00886717">
      <w:pPr>
        <w:jc w:val="both"/>
      </w:pPr>
      <w:r>
        <w:t xml:space="preserve">    END LOOP;</w:t>
      </w:r>
    </w:p>
    <w:p w:rsidR="00886717" w:rsidRDefault="00886717" w:rsidP="00886717">
      <w:pPr>
        <w:jc w:val="both"/>
      </w:pPr>
      <w:r>
        <w:t>END;</w:t>
      </w:r>
    </w:p>
    <w:p w:rsidR="00886717" w:rsidRDefault="00886717" w:rsidP="00886717">
      <w:pPr>
        <w:jc w:val="both"/>
      </w:pPr>
      <w:r>
        <w:t>DECLARE</w:t>
      </w:r>
    </w:p>
    <w:p w:rsidR="00886717" w:rsidRDefault="00886717" w:rsidP="00886717">
      <w:pPr>
        <w:jc w:val="both"/>
      </w:pPr>
      <w:r>
        <w:t xml:space="preserve">    TYPE salary_varray IS VARRAY(3) OF DECIMAL;</w:t>
      </w:r>
    </w:p>
    <w:p w:rsidR="00886717" w:rsidRDefault="00886717" w:rsidP="00886717">
      <w:pPr>
        <w:jc w:val="both"/>
      </w:pPr>
      <w:r>
        <w:lastRenderedPageBreak/>
        <w:t xml:space="preserve">    salaries salary_varray := salary_varray(50000, 60000, 70000);</w:t>
      </w:r>
    </w:p>
    <w:p w:rsidR="00886717" w:rsidRDefault="00886717" w:rsidP="00886717">
      <w:pPr>
        <w:jc w:val="both"/>
      </w:pPr>
      <w:r>
        <w:t>BEGIN</w:t>
      </w:r>
    </w:p>
    <w:p w:rsidR="00886717" w:rsidRDefault="00886717" w:rsidP="00886717">
      <w:pPr>
        <w:jc w:val="both"/>
      </w:pPr>
      <w:r>
        <w:t xml:space="preserve">    FOR i IN 1..salaries.COUNT LOOP</w:t>
      </w:r>
    </w:p>
    <w:p w:rsidR="00886717" w:rsidRDefault="00886717" w:rsidP="00886717">
      <w:pPr>
        <w:jc w:val="both"/>
      </w:pPr>
      <w:r>
        <w:t xml:space="preserve">        DBMS_OUTPUT.PUT_LINE('Salary ' || i || ': ' || salaries(i));</w:t>
      </w:r>
    </w:p>
    <w:p w:rsidR="00886717" w:rsidRDefault="00886717" w:rsidP="00886717">
      <w:pPr>
        <w:jc w:val="both"/>
      </w:pPr>
      <w:r>
        <w:t xml:space="preserve">    END LOOP;</w:t>
      </w:r>
    </w:p>
    <w:p w:rsidR="00886717" w:rsidRPr="00886717" w:rsidRDefault="00886717" w:rsidP="00886717">
      <w:pPr>
        <w:jc w:val="both"/>
      </w:pPr>
      <w:r>
        <w:t>END;</w:t>
      </w:r>
    </w:p>
    <w:p w:rsidR="00802610" w:rsidRDefault="002C1074" w:rsidP="002C1074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r w:rsidRPr="002C1074">
        <w:rPr>
          <w:rFonts w:ascii="Times New Roman" w:hAnsi="Times New Roman" w:cs="Times New Roman"/>
          <w:b/>
          <w:color w:val="000000" w:themeColor="text1"/>
          <w:u w:val="single"/>
        </w:rPr>
        <w:t>NORMALIZATION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802610" w:rsidRPr="002C1074" w:rsidRDefault="002C1074" w:rsidP="002C1074">
      <w:r w:rsidRPr="002C1074">
        <w:drawing>
          <wp:inline distT="0" distB="0" distL="0" distR="0" wp14:anchorId="73F7339B" wp14:editId="33320A5D">
            <wp:extent cx="8192643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10" w:rsidRPr="002C1074" w:rsidRDefault="002C1074" w:rsidP="006D4BF4">
      <w:pPr>
        <w:spacing w:after="0"/>
        <w:jc w:val="both"/>
        <w:rPr>
          <w:rFonts w:ascii="Times New Roman" w:hAnsi="Times New Roman" w:cs="Times New Roman"/>
          <w:sz w:val="40"/>
        </w:rPr>
      </w:pPr>
      <w:r w:rsidRPr="002C1074">
        <w:rPr>
          <w:rFonts w:ascii="Times New Roman" w:hAnsi="Times New Roman" w:cs="Times New Roman"/>
          <w:sz w:val="40"/>
        </w:rPr>
        <w:t>1NF:</w:t>
      </w:r>
    </w:p>
    <w:p w:rsidR="002C1074" w:rsidRDefault="002C1074" w:rsidP="006D4BF4">
      <w:pPr>
        <w:spacing w:after="0"/>
        <w:jc w:val="both"/>
        <w:rPr>
          <w:rFonts w:ascii="Times New Roman" w:hAnsi="Times New Roman" w:cs="Times New Roman"/>
        </w:rPr>
      </w:pPr>
      <w:r w:rsidRPr="002C1074">
        <w:rPr>
          <w:rFonts w:ascii="Times New Roman" w:hAnsi="Times New Roman" w:cs="Times New Roman"/>
        </w:rPr>
        <w:drawing>
          <wp:inline distT="0" distB="0" distL="0" distR="0" wp14:anchorId="6F46CA5E" wp14:editId="4F9E7571">
            <wp:extent cx="8164064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74" w:rsidRDefault="002C1074" w:rsidP="006D4BF4">
      <w:pPr>
        <w:spacing w:after="0"/>
        <w:jc w:val="both"/>
        <w:rPr>
          <w:rFonts w:ascii="Times New Roman" w:hAnsi="Times New Roman" w:cs="Times New Roman"/>
        </w:rPr>
      </w:pPr>
    </w:p>
    <w:p w:rsidR="002C1074" w:rsidRDefault="002C1074" w:rsidP="006D4BF4">
      <w:pPr>
        <w:spacing w:after="0"/>
        <w:jc w:val="both"/>
        <w:rPr>
          <w:rFonts w:ascii="Times New Roman" w:hAnsi="Times New Roman" w:cs="Times New Roman"/>
          <w:sz w:val="40"/>
        </w:rPr>
      </w:pPr>
      <w:r w:rsidRPr="002C1074">
        <w:rPr>
          <w:rFonts w:ascii="Times New Roman" w:hAnsi="Times New Roman" w:cs="Times New Roman"/>
          <w:sz w:val="40"/>
        </w:rPr>
        <w:t>2NF</w:t>
      </w:r>
    </w:p>
    <w:p w:rsidR="002C1074" w:rsidRPr="002C1074" w:rsidRDefault="002C1074" w:rsidP="006D4BF4">
      <w:pPr>
        <w:spacing w:after="0"/>
        <w:jc w:val="both"/>
        <w:rPr>
          <w:rFonts w:ascii="Times New Roman" w:hAnsi="Times New Roman" w:cs="Times New Roman"/>
          <w:sz w:val="40"/>
        </w:rPr>
      </w:pPr>
      <w:r w:rsidRPr="002C1074">
        <w:rPr>
          <w:rFonts w:ascii="Times New Roman" w:hAnsi="Times New Roman" w:cs="Times New Roman"/>
          <w:sz w:val="40"/>
        </w:rPr>
        <w:drawing>
          <wp:inline distT="0" distB="0" distL="0" distR="0" wp14:anchorId="1F791833" wp14:editId="03A21208">
            <wp:extent cx="82581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9330" cy="30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74" w:rsidRDefault="002C1074" w:rsidP="006D4BF4">
      <w:pPr>
        <w:spacing w:after="0"/>
        <w:jc w:val="both"/>
        <w:rPr>
          <w:rFonts w:ascii="Times New Roman" w:hAnsi="Times New Roman" w:cs="Times New Roman"/>
          <w:sz w:val="40"/>
        </w:rPr>
      </w:pPr>
      <w:r w:rsidRPr="002C1074">
        <w:rPr>
          <w:rFonts w:ascii="Times New Roman" w:hAnsi="Times New Roman" w:cs="Times New Roman"/>
          <w:sz w:val="40"/>
        </w:rPr>
        <w:t>3NF</w:t>
      </w:r>
    </w:p>
    <w:p w:rsidR="002C1074" w:rsidRDefault="002C1074" w:rsidP="006D4BF4">
      <w:pPr>
        <w:spacing w:after="0"/>
        <w:jc w:val="both"/>
        <w:rPr>
          <w:rFonts w:ascii="Times New Roman" w:hAnsi="Times New Roman" w:cs="Times New Roman"/>
          <w:sz w:val="40"/>
        </w:rPr>
      </w:pPr>
      <w:r w:rsidRPr="002C1074">
        <w:rPr>
          <w:rFonts w:ascii="Times New Roman" w:hAnsi="Times New Roman" w:cs="Times New Roman"/>
          <w:sz w:val="40"/>
        </w:rPr>
        <w:drawing>
          <wp:inline distT="0" distB="0" distL="0" distR="0" wp14:anchorId="17AA7D8E" wp14:editId="409F599E">
            <wp:extent cx="8237717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207" cy="34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74" w:rsidRDefault="002C1074" w:rsidP="006D4BF4">
      <w:pPr>
        <w:spacing w:after="0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ANS:</w:t>
      </w:r>
    </w:p>
    <w:p w:rsidR="002C1074" w:rsidRDefault="002C1074" w:rsidP="006D4BF4">
      <w:pPr>
        <w:spacing w:after="0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1NF: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CREATE TABLE OrderDetails_1NF (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OrderID INT,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CustomerName VARCHAR(50),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Product VARCHAR(50),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Price DECIMAL(10, 2),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GoBack"/>
      <w:r w:rsidRPr="002C1074">
        <w:rPr>
          <w:rFonts w:ascii="Times New Roman" w:hAnsi="Times New Roman" w:cs="Times New Roman"/>
          <w:sz w:val="24"/>
          <w:szCs w:val="24"/>
        </w:rPr>
        <w:t xml:space="preserve">    Supplier VARCHAR(50),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SupplierContact VARCHAR(20)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);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INSERT INTO OrderDetails_1NF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(101, 'John Doe', 'Apple', 10, 15, 'FreshFruits', '123-456'),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(101, 'John Doe', 'Orange', 20, 30, 'FreshFruits', '123-456'),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(102, 'Jane Smith', 'Banana', 15, 10, 'TropicFruits', '789-101');</w:t>
      </w:r>
    </w:p>
    <w:p w:rsidR="00802610" w:rsidRDefault="002C1074" w:rsidP="006D4BF4">
      <w:pPr>
        <w:spacing w:after="0"/>
        <w:jc w:val="both"/>
        <w:rPr>
          <w:rFonts w:ascii="Times New Roman" w:hAnsi="Times New Roman" w:cs="Times New Roman"/>
          <w:sz w:val="40"/>
        </w:rPr>
      </w:pPr>
      <w:r w:rsidRPr="002C1074">
        <w:rPr>
          <w:rFonts w:ascii="Times New Roman" w:hAnsi="Times New Roman" w:cs="Times New Roman"/>
          <w:sz w:val="40"/>
        </w:rPr>
        <w:t>2NF:</w:t>
      </w:r>
    </w:p>
    <w:bookmarkEnd w:id="75"/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CREATE TABLE OrderDetails_2NF (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OrderID INT,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CustomerName VARCHAR(50),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Product VARCHAR(50),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Price DECIMAL(10, 2),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PRIMARY KEY (OrderID, Product)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);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CREATE TABLE ProductSupplier (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Product VARCHAR(50) PRIMARY KEY,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Supplier VARCHAR(50),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SupplierContact VARCHAR(20)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);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INSERT INTO OrderDetails_2NF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(101, 'John Doe', 'Apple', 10, 15),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(101, 'John Doe', 'Orange', 20, 30),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(102, 'Jane Smith', 'Banana', 15, 10);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INSERT INTO ProductSupplier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('Apple', 'FreshFruits', '123-456'),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('Orange', 'FreshFruits', '123-456'),</w:t>
      </w:r>
    </w:p>
    <w:p w:rsid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('Banana', 'TropicFruits', '789-101');</w:t>
      </w:r>
    </w:p>
    <w:p w:rsidR="002C1074" w:rsidRDefault="002C1074" w:rsidP="002C1074">
      <w:pPr>
        <w:spacing w:after="0"/>
        <w:jc w:val="both"/>
        <w:rPr>
          <w:rFonts w:ascii="Times New Roman" w:hAnsi="Times New Roman" w:cs="Times New Roman"/>
          <w:b/>
          <w:sz w:val="36"/>
          <w:szCs w:val="24"/>
        </w:rPr>
      </w:pPr>
      <w:r w:rsidRPr="002C1074">
        <w:rPr>
          <w:rFonts w:ascii="Times New Roman" w:hAnsi="Times New Roman" w:cs="Times New Roman"/>
          <w:b/>
          <w:sz w:val="36"/>
          <w:szCs w:val="24"/>
        </w:rPr>
        <w:t>3NF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CREATE TABLE SupplierDetails (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Supplier VARCHAR(50) PRIMARY KEY,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    SupplierContact VARCHAR(20)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);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INSERT INTO SupplierDetails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('FreshFruits', '123-456'),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('TropicFruits', '789-101');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ALTER TABLE ProductSupplier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DROP COLUMN SupplierContact;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INSERT INTO ProductSupplier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('Apple', 'FreshFruits'),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('Orange', 'FreshFruits'),</w:t>
      </w:r>
    </w:p>
    <w:p w:rsid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t>('Banana', 'TropicFruits');</w:t>
      </w:r>
    </w:p>
    <w:p w:rsidR="002C1074" w:rsidRPr="002C1074" w:rsidRDefault="002C1074" w:rsidP="002C10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4D509" wp14:editId="15A07630">
            <wp:extent cx="841057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44289" cy="17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074" w:rsidRPr="002C1074" w:rsidSect="001C0DE8">
      <w:footerReference w:type="default" r:id="rId15"/>
      <w:pgSz w:w="15840" w:h="24480" w:code="3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799" w:rsidRDefault="00F94799" w:rsidP="00EC5D55">
      <w:pPr>
        <w:spacing w:after="0" w:line="240" w:lineRule="auto"/>
      </w:pPr>
      <w:r>
        <w:separator/>
      </w:r>
    </w:p>
  </w:endnote>
  <w:endnote w:type="continuationSeparator" w:id="0">
    <w:p w:rsidR="00F94799" w:rsidRDefault="00F94799" w:rsidP="00EC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43768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1F46" w:rsidRDefault="00491F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074" w:rsidRPr="002C1074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91F46" w:rsidRDefault="00491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799" w:rsidRDefault="00F94799" w:rsidP="00EC5D55">
      <w:pPr>
        <w:spacing w:after="0" w:line="240" w:lineRule="auto"/>
      </w:pPr>
      <w:r>
        <w:separator/>
      </w:r>
    </w:p>
  </w:footnote>
  <w:footnote w:type="continuationSeparator" w:id="0">
    <w:p w:rsidR="00F94799" w:rsidRDefault="00F94799" w:rsidP="00EC5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ED3"/>
    <w:multiLevelType w:val="hybridMultilevel"/>
    <w:tmpl w:val="A5263052"/>
    <w:lvl w:ilvl="0" w:tplc="2E283B6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FEE"/>
    <w:multiLevelType w:val="hybridMultilevel"/>
    <w:tmpl w:val="2F3EB5B8"/>
    <w:lvl w:ilvl="0" w:tplc="6068D7CC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1F736D6"/>
    <w:multiLevelType w:val="hybridMultilevel"/>
    <w:tmpl w:val="8CC8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020"/>
    <w:multiLevelType w:val="hybridMultilevel"/>
    <w:tmpl w:val="2F3EB5B8"/>
    <w:lvl w:ilvl="0" w:tplc="6068D7CC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5A6035F"/>
    <w:multiLevelType w:val="hybridMultilevel"/>
    <w:tmpl w:val="6E24E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817D9"/>
    <w:multiLevelType w:val="hybridMultilevel"/>
    <w:tmpl w:val="1BE8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F20A0"/>
    <w:multiLevelType w:val="hybridMultilevel"/>
    <w:tmpl w:val="16A076A0"/>
    <w:lvl w:ilvl="0" w:tplc="44C0D5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608C"/>
    <w:multiLevelType w:val="hybridMultilevel"/>
    <w:tmpl w:val="55E806F0"/>
    <w:lvl w:ilvl="0" w:tplc="80687F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2367F"/>
    <w:multiLevelType w:val="hybridMultilevel"/>
    <w:tmpl w:val="42BE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B25E9"/>
    <w:multiLevelType w:val="hybridMultilevel"/>
    <w:tmpl w:val="442815FA"/>
    <w:lvl w:ilvl="0" w:tplc="D5F25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F7AD4"/>
    <w:multiLevelType w:val="hybridMultilevel"/>
    <w:tmpl w:val="CE423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A4D33"/>
    <w:multiLevelType w:val="hybridMultilevel"/>
    <w:tmpl w:val="C47A37A0"/>
    <w:lvl w:ilvl="0" w:tplc="8180B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607459"/>
    <w:multiLevelType w:val="hybridMultilevel"/>
    <w:tmpl w:val="A3AA3AFC"/>
    <w:lvl w:ilvl="0" w:tplc="D5F25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94532"/>
    <w:multiLevelType w:val="hybridMultilevel"/>
    <w:tmpl w:val="9C6A3466"/>
    <w:lvl w:ilvl="0" w:tplc="2034E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554DA"/>
    <w:multiLevelType w:val="hybridMultilevel"/>
    <w:tmpl w:val="A21E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45717"/>
    <w:multiLevelType w:val="hybridMultilevel"/>
    <w:tmpl w:val="C47A37A0"/>
    <w:lvl w:ilvl="0" w:tplc="8180B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63D00"/>
    <w:multiLevelType w:val="hybridMultilevel"/>
    <w:tmpl w:val="4928D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81406"/>
    <w:multiLevelType w:val="hybridMultilevel"/>
    <w:tmpl w:val="5C04662A"/>
    <w:lvl w:ilvl="0" w:tplc="44C0D5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E48A0"/>
    <w:multiLevelType w:val="hybridMultilevel"/>
    <w:tmpl w:val="F1C4B726"/>
    <w:lvl w:ilvl="0" w:tplc="98E654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04490"/>
    <w:multiLevelType w:val="hybridMultilevel"/>
    <w:tmpl w:val="F982B5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500BA"/>
    <w:multiLevelType w:val="hybridMultilevel"/>
    <w:tmpl w:val="35F20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17236C"/>
    <w:multiLevelType w:val="hybridMultilevel"/>
    <w:tmpl w:val="F1C4B726"/>
    <w:lvl w:ilvl="0" w:tplc="98E654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8359D"/>
    <w:multiLevelType w:val="hybridMultilevel"/>
    <w:tmpl w:val="099AC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C18C5"/>
    <w:multiLevelType w:val="hybridMultilevel"/>
    <w:tmpl w:val="82905342"/>
    <w:lvl w:ilvl="0" w:tplc="44C0D5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036A35"/>
    <w:multiLevelType w:val="hybridMultilevel"/>
    <w:tmpl w:val="67ACC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E3233"/>
    <w:multiLevelType w:val="hybridMultilevel"/>
    <w:tmpl w:val="6A34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14"/>
  </w:num>
  <w:num w:numId="8">
    <w:abstractNumId w:val="24"/>
  </w:num>
  <w:num w:numId="9">
    <w:abstractNumId w:val="16"/>
  </w:num>
  <w:num w:numId="10">
    <w:abstractNumId w:val="23"/>
  </w:num>
  <w:num w:numId="11">
    <w:abstractNumId w:val="17"/>
  </w:num>
  <w:num w:numId="12">
    <w:abstractNumId w:val="15"/>
  </w:num>
  <w:num w:numId="13">
    <w:abstractNumId w:val="6"/>
  </w:num>
  <w:num w:numId="14">
    <w:abstractNumId w:val="12"/>
  </w:num>
  <w:num w:numId="15">
    <w:abstractNumId w:val="9"/>
  </w:num>
  <w:num w:numId="16">
    <w:abstractNumId w:val="11"/>
  </w:num>
  <w:num w:numId="17">
    <w:abstractNumId w:val="21"/>
  </w:num>
  <w:num w:numId="18">
    <w:abstractNumId w:val="18"/>
  </w:num>
  <w:num w:numId="19">
    <w:abstractNumId w:val="13"/>
  </w:num>
  <w:num w:numId="20">
    <w:abstractNumId w:val="7"/>
  </w:num>
  <w:num w:numId="21">
    <w:abstractNumId w:val="10"/>
  </w:num>
  <w:num w:numId="22">
    <w:abstractNumId w:val="19"/>
  </w:num>
  <w:num w:numId="23">
    <w:abstractNumId w:val="2"/>
  </w:num>
  <w:num w:numId="24">
    <w:abstractNumId w:val="1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96"/>
    <w:rsid w:val="00053555"/>
    <w:rsid w:val="000966DD"/>
    <w:rsid w:val="00121ACB"/>
    <w:rsid w:val="00184017"/>
    <w:rsid w:val="001C0DE8"/>
    <w:rsid w:val="00247EDD"/>
    <w:rsid w:val="002C1074"/>
    <w:rsid w:val="002D545F"/>
    <w:rsid w:val="00324AC0"/>
    <w:rsid w:val="00327796"/>
    <w:rsid w:val="00367C47"/>
    <w:rsid w:val="00397568"/>
    <w:rsid w:val="004819B3"/>
    <w:rsid w:val="00491F46"/>
    <w:rsid w:val="004A6117"/>
    <w:rsid w:val="004D7486"/>
    <w:rsid w:val="004E398F"/>
    <w:rsid w:val="005417B6"/>
    <w:rsid w:val="005E0E01"/>
    <w:rsid w:val="00606C03"/>
    <w:rsid w:val="0063473B"/>
    <w:rsid w:val="00656448"/>
    <w:rsid w:val="00681877"/>
    <w:rsid w:val="006A0522"/>
    <w:rsid w:val="006D4BF4"/>
    <w:rsid w:val="00793047"/>
    <w:rsid w:val="007B2423"/>
    <w:rsid w:val="00802610"/>
    <w:rsid w:val="008756C0"/>
    <w:rsid w:val="00886717"/>
    <w:rsid w:val="0097573F"/>
    <w:rsid w:val="00A02B19"/>
    <w:rsid w:val="00A10E7D"/>
    <w:rsid w:val="00AA4EBC"/>
    <w:rsid w:val="00AC2AC0"/>
    <w:rsid w:val="00B15507"/>
    <w:rsid w:val="00B41122"/>
    <w:rsid w:val="00BC57C0"/>
    <w:rsid w:val="00BD0C7A"/>
    <w:rsid w:val="00C3069E"/>
    <w:rsid w:val="00C44B94"/>
    <w:rsid w:val="00C5000A"/>
    <w:rsid w:val="00C6775C"/>
    <w:rsid w:val="00CA52D7"/>
    <w:rsid w:val="00CA78E2"/>
    <w:rsid w:val="00DA09DF"/>
    <w:rsid w:val="00E558A3"/>
    <w:rsid w:val="00EC5D55"/>
    <w:rsid w:val="00F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AEB6"/>
  <w15:chartTrackingRefBased/>
  <w15:docId w15:val="{BED2C245-DB90-46ED-A1C7-69355757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48"/>
  </w:style>
  <w:style w:type="paragraph" w:styleId="Heading1">
    <w:name w:val="heading 1"/>
    <w:basedOn w:val="Normal"/>
    <w:next w:val="Normal"/>
    <w:link w:val="Heading1Char"/>
    <w:uiPriority w:val="9"/>
    <w:qFormat/>
    <w:rsid w:val="00656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44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6448"/>
    <w:pPr>
      <w:outlineLvl w:val="9"/>
    </w:pPr>
  </w:style>
  <w:style w:type="paragraph" w:styleId="NoSpacing">
    <w:name w:val="No Spacing"/>
    <w:link w:val="NoSpacingChar"/>
    <w:uiPriority w:val="1"/>
    <w:qFormat/>
    <w:rsid w:val="00EC5D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5D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C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55"/>
  </w:style>
  <w:style w:type="paragraph" w:styleId="Footer">
    <w:name w:val="footer"/>
    <w:basedOn w:val="Normal"/>
    <w:link w:val="FooterChar"/>
    <w:uiPriority w:val="99"/>
    <w:unhideWhenUsed/>
    <w:rsid w:val="00EC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55"/>
  </w:style>
  <w:style w:type="paragraph" w:styleId="TOC1">
    <w:name w:val="toc 1"/>
    <w:basedOn w:val="Normal"/>
    <w:next w:val="Normal"/>
    <w:autoRedefine/>
    <w:uiPriority w:val="39"/>
    <w:unhideWhenUsed/>
    <w:rsid w:val="008026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26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E0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677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56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A4EBC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4E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ivesql.oracle.com/ords/f?p=590:10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53D72-7B8E-4167-9419-4846871C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12</Pages>
  <Words>3011</Words>
  <Characters>17168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PRACTICE</vt:lpstr>
    </vt:vector>
  </TitlesOfParts>
  <Company/>
  <LinksUpToDate>false</LinksUpToDate>
  <CharactersWithSpaces>20139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PRACTICE</dc:title>
  <dc:subject/>
  <dc:creator>NAME: Abdullah Mohsin</dc:creator>
  <cp:keywords/>
  <dc:description/>
  <cp:lastModifiedBy>Amna mohsin</cp:lastModifiedBy>
  <cp:revision>26</cp:revision>
  <cp:lastPrinted>2024-12-27T08:30:00Z</cp:lastPrinted>
  <dcterms:created xsi:type="dcterms:W3CDTF">2024-12-27T06:37:00Z</dcterms:created>
  <dcterms:modified xsi:type="dcterms:W3CDTF">2024-12-27T14:56:00Z</dcterms:modified>
</cp:coreProperties>
</file>