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processes = [(1, 3, 5), (2, 5, 3), (3, 1, 6), (4, 2, 5)]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processes.sort(key=lambda x: x[1])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completion_time = []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turnaround_time = []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waiting_time = 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current_time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pid, at, bt in processes: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current_time &lt; at: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current_time = 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ct = current_time + bt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tat = ct - 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wt = tat - bt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completion_time.append(ct)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turnaround_time.append(tat)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waiting_time.append(wt)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current_time = 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print("PID\tArrivalTime\t\tBurstTime\t\tTurnAroundTime\t\tCompletionTime\t\tWaitingTime")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i in range(len(processes)):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pid, at, bt = processes[i]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print(pid, "\t", at, "\t\t", bt, "\t\t", turnaround_time[i], "\t\t\t", completion_time[i], "\t\t\t", waiting_time[i])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