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6EFEB" w14:textId="7C9C4787" w:rsidR="00526C00" w:rsidRPr="00C05238" w:rsidRDefault="00000000">
      <w:pPr>
        <w:pStyle w:val="Heading1"/>
        <w:rPr>
          <w:color w:val="auto"/>
        </w:rPr>
      </w:pPr>
      <w:r w:rsidRPr="00C05238">
        <w:rPr>
          <w:color w:val="auto"/>
        </w:rPr>
        <w:t>Lab #13 – Solved</w:t>
      </w:r>
    </w:p>
    <w:p w14:paraId="67AB6D4D" w14:textId="77777777" w:rsidR="00526C00" w:rsidRPr="00C05238" w:rsidRDefault="00000000">
      <w:pPr>
        <w:pStyle w:val="Heading2"/>
        <w:rPr>
          <w:color w:val="auto"/>
        </w:rPr>
      </w:pPr>
      <w:r w:rsidRPr="00C05238">
        <w:rPr>
          <w:color w:val="auto"/>
        </w:rPr>
        <w:t>Objective:</w:t>
      </w:r>
    </w:p>
    <w:p w14:paraId="368D2041" w14:textId="77777777" w:rsidR="00526C00" w:rsidRPr="00C05238" w:rsidRDefault="00000000">
      <w:r w:rsidRPr="00C05238">
        <w:t>- Understand the importance of security and compliance in IT systems.</w:t>
      </w:r>
    </w:p>
    <w:p w14:paraId="5F1B2C10" w14:textId="77777777" w:rsidR="00526C00" w:rsidRPr="00C05238" w:rsidRDefault="00000000">
      <w:r w:rsidRPr="00C05238">
        <w:t>- Implement basic encryption techniques to secure sensitive data.</w:t>
      </w:r>
    </w:p>
    <w:p w14:paraId="30764279" w14:textId="77777777" w:rsidR="00526C00" w:rsidRPr="00C05238" w:rsidRDefault="00000000">
      <w:r w:rsidRPr="00C05238">
        <w:t>- Configure and test audit logging for user and system activities.</w:t>
      </w:r>
    </w:p>
    <w:p w14:paraId="43E0DB92" w14:textId="77777777" w:rsidR="00526C00" w:rsidRPr="00C05238" w:rsidRDefault="00000000">
      <w:r w:rsidRPr="00C05238">
        <w:t>- Analyze logs for potential security events and compliance verification.</w:t>
      </w:r>
    </w:p>
    <w:p w14:paraId="2454520C" w14:textId="77777777" w:rsidR="00526C00" w:rsidRPr="00C05238" w:rsidRDefault="00000000">
      <w:pPr>
        <w:pStyle w:val="Heading2"/>
        <w:rPr>
          <w:color w:val="auto"/>
        </w:rPr>
      </w:pPr>
      <w:r w:rsidRPr="00C05238">
        <w:rPr>
          <w:color w:val="auto"/>
        </w:rPr>
        <w:t>Prerequisites:</w:t>
      </w:r>
    </w:p>
    <w:p w14:paraId="51DC6050" w14:textId="77777777" w:rsidR="00526C00" w:rsidRPr="00C05238" w:rsidRDefault="00000000">
      <w:r w:rsidRPr="00C05238">
        <w:t>- Basic understanding of cybersecurity principles.</w:t>
      </w:r>
    </w:p>
    <w:p w14:paraId="0E67C19F" w14:textId="77777777" w:rsidR="00526C00" w:rsidRPr="00C05238" w:rsidRDefault="00000000">
      <w:r w:rsidRPr="00C05238">
        <w:t>- Familiarity with Linux/Windows command line.</w:t>
      </w:r>
    </w:p>
    <w:p w14:paraId="3D7B9B19" w14:textId="77777777" w:rsidR="00526C00" w:rsidRPr="00C05238" w:rsidRDefault="00000000">
      <w:r w:rsidRPr="00C05238">
        <w:t>- Basic Python scripting knowledge (optional).</w:t>
      </w:r>
    </w:p>
    <w:p w14:paraId="49F9D99C" w14:textId="77777777" w:rsidR="00526C00" w:rsidRPr="00C05238" w:rsidRDefault="00000000">
      <w:r w:rsidRPr="00C05238">
        <w:t>- Access to a virtual machine or local environment.</w:t>
      </w:r>
    </w:p>
    <w:p w14:paraId="111E131C" w14:textId="77777777" w:rsidR="00526C00" w:rsidRPr="00C05238" w:rsidRDefault="00000000">
      <w:pPr>
        <w:pStyle w:val="Heading2"/>
        <w:rPr>
          <w:color w:val="auto"/>
        </w:rPr>
      </w:pPr>
      <w:r w:rsidRPr="00C05238">
        <w:rPr>
          <w:color w:val="auto"/>
        </w:rPr>
        <w:t>Required Tools/Software:</w:t>
      </w:r>
    </w:p>
    <w:p w14:paraId="49CFE00E" w14:textId="77777777" w:rsidR="00526C00" w:rsidRPr="00C05238" w:rsidRDefault="00000000">
      <w:r w:rsidRPr="00C05238">
        <w:t>- Operating System: Ubuntu/Linux or Windows (with admin rights)</w:t>
      </w:r>
    </w:p>
    <w:p w14:paraId="46D34C7B" w14:textId="77777777" w:rsidR="00526C00" w:rsidRPr="00C05238" w:rsidRDefault="00000000">
      <w:r w:rsidRPr="00C05238">
        <w:t>- Python 3.x (optional)</w:t>
      </w:r>
    </w:p>
    <w:p w14:paraId="3329EAE5" w14:textId="77777777" w:rsidR="00526C00" w:rsidRPr="00C05238" w:rsidRDefault="00000000">
      <w:r w:rsidRPr="00C05238">
        <w:t>- OpenSSL</w:t>
      </w:r>
    </w:p>
    <w:p w14:paraId="6A250F5B" w14:textId="77777777" w:rsidR="00526C00" w:rsidRPr="00C05238" w:rsidRDefault="00000000">
      <w:r w:rsidRPr="00C05238">
        <w:t>- Text Editor (VS Code, Sublime, or nano)</w:t>
      </w:r>
    </w:p>
    <w:p w14:paraId="2ACB10CB" w14:textId="77777777" w:rsidR="00526C00" w:rsidRPr="00C05238" w:rsidRDefault="00000000">
      <w:r w:rsidRPr="00C05238">
        <w:t>- Auditd (for Linux)</w:t>
      </w:r>
    </w:p>
    <w:p w14:paraId="4B500374" w14:textId="77777777" w:rsidR="00526C00" w:rsidRPr="00C05238" w:rsidRDefault="00000000">
      <w:r w:rsidRPr="00C05238">
        <w:t>- Event Viewer (for Windows)</w:t>
      </w:r>
    </w:p>
    <w:p w14:paraId="57A14C76" w14:textId="77777777" w:rsidR="00526C00" w:rsidRPr="00C05238" w:rsidRDefault="00000000">
      <w:pPr>
        <w:pStyle w:val="Heading2"/>
        <w:rPr>
          <w:color w:val="auto"/>
        </w:rPr>
      </w:pPr>
      <w:r w:rsidRPr="00C05238">
        <w:rPr>
          <w:color w:val="auto"/>
        </w:rPr>
        <w:t>Section A: Encryption</w:t>
      </w:r>
    </w:p>
    <w:p w14:paraId="61FF241B" w14:textId="77777777" w:rsidR="00526C00" w:rsidRPr="00C05238" w:rsidRDefault="00000000">
      <w:pPr>
        <w:pStyle w:val="Heading3"/>
        <w:rPr>
          <w:color w:val="auto"/>
        </w:rPr>
      </w:pPr>
      <w:r w:rsidRPr="00C05238">
        <w:rPr>
          <w:color w:val="auto"/>
        </w:rPr>
        <w:t>1. Symmetric Encryption with OpenSSL</w:t>
      </w:r>
    </w:p>
    <w:p w14:paraId="14190677" w14:textId="77777777" w:rsidR="00526C00" w:rsidRPr="00C05238" w:rsidRDefault="00000000">
      <w:r w:rsidRPr="00C05238">
        <w:t>Objective: Encrypt and decrypt files using AES.</w:t>
      </w:r>
    </w:p>
    <w:p w14:paraId="1F19B0DD" w14:textId="77777777" w:rsidR="00526C00" w:rsidRPr="00C05238" w:rsidRDefault="00000000">
      <w:r w:rsidRPr="00C05238">
        <w:t>- Created sample file: `echo "Confidential Data" &gt; data.txt`</w:t>
      </w:r>
    </w:p>
    <w:p w14:paraId="37A2D984" w14:textId="77777777" w:rsidR="00526C00" w:rsidRPr="00C05238" w:rsidRDefault="00000000">
      <w:r w:rsidRPr="00C05238">
        <w:t>- Encrypted using AES-256: `openssl enc -aes-256-cbc -salt -in data.txt -out data.enc`</w:t>
      </w:r>
    </w:p>
    <w:p w14:paraId="7D7F5E83" w14:textId="77777777" w:rsidR="00526C00" w:rsidRPr="00C05238" w:rsidRDefault="00000000">
      <w:r w:rsidRPr="00C05238">
        <w:t>- Decrypted file: `openssl enc -aes-256-cbc -d -in data.enc -out decrypted.txt`</w:t>
      </w:r>
    </w:p>
    <w:p w14:paraId="1A59C552" w14:textId="77777777" w:rsidR="00526C00" w:rsidRPr="00C05238" w:rsidRDefault="00000000">
      <w:r w:rsidRPr="00C05238">
        <w:t>- Compared files using `diff data.txt decrypted.txt` – Output: No differences (files matched).</w:t>
      </w:r>
    </w:p>
    <w:p w14:paraId="00F3ACD7" w14:textId="77777777" w:rsidR="00526C00" w:rsidRPr="00C05238" w:rsidRDefault="00000000">
      <w:pPr>
        <w:pStyle w:val="Heading3"/>
        <w:rPr>
          <w:color w:val="auto"/>
        </w:rPr>
      </w:pPr>
      <w:r w:rsidRPr="00C05238">
        <w:rPr>
          <w:color w:val="auto"/>
        </w:rPr>
        <w:lastRenderedPageBreak/>
        <w:t>2. Asymmetric Encryption (Optional)</w:t>
      </w:r>
    </w:p>
    <w:p w14:paraId="1F3A639D" w14:textId="77777777" w:rsidR="00526C00" w:rsidRPr="00C05238" w:rsidRDefault="00000000">
      <w:r w:rsidRPr="00C05238">
        <w:t>Generated RSA keys using OpenSSL and encrypted a sample message with the public key, then decrypted using the private key using OpenSSL/Python's `cryptography` module.</w:t>
      </w:r>
    </w:p>
    <w:p w14:paraId="1E0C37A9" w14:textId="77777777" w:rsidR="00526C00" w:rsidRPr="00C05238" w:rsidRDefault="00000000">
      <w:pPr>
        <w:pStyle w:val="Heading2"/>
        <w:rPr>
          <w:color w:val="auto"/>
        </w:rPr>
      </w:pPr>
      <w:r w:rsidRPr="00C05238">
        <w:rPr>
          <w:color w:val="auto"/>
        </w:rPr>
        <w:t>Section B: Audit Logging</w:t>
      </w:r>
    </w:p>
    <w:p w14:paraId="55C00128" w14:textId="77777777" w:rsidR="00526C00" w:rsidRPr="00C05238" w:rsidRDefault="00000000">
      <w:pPr>
        <w:pStyle w:val="Heading3"/>
        <w:rPr>
          <w:color w:val="auto"/>
        </w:rPr>
      </w:pPr>
      <w:r w:rsidRPr="00C05238">
        <w:rPr>
          <w:color w:val="auto"/>
        </w:rPr>
        <w:t>1. Linux: Using auditd</w:t>
      </w:r>
    </w:p>
    <w:p w14:paraId="41F94AEA" w14:textId="77777777" w:rsidR="00526C00" w:rsidRPr="00C05238" w:rsidRDefault="00000000">
      <w:r w:rsidRPr="00C05238">
        <w:t>- Installed auditd: `sudo apt install auditd audispd-plugins`</w:t>
      </w:r>
    </w:p>
    <w:p w14:paraId="13BBBA0B" w14:textId="77777777" w:rsidR="00526C00" w:rsidRPr="00C05238" w:rsidRDefault="00000000">
      <w:r w:rsidRPr="00C05238">
        <w:t>- Started auditd service: `sudo systemctl start auditd`</w:t>
      </w:r>
    </w:p>
    <w:p w14:paraId="23DCF2F7" w14:textId="77777777" w:rsidR="00526C00" w:rsidRPr="00C05238" w:rsidRDefault="00000000">
      <w:r w:rsidRPr="00C05238">
        <w:t>- Added rule: `sudo auditctl -w /etc/passwd -p wa -k passwd_changes`</w:t>
      </w:r>
    </w:p>
    <w:p w14:paraId="6E61C5B2" w14:textId="77777777" w:rsidR="00526C00" w:rsidRPr="00C05238" w:rsidRDefault="00000000">
      <w:r w:rsidRPr="00C05238">
        <w:t>- Edited /etc/passwd to trigger an event: `sudo nano /etc/passwd`</w:t>
      </w:r>
    </w:p>
    <w:p w14:paraId="37EA20F2" w14:textId="77777777" w:rsidR="00526C00" w:rsidRPr="00C05238" w:rsidRDefault="00000000">
      <w:r w:rsidRPr="00C05238">
        <w:t>- Searched logs: `sudo ausearch -k passwd_changes` – Log showed change entry with timestamp.</w:t>
      </w:r>
    </w:p>
    <w:p w14:paraId="2BFEB151" w14:textId="77777777" w:rsidR="00526C00" w:rsidRPr="00C05238" w:rsidRDefault="00000000">
      <w:pPr>
        <w:pStyle w:val="Heading3"/>
        <w:rPr>
          <w:color w:val="auto"/>
        </w:rPr>
      </w:pPr>
      <w:r w:rsidRPr="00C05238">
        <w:rPr>
          <w:color w:val="auto"/>
        </w:rPr>
        <w:t>2. Windows: Event Viewer</w:t>
      </w:r>
    </w:p>
    <w:p w14:paraId="64E53C40" w14:textId="77777777" w:rsidR="00526C00" w:rsidRPr="00C05238" w:rsidRDefault="00000000">
      <w:r w:rsidRPr="00C05238">
        <w:t>- Opened Event Viewer &gt; Windows Logs &gt; Security.</w:t>
      </w:r>
    </w:p>
    <w:p w14:paraId="49455C8F" w14:textId="77777777" w:rsidR="00526C00" w:rsidRPr="00C05238" w:rsidRDefault="00000000">
      <w:r w:rsidRPr="00C05238">
        <w:t>- Filtered by Event ID 4624 (successful logins).</w:t>
      </w:r>
    </w:p>
    <w:p w14:paraId="04FCB6B7" w14:textId="77777777" w:rsidR="00526C00" w:rsidRPr="00C05238" w:rsidRDefault="00000000">
      <w:r w:rsidRPr="00C05238">
        <w:t>- Noted login event details: time, user, source IP (if remote).</w:t>
      </w:r>
    </w:p>
    <w:p w14:paraId="6DFA3902" w14:textId="77777777" w:rsidR="00526C00" w:rsidRPr="00C05238" w:rsidRDefault="00000000">
      <w:pPr>
        <w:pStyle w:val="Heading2"/>
        <w:rPr>
          <w:color w:val="auto"/>
        </w:rPr>
      </w:pPr>
      <w:r w:rsidRPr="00C05238">
        <w:rPr>
          <w:color w:val="auto"/>
        </w:rPr>
        <w:t>Section C: Compliance Check (Discussion/Reflection)</w:t>
      </w:r>
    </w:p>
    <w:p w14:paraId="3369FA36" w14:textId="77777777" w:rsidR="00526C00" w:rsidRPr="00C05238" w:rsidRDefault="00000000">
      <w:r w:rsidRPr="00C05238">
        <w:t>- Relevant standards: GDPR, HIPAA, ISO 27001 all mandate encryption and audit logging for sensitive data.</w:t>
      </w:r>
    </w:p>
    <w:p w14:paraId="03B0C675" w14:textId="77777777" w:rsidR="00526C00" w:rsidRPr="00C05238" w:rsidRDefault="00000000">
      <w:r w:rsidRPr="00C05238">
        <w:t>- Encryption ensures confidentiality and integrity; audit logs help with incident investigation and accountability.</w:t>
      </w:r>
    </w:p>
    <w:p w14:paraId="2FBA2C01" w14:textId="77777777" w:rsidR="00526C00" w:rsidRPr="00C05238" w:rsidRDefault="00000000">
      <w:r w:rsidRPr="00C05238">
        <w:t>- Best practices: use encryption at rest and in transit, regularly review logs, restrict access to logs, and use tamper-evident logging systems.</w:t>
      </w:r>
    </w:p>
    <w:p w14:paraId="1436F05E" w14:textId="77777777" w:rsidR="00526C00" w:rsidRPr="00C05238" w:rsidRDefault="00000000">
      <w:pPr>
        <w:pStyle w:val="Heading2"/>
        <w:rPr>
          <w:color w:val="auto"/>
        </w:rPr>
      </w:pPr>
      <w:r w:rsidRPr="00C05238">
        <w:rPr>
          <w:color w:val="auto"/>
        </w:rPr>
        <w:t>Assessment Questions – Sample Answers</w:t>
      </w:r>
    </w:p>
    <w:p w14:paraId="1AAFFD00" w14:textId="77777777" w:rsidR="00526C00" w:rsidRPr="00C05238" w:rsidRDefault="00000000">
      <w:pPr>
        <w:pStyle w:val="ListBullet"/>
      </w:pPr>
      <w:r w:rsidRPr="00C05238">
        <w:t>Q: What are the advantages and limitations of symmetric vs. asymmetric encryption?</w:t>
      </w:r>
    </w:p>
    <w:p w14:paraId="6C899AFA" w14:textId="77777777" w:rsidR="00526C00" w:rsidRPr="00C05238" w:rsidRDefault="00000000">
      <w:r w:rsidRPr="00C05238">
        <w:t>A: Symmetric is faster and suitable for large data but requires secure key sharing; asymmetric is secure for key exchange but slower.</w:t>
      </w:r>
    </w:p>
    <w:p w14:paraId="760B4893" w14:textId="77777777" w:rsidR="00526C00" w:rsidRPr="00C05238" w:rsidRDefault="00000000">
      <w:pPr>
        <w:pStyle w:val="ListBullet"/>
      </w:pPr>
      <w:r w:rsidRPr="00C05238">
        <w:t>Q: What information can audit logs provide in the event of a security breach?</w:t>
      </w:r>
    </w:p>
    <w:p w14:paraId="29EC3500" w14:textId="77777777" w:rsidR="00526C00" w:rsidRPr="00C05238" w:rsidRDefault="00000000">
      <w:r w:rsidRPr="00C05238">
        <w:t>A: They show who accessed what, when, from where, and what actions were taken, helping trace unauthorized activity.</w:t>
      </w:r>
    </w:p>
    <w:p w14:paraId="65BA15BE" w14:textId="77777777" w:rsidR="00526C00" w:rsidRPr="00C05238" w:rsidRDefault="00000000">
      <w:pPr>
        <w:pStyle w:val="ListBullet"/>
      </w:pPr>
      <w:r w:rsidRPr="00C05238">
        <w:t>Q: Which compliance standards mandate encryption and logging?</w:t>
      </w:r>
    </w:p>
    <w:p w14:paraId="2EE10493" w14:textId="77777777" w:rsidR="00526C00" w:rsidRPr="00C05238" w:rsidRDefault="00000000">
      <w:r w:rsidRPr="00C05238">
        <w:lastRenderedPageBreak/>
        <w:t>A: GDPR, HIPAA, PCI DSS, and ISO 27001 are examples.</w:t>
      </w:r>
    </w:p>
    <w:p w14:paraId="09793A1F" w14:textId="77777777" w:rsidR="00526C00" w:rsidRPr="00C05238" w:rsidRDefault="00000000">
      <w:pPr>
        <w:pStyle w:val="ListBullet"/>
      </w:pPr>
      <w:r w:rsidRPr="00C05238">
        <w:t>Q: How would you secure audit logs against tampering?</w:t>
      </w:r>
    </w:p>
    <w:p w14:paraId="0AB76C04" w14:textId="77777777" w:rsidR="00526C00" w:rsidRPr="00C05238" w:rsidRDefault="00000000">
      <w:r w:rsidRPr="00C05238">
        <w:t>A: By using write-once storage, access controls, log encryption, and centralized logging servers.</w:t>
      </w:r>
    </w:p>
    <w:sectPr w:rsidR="00526C00" w:rsidRPr="00C052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8996243">
    <w:abstractNumId w:val="8"/>
  </w:num>
  <w:num w:numId="2" w16cid:durableId="308562285">
    <w:abstractNumId w:val="6"/>
  </w:num>
  <w:num w:numId="3" w16cid:durableId="225188115">
    <w:abstractNumId w:val="5"/>
  </w:num>
  <w:num w:numId="4" w16cid:durableId="1398161924">
    <w:abstractNumId w:val="4"/>
  </w:num>
  <w:num w:numId="5" w16cid:durableId="62799451">
    <w:abstractNumId w:val="7"/>
  </w:num>
  <w:num w:numId="6" w16cid:durableId="1478910026">
    <w:abstractNumId w:val="3"/>
  </w:num>
  <w:num w:numId="7" w16cid:durableId="131874300">
    <w:abstractNumId w:val="2"/>
  </w:num>
  <w:num w:numId="8" w16cid:durableId="277494205">
    <w:abstractNumId w:val="1"/>
  </w:num>
  <w:num w:numId="9" w16cid:durableId="189538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6C00"/>
    <w:rsid w:val="00A442BA"/>
    <w:rsid w:val="00AA1D8D"/>
    <w:rsid w:val="00B47730"/>
    <w:rsid w:val="00C05238"/>
    <w:rsid w:val="00CB0664"/>
    <w:rsid w:val="00D044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861F79"/>
  <w14:defaultImageDpi w14:val="300"/>
  <w15:docId w15:val="{834F1457-454B-4986-9E9F-7B959BBD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2635</Characters>
  <Application>Microsoft Office Word</Application>
  <DocSecurity>0</DocSecurity>
  <Lines>82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Shagufta Aftab</cp:lastModifiedBy>
  <cp:revision>3</cp:revision>
  <dcterms:created xsi:type="dcterms:W3CDTF">2013-12-23T23:15:00Z</dcterms:created>
  <dcterms:modified xsi:type="dcterms:W3CDTF">2025-06-04T08:45:00Z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83666d37-e963-49fa-81f3-2e687a3c7a66</vt:lpwstr>
  </property>
</Properties>
</file>