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18D7D" w14:textId="77777777" w:rsidR="003834C1" w:rsidRPr="00FC4BBD" w:rsidRDefault="003834C1" w:rsidP="00FC4BBD">
      <w:pPr>
        <w:spacing w:after="0"/>
        <w:jc w:val="both"/>
        <w:rPr>
          <w:rFonts w:ascii="Times New Roman" w:hAnsi="Times New Roman" w:cs="Times New Roman"/>
          <w:sz w:val="24"/>
          <w:szCs w:val="24"/>
        </w:rPr>
      </w:pPr>
    </w:p>
    <w:p w14:paraId="42EDC1E3" w14:textId="77777777" w:rsidR="00181D34" w:rsidRPr="00FC4BBD" w:rsidRDefault="00181D34" w:rsidP="00FC4BBD">
      <w:pPr>
        <w:spacing w:after="0"/>
        <w:jc w:val="both"/>
        <w:rPr>
          <w:rFonts w:ascii="Times New Roman" w:hAnsi="Times New Roman" w:cs="Times New Roman"/>
          <w:b/>
          <w:spacing w:val="-2"/>
          <w:w w:val="90"/>
          <w:position w:val="1"/>
          <w:sz w:val="24"/>
          <w:szCs w:val="24"/>
        </w:rPr>
      </w:pPr>
      <w:r w:rsidRPr="000576EB">
        <w:rPr>
          <w:rFonts w:ascii="Times New Roman" w:hAnsi="Times New Roman" w:cs="Times New Roman"/>
          <w:b/>
          <w:w w:val="90"/>
          <w:position w:val="1"/>
          <w:sz w:val="24"/>
          <w:szCs w:val="24"/>
          <w:highlight w:val="yellow"/>
        </w:rPr>
        <w:t>Identify</w:t>
      </w:r>
      <w:r w:rsidRPr="000576EB">
        <w:rPr>
          <w:rFonts w:ascii="Times New Roman" w:hAnsi="Times New Roman" w:cs="Times New Roman"/>
          <w:b/>
          <w:spacing w:val="11"/>
          <w:position w:val="1"/>
          <w:sz w:val="24"/>
          <w:szCs w:val="24"/>
          <w:highlight w:val="yellow"/>
        </w:rPr>
        <w:t xml:space="preserve"> </w:t>
      </w:r>
      <w:r w:rsidRPr="000576EB">
        <w:rPr>
          <w:rFonts w:ascii="Times New Roman" w:hAnsi="Times New Roman" w:cs="Times New Roman"/>
          <w:b/>
          <w:w w:val="90"/>
          <w:position w:val="1"/>
          <w:sz w:val="24"/>
          <w:szCs w:val="24"/>
          <w:highlight w:val="yellow"/>
        </w:rPr>
        <w:t>the</w:t>
      </w:r>
      <w:r w:rsidRPr="000576EB">
        <w:rPr>
          <w:rFonts w:ascii="Times New Roman" w:hAnsi="Times New Roman" w:cs="Times New Roman"/>
          <w:b/>
          <w:spacing w:val="15"/>
          <w:position w:val="1"/>
          <w:sz w:val="24"/>
          <w:szCs w:val="24"/>
          <w:highlight w:val="yellow"/>
        </w:rPr>
        <w:t xml:space="preserve"> </w:t>
      </w:r>
      <w:r w:rsidRPr="000576EB">
        <w:rPr>
          <w:rFonts w:ascii="Times New Roman" w:hAnsi="Times New Roman" w:cs="Times New Roman"/>
          <w:b/>
          <w:w w:val="90"/>
          <w:position w:val="1"/>
          <w:sz w:val="24"/>
          <w:szCs w:val="24"/>
          <w:highlight w:val="yellow"/>
        </w:rPr>
        <w:t>requirement</w:t>
      </w:r>
      <w:r w:rsidRPr="000576EB">
        <w:rPr>
          <w:rFonts w:ascii="Times New Roman" w:hAnsi="Times New Roman" w:cs="Times New Roman"/>
          <w:b/>
          <w:spacing w:val="26"/>
          <w:position w:val="1"/>
          <w:sz w:val="24"/>
          <w:szCs w:val="24"/>
          <w:highlight w:val="yellow"/>
        </w:rPr>
        <w:t xml:space="preserve"> </w:t>
      </w:r>
      <w:r w:rsidRPr="000576EB">
        <w:rPr>
          <w:rFonts w:ascii="Times New Roman" w:hAnsi="Times New Roman" w:cs="Times New Roman"/>
          <w:b/>
          <w:w w:val="90"/>
          <w:position w:val="1"/>
          <w:sz w:val="24"/>
          <w:szCs w:val="24"/>
          <w:highlight w:val="yellow"/>
        </w:rPr>
        <w:t>of</w:t>
      </w:r>
      <w:r w:rsidRPr="000576EB">
        <w:rPr>
          <w:rFonts w:ascii="Times New Roman" w:hAnsi="Times New Roman" w:cs="Times New Roman"/>
          <w:b/>
          <w:spacing w:val="-1"/>
          <w:position w:val="1"/>
          <w:sz w:val="24"/>
          <w:szCs w:val="24"/>
          <w:highlight w:val="yellow"/>
        </w:rPr>
        <w:t xml:space="preserve"> </w:t>
      </w:r>
      <w:r w:rsidRPr="000576EB">
        <w:rPr>
          <w:rFonts w:ascii="Times New Roman" w:hAnsi="Times New Roman" w:cs="Times New Roman"/>
          <w:b/>
          <w:w w:val="90"/>
          <w:position w:val="1"/>
          <w:sz w:val="24"/>
          <w:szCs w:val="24"/>
          <w:highlight w:val="yellow"/>
        </w:rPr>
        <w:t>fuzzy</w:t>
      </w:r>
      <w:r w:rsidRPr="000576EB">
        <w:rPr>
          <w:rFonts w:ascii="Times New Roman" w:hAnsi="Times New Roman" w:cs="Times New Roman"/>
          <w:b/>
          <w:spacing w:val="15"/>
          <w:position w:val="1"/>
          <w:sz w:val="24"/>
          <w:szCs w:val="24"/>
          <w:highlight w:val="yellow"/>
        </w:rPr>
        <w:t xml:space="preserve"> </w:t>
      </w:r>
      <w:r w:rsidRPr="000576EB">
        <w:rPr>
          <w:rFonts w:ascii="Times New Roman" w:hAnsi="Times New Roman" w:cs="Times New Roman"/>
          <w:b/>
          <w:w w:val="90"/>
          <w:position w:val="1"/>
          <w:sz w:val="24"/>
          <w:szCs w:val="24"/>
          <w:highlight w:val="yellow"/>
        </w:rPr>
        <w:t>logic</w:t>
      </w:r>
      <w:r w:rsidRPr="000576EB">
        <w:rPr>
          <w:rFonts w:ascii="Times New Roman" w:hAnsi="Times New Roman" w:cs="Times New Roman"/>
          <w:b/>
          <w:spacing w:val="20"/>
          <w:position w:val="1"/>
          <w:sz w:val="24"/>
          <w:szCs w:val="24"/>
          <w:highlight w:val="yellow"/>
        </w:rPr>
        <w:t xml:space="preserve"> </w:t>
      </w:r>
      <w:r w:rsidRPr="000576EB">
        <w:rPr>
          <w:rFonts w:ascii="Times New Roman" w:hAnsi="Times New Roman" w:cs="Times New Roman"/>
          <w:b/>
          <w:w w:val="90"/>
          <w:position w:val="1"/>
          <w:sz w:val="24"/>
          <w:szCs w:val="24"/>
          <w:highlight w:val="yellow"/>
        </w:rPr>
        <w:t>in</w:t>
      </w:r>
      <w:r w:rsidRPr="000576EB">
        <w:rPr>
          <w:rFonts w:ascii="Times New Roman" w:hAnsi="Times New Roman" w:cs="Times New Roman"/>
          <w:b/>
          <w:spacing w:val="-10"/>
          <w:w w:val="90"/>
          <w:position w:val="1"/>
          <w:sz w:val="24"/>
          <w:szCs w:val="24"/>
          <w:highlight w:val="yellow"/>
        </w:rPr>
        <w:t xml:space="preserve"> </w:t>
      </w:r>
      <w:r w:rsidRPr="000576EB">
        <w:rPr>
          <w:rFonts w:ascii="Times New Roman" w:hAnsi="Times New Roman" w:cs="Times New Roman"/>
          <w:b/>
          <w:w w:val="90"/>
          <w:position w:val="1"/>
          <w:sz w:val="24"/>
          <w:szCs w:val="24"/>
          <w:highlight w:val="yellow"/>
        </w:rPr>
        <w:t>knowledge</w:t>
      </w:r>
      <w:r w:rsidRPr="000576EB">
        <w:rPr>
          <w:rFonts w:ascii="Times New Roman" w:hAnsi="Times New Roman" w:cs="Times New Roman"/>
          <w:b/>
          <w:spacing w:val="28"/>
          <w:position w:val="1"/>
          <w:sz w:val="24"/>
          <w:szCs w:val="24"/>
          <w:highlight w:val="yellow"/>
        </w:rPr>
        <w:t xml:space="preserve"> </w:t>
      </w:r>
      <w:r w:rsidRPr="000576EB">
        <w:rPr>
          <w:rFonts w:ascii="Times New Roman" w:hAnsi="Times New Roman" w:cs="Times New Roman"/>
          <w:b/>
          <w:w w:val="90"/>
          <w:position w:val="1"/>
          <w:sz w:val="24"/>
          <w:szCs w:val="24"/>
          <w:highlight w:val="yellow"/>
        </w:rPr>
        <w:t>representation</w:t>
      </w:r>
      <w:r w:rsidRPr="000576EB">
        <w:rPr>
          <w:rFonts w:ascii="Times New Roman" w:hAnsi="Times New Roman" w:cs="Times New Roman"/>
          <w:b/>
          <w:spacing w:val="4"/>
          <w:position w:val="1"/>
          <w:sz w:val="24"/>
          <w:szCs w:val="24"/>
          <w:highlight w:val="yellow"/>
        </w:rPr>
        <w:t xml:space="preserve"> </w:t>
      </w:r>
      <w:r w:rsidRPr="000576EB">
        <w:rPr>
          <w:rFonts w:ascii="Times New Roman" w:hAnsi="Times New Roman" w:cs="Times New Roman"/>
          <w:b/>
          <w:w w:val="90"/>
          <w:position w:val="1"/>
          <w:sz w:val="24"/>
          <w:szCs w:val="24"/>
          <w:highlight w:val="yellow"/>
        </w:rPr>
        <w:t>and</w:t>
      </w:r>
      <w:r w:rsidRPr="000576EB">
        <w:rPr>
          <w:rFonts w:ascii="Times New Roman" w:hAnsi="Times New Roman" w:cs="Times New Roman"/>
          <w:b/>
          <w:spacing w:val="1"/>
          <w:position w:val="1"/>
          <w:sz w:val="24"/>
          <w:szCs w:val="24"/>
          <w:highlight w:val="yellow"/>
        </w:rPr>
        <w:t xml:space="preserve"> </w:t>
      </w:r>
      <w:r w:rsidRPr="000576EB">
        <w:rPr>
          <w:rFonts w:ascii="Times New Roman" w:hAnsi="Times New Roman" w:cs="Times New Roman"/>
          <w:b/>
          <w:w w:val="90"/>
          <w:position w:val="1"/>
          <w:sz w:val="24"/>
          <w:szCs w:val="24"/>
          <w:highlight w:val="yellow"/>
        </w:rPr>
        <w:t>expert</w:t>
      </w:r>
      <w:r w:rsidRPr="000576EB">
        <w:rPr>
          <w:rFonts w:ascii="Times New Roman" w:hAnsi="Times New Roman" w:cs="Times New Roman"/>
          <w:b/>
          <w:spacing w:val="13"/>
          <w:position w:val="1"/>
          <w:sz w:val="24"/>
          <w:szCs w:val="24"/>
          <w:highlight w:val="yellow"/>
        </w:rPr>
        <w:t xml:space="preserve"> </w:t>
      </w:r>
      <w:r w:rsidRPr="000576EB">
        <w:rPr>
          <w:rFonts w:ascii="Times New Roman" w:hAnsi="Times New Roman" w:cs="Times New Roman"/>
          <w:b/>
          <w:spacing w:val="-2"/>
          <w:w w:val="90"/>
          <w:position w:val="1"/>
          <w:sz w:val="24"/>
          <w:szCs w:val="24"/>
          <w:highlight w:val="yellow"/>
        </w:rPr>
        <w:t>system.</w:t>
      </w:r>
    </w:p>
    <w:p w14:paraId="3633F443" w14:textId="77777777" w:rsidR="00FC4BBD" w:rsidRDefault="00FC4BBD" w:rsidP="00FC4BBD">
      <w:pPr>
        <w:spacing w:after="0"/>
        <w:jc w:val="both"/>
        <w:rPr>
          <w:rFonts w:ascii="Times New Roman" w:hAnsi="Times New Roman" w:cs="Times New Roman"/>
          <w:spacing w:val="-2"/>
          <w:w w:val="90"/>
          <w:position w:val="1"/>
          <w:sz w:val="24"/>
          <w:szCs w:val="24"/>
        </w:rPr>
      </w:pPr>
    </w:p>
    <w:p w14:paraId="022E7D2B" w14:textId="77777777" w:rsidR="00E57879" w:rsidRPr="00FC4BBD" w:rsidRDefault="00E57879" w:rsidP="00FC4BBD">
      <w:pPr>
        <w:spacing w:after="0"/>
        <w:jc w:val="both"/>
        <w:rPr>
          <w:rFonts w:ascii="Times New Roman" w:hAnsi="Times New Roman" w:cs="Times New Roman"/>
          <w:b/>
          <w:spacing w:val="-2"/>
          <w:w w:val="90"/>
          <w:position w:val="1"/>
          <w:sz w:val="24"/>
          <w:szCs w:val="24"/>
        </w:rPr>
      </w:pPr>
      <w:r w:rsidRPr="00FC4BBD">
        <w:rPr>
          <w:rFonts w:ascii="Times New Roman" w:hAnsi="Times New Roman" w:cs="Times New Roman"/>
          <w:b/>
          <w:spacing w:val="-2"/>
          <w:w w:val="90"/>
          <w:position w:val="1"/>
          <w:sz w:val="24"/>
          <w:szCs w:val="24"/>
        </w:rPr>
        <w:t>Ans:</w:t>
      </w:r>
    </w:p>
    <w:p w14:paraId="4C849165" w14:textId="77777777" w:rsidR="00E57879" w:rsidRPr="00FC4BBD" w:rsidRDefault="00DD7535" w:rsidP="00FC4BBD">
      <w:pPr>
        <w:spacing w:after="0"/>
        <w:jc w:val="both"/>
        <w:rPr>
          <w:rStyle w:val="uv3um"/>
          <w:rFonts w:ascii="Times New Roman" w:hAnsi="Times New Roman" w:cs="Times New Roman"/>
          <w:sz w:val="24"/>
          <w:szCs w:val="24"/>
          <w:shd w:val="clear" w:color="auto" w:fill="FFFFFF"/>
        </w:rPr>
      </w:pPr>
      <w:r w:rsidRPr="00FC4BBD">
        <w:rPr>
          <w:rFonts w:ascii="Times New Roman" w:hAnsi="Times New Roman" w:cs="Times New Roman"/>
          <w:sz w:val="24"/>
          <w:szCs w:val="24"/>
          <w:shd w:val="clear" w:color="auto" w:fill="FFFFFF"/>
        </w:rPr>
        <w:t>Fuzzy logic is required in knowledge representation and expert systems to handle uncertainty and vagueness, model human-like reasoning, and provide a flexible way to incorporate expert knowledge into systems that deal with imprecise data. This is because fuzzy logic can process data with degrees of truth, unlike traditional Boolean logic, allowing it to represent a concept like "the temperature is warm" rather than just "the temperature is hot" or "the temperature is not hot".</w:t>
      </w:r>
      <w:r w:rsidRPr="00FC4BBD">
        <w:rPr>
          <w:rStyle w:val="uv3um"/>
          <w:rFonts w:ascii="Times New Roman" w:hAnsi="Times New Roman" w:cs="Times New Roman"/>
          <w:sz w:val="24"/>
          <w:szCs w:val="24"/>
          <w:shd w:val="clear" w:color="auto" w:fill="FFFFFF"/>
        </w:rPr>
        <w:t> </w:t>
      </w:r>
    </w:p>
    <w:p w14:paraId="14CAA112" w14:textId="77777777" w:rsidR="00DD7535" w:rsidRPr="00FC4BBD" w:rsidRDefault="00DD7535" w:rsidP="00FC4BBD">
      <w:pPr>
        <w:spacing w:after="0"/>
        <w:jc w:val="both"/>
        <w:rPr>
          <w:rStyle w:val="uv3um"/>
          <w:rFonts w:ascii="Times New Roman" w:hAnsi="Times New Roman" w:cs="Times New Roman"/>
          <w:sz w:val="24"/>
          <w:szCs w:val="24"/>
          <w:shd w:val="clear" w:color="auto" w:fill="FFFFFF"/>
        </w:rPr>
      </w:pPr>
    </w:p>
    <w:p w14:paraId="3C91DDB2" w14:textId="77777777" w:rsidR="00DD7535" w:rsidRPr="00B90B3F" w:rsidRDefault="00A371F5" w:rsidP="00FC4BBD">
      <w:pPr>
        <w:spacing w:after="0"/>
        <w:jc w:val="both"/>
        <w:rPr>
          <w:rFonts w:ascii="Times New Roman" w:hAnsi="Times New Roman" w:cs="Times New Roman"/>
          <w:b/>
          <w:spacing w:val="-2"/>
          <w:w w:val="90"/>
          <w:position w:val="1"/>
          <w:sz w:val="24"/>
          <w:szCs w:val="24"/>
        </w:rPr>
      </w:pPr>
      <w:r w:rsidRPr="000576EB">
        <w:rPr>
          <w:rFonts w:ascii="Times New Roman" w:hAnsi="Times New Roman" w:cs="Times New Roman"/>
          <w:b/>
          <w:sz w:val="24"/>
          <w:szCs w:val="24"/>
          <w:highlight w:val="yellow"/>
          <w:shd w:val="clear" w:color="auto" w:fill="FFFFFF"/>
        </w:rPr>
        <w:t>Requirements of fuzzy logic in knowledge representation and expert systems</w:t>
      </w:r>
      <w:r w:rsidR="00E82038" w:rsidRPr="000576EB">
        <w:rPr>
          <w:rFonts w:ascii="Times New Roman" w:hAnsi="Times New Roman" w:cs="Times New Roman"/>
          <w:b/>
          <w:sz w:val="24"/>
          <w:szCs w:val="24"/>
          <w:highlight w:val="yellow"/>
          <w:shd w:val="clear" w:color="auto" w:fill="FFFFFF"/>
        </w:rPr>
        <w:t>:</w:t>
      </w:r>
    </w:p>
    <w:p w14:paraId="42F2CB4F" w14:textId="77777777" w:rsidR="00B90B3F" w:rsidRDefault="00B90B3F" w:rsidP="00B90B3F">
      <w:pPr>
        <w:shd w:val="clear" w:color="auto" w:fill="FFFFFF"/>
        <w:spacing w:after="0"/>
        <w:jc w:val="both"/>
        <w:rPr>
          <w:rFonts w:ascii="Times New Roman" w:eastAsia="Times New Roman" w:hAnsi="Times New Roman" w:cs="Times New Roman"/>
          <w:b/>
          <w:bCs/>
          <w:sz w:val="24"/>
          <w:szCs w:val="24"/>
        </w:rPr>
      </w:pPr>
    </w:p>
    <w:p w14:paraId="776E60C6" w14:textId="77777777" w:rsidR="006C008B" w:rsidRPr="006C008B" w:rsidRDefault="006C008B" w:rsidP="00B90B3F">
      <w:pPr>
        <w:shd w:val="clear" w:color="auto" w:fill="FFFFFF"/>
        <w:spacing w:after="0"/>
        <w:jc w:val="both"/>
        <w:rPr>
          <w:rFonts w:ascii="Times New Roman" w:eastAsia="Times New Roman" w:hAnsi="Times New Roman" w:cs="Times New Roman"/>
          <w:sz w:val="24"/>
          <w:szCs w:val="24"/>
        </w:rPr>
      </w:pPr>
      <w:r w:rsidRPr="000576EB">
        <w:rPr>
          <w:rFonts w:ascii="Times New Roman" w:eastAsia="Times New Roman" w:hAnsi="Times New Roman" w:cs="Times New Roman"/>
          <w:b/>
          <w:bCs/>
          <w:sz w:val="24"/>
          <w:szCs w:val="24"/>
          <w:highlight w:val="green"/>
        </w:rPr>
        <w:t>Handling uncertainty and vagueness:</w:t>
      </w:r>
      <w:r w:rsidRPr="006C008B">
        <w:rPr>
          <w:rFonts w:ascii="Times New Roman" w:eastAsia="Times New Roman" w:hAnsi="Times New Roman" w:cs="Times New Roman"/>
          <w:sz w:val="24"/>
          <w:szCs w:val="24"/>
        </w:rPr>
        <w:t> </w:t>
      </w:r>
    </w:p>
    <w:p w14:paraId="60838C48" w14:textId="77777777" w:rsidR="006C008B" w:rsidRPr="00FC4BBD" w:rsidRDefault="006C008B" w:rsidP="00FC4BBD">
      <w:pPr>
        <w:shd w:val="clear" w:color="auto" w:fill="FFFFFF"/>
        <w:spacing w:after="0"/>
        <w:jc w:val="both"/>
        <w:rPr>
          <w:rFonts w:ascii="Times New Roman" w:eastAsia="Times New Roman" w:hAnsi="Times New Roman" w:cs="Times New Roman"/>
          <w:sz w:val="24"/>
          <w:szCs w:val="24"/>
        </w:rPr>
      </w:pPr>
      <w:r w:rsidRPr="006C008B">
        <w:rPr>
          <w:rFonts w:ascii="Times New Roman" w:eastAsia="Times New Roman" w:hAnsi="Times New Roman" w:cs="Times New Roman"/>
          <w:sz w:val="24"/>
          <w:szCs w:val="24"/>
        </w:rPr>
        <w:t>Fuzzy logic can effectively process imprecise, incomplete, or qualitative data, which is common in many real-world expert systems like medical diagnosis or weather forecasting. It allows systems to reason with a degree of truth rather than a strict binary true or false.</w:t>
      </w:r>
      <w:r w:rsidRPr="00FC4BBD">
        <w:rPr>
          <w:rFonts w:ascii="Times New Roman" w:eastAsia="Times New Roman" w:hAnsi="Times New Roman" w:cs="Times New Roman"/>
          <w:sz w:val="24"/>
          <w:szCs w:val="24"/>
        </w:rPr>
        <w:t> </w:t>
      </w:r>
    </w:p>
    <w:p w14:paraId="31A985D7" w14:textId="77777777" w:rsidR="00B90B3F" w:rsidRDefault="00B90B3F" w:rsidP="00B90B3F">
      <w:pPr>
        <w:shd w:val="clear" w:color="auto" w:fill="FFFFFF"/>
        <w:spacing w:after="0"/>
        <w:jc w:val="both"/>
        <w:rPr>
          <w:rFonts w:ascii="Times New Roman" w:eastAsia="Times New Roman" w:hAnsi="Times New Roman" w:cs="Times New Roman"/>
          <w:b/>
          <w:bCs/>
          <w:sz w:val="24"/>
          <w:szCs w:val="24"/>
        </w:rPr>
      </w:pPr>
    </w:p>
    <w:p w14:paraId="4F806138" w14:textId="77777777" w:rsidR="006C008B" w:rsidRPr="006C008B" w:rsidRDefault="006C008B" w:rsidP="00B90B3F">
      <w:pPr>
        <w:shd w:val="clear" w:color="auto" w:fill="FFFFFF"/>
        <w:spacing w:after="0"/>
        <w:jc w:val="both"/>
        <w:rPr>
          <w:rFonts w:ascii="Times New Roman" w:eastAsia="Times New Roman" w:hAnsi="Times New Roman" w:cs="Times New Roman"/>
          <w:sz w:val="24"/>
          <w:szCs w:val="24"/>
        </w:rPr>
      </w:pPr>
      <w:r w:rsidRPr="000576EB">
        <w:rPr>
          <w:rFonts w:ascii="Times New Roman" w:eastAsia="Times New Roman" w:hAnsi="Times New Roman" w:cs="Times New Roman"/>
          <w:b/>
          <w:bCs/>
          <w:sz w:val="24"/>
          <w:szCs w:val="24"/>
          <w:highlight w:val="green"/>
        </w:rPr>
        <w:t>Mimicking human-like reasoning:</w:t>
      </w:r>
      <w:r w:rsidRPr="006C008B">
        <w:rPr>
          <w:rFonts w:ascii="Times New Roman" w:eastAsia="Times New Roman" w:hAnsi="Times New Roman" w:cs="Times New Roman"/>
          <w:sz w:val="24"/>
          <w:szCs w:val="24"/>
        </w:rPr>
        <w:t> </w:t>
      </w:r>
    </w:p>
    <w:p w14:paraId="0B1E9290" w14:textId="77777777" w:rsidR="006C008B" w:rsidRPr="00FC4BBD" w:rsidRDefault="006C008B" w:rsidP="00FC4BBD">
      <w:pPr>
        <w:shd w:val="clear" w:color="auto" w:fill="FFFFFF"/>
        <w:spacing w:after="0"/>
        <w:jc w:val="both"/>
        <w:rPr>
          <w:rFonts w:ascii="Times New Roman" w:eastAsia="Times New Roman" w:hAnsi="Times New Roman" w:cs="Times New Roman"/>
          <w:sz w:val="24"/>
          <w:szCs w:val="24"/>
        </w:rPr>
      </w:pPr>
      <w:r w:rsidRPr="006C008B">
        <w:rPr>
          <w:rFonts w:ascii="Times New Roman" w:eastAsia="Times New Roman" w:hAnsi="Times New Roman" w:cs="Times New Roman"/>
          <w:sz w:val="24"/>
          <w:szCs w:val="24"/>
        </w:rPr>
        <w:t>It is a powerful tool for modeling the approximate and intuitive decision-making processes of human experts. This is achieved by translating expert knowledge into fuzzy rules that use natural language concepts like "if the pressure is high, then the speed should be slightly reduced".</w:t>
      </w:r>
      <w:r w:rsidRPr="00FC4BBD">
        <w:rPr>
          <w:rFonts w:ascii="Times New Roman" w:eastAsia="Times New Roman" w:hAnsi="Times New Roman" w:cs="Times New Roman"/>
          <w:sz w:val="24"/>
          <w:szCs w:val="24"/>
        </w:rPr>
        <w:t> </w:t>
      </w:r>
    </w:p>
    <w:p w14:paraId="2EE96366" w14:textId="77777777" w:rsidR="00B90B3F" w:rsidRDefault="00B90B3F" w:rsidP="00B90B3F">
      <w:pPr>
        <w:shd w:val="clear" w:color="auto" w:fill="FFFFFF"/>
        <w:spacing w:after="0"/>
        <w:jc w:val="both"/>
        <w:rPr>
          <w:rFonts w:ascii="Times New Roman" w:eastAsia="Times New Roman" w:hAnsi="Times New Roman" w:cs="Times New Roman"/>
          <w:b/>
          <w:bCs/>
          <w:sz w:val="24"/>
          <w:szCs w:val="24"/>
        </w:rPr>
      </w:pPr>
    </w:p>
    <w:p w14:paraId="4A9705AA" w14:textId="77777777" w:rsidR="006C008B" w:rsidRPr="006C008B" w:rsidRDefault="006C008B" w:rsidP="00B90B3F">
      <w:pPr>
        <w:shd w:val="clear" w:color="auto" w:fill="FFFFFF"/>
        <w:spacing w:after="0"/>
        <w:jc w:val="both"/>
        <w:rPr>
          <w:rFonts w:ascii="Times New Roman" w:eastAsia="Times New Roman" w:hAnsi="Times New Roman" w:cs="Times New Roman"/>
          <w:sz w:val="24"/>
          <w:szCs w:val="24"/>
        </w:rPr>
      </w:pPr>
      <w:r w:rsidRPr="000576EB">
        <w:rPr>
          <w:rFonts w:ascii="Times New Roman" w:eastAsia="Times New Roman" w:hAnsi="Times New Roman" w:cs="Times New Roman"/>
          <w:b/>
          <w:bCs/>
          <w:sz w:val="24"/>
          <w:szCs w:val="24"/>
          <w:highlight w:val="green"/>
        </w:rPr>
        <w:t>Flexible knowledge base construction:</w:t>
      </w:r>
      <w:r w:rsidRPr="006C008B">
        <w:rPr>
          <w:rFonts w:ascii="Times New Roman" w:eastAsia="Times New Roman" w:hAnsi="Times New Roman" w:cs="Times New Roman"/>
          <w:sz w:val="24"/>
          <w:szCs w:val="24"/>
        </w:rPr>
        <w:t> </w:t>
      </w:r>
    </w:p>
    <w:p w14:paraId="1EC11AC9" w14:textId="77777777" w:rsidR="006C008B" w:rsidRPr="00FC4BBD" w:rsidRDefault="006C008B" w:rsidP="00FC4BBD">
      <w:pPr>
        <w:shd w:val="clear" w:color="auto" w:fill="FFFFFF"/>
        <w:spacing w:after="0"/>
        <w:jc w:val="both"/>
        <w:rPr>
          <w:rFonts w:ascii="Times New Roman" w:eastAsia="Times New Roman" w:hAnsi="Times New Roman" w:cs="Times New Roman"/>
          <w:sz w:val="24"/>
          <w:szCs w:val="24"/>
        </w:rPr>
      </w:pPr>
      <w:r w:rsidRPr="006C008B">
        <w:rPr>
          <w:rFonts w:ascii="Times New Roman" w:eastAsia="Times New Roman" w:hAnsi="Times New Roman" w:cs="Times New Roman"/>
          <w:sz w:val="24"/>
          <w:szCs w:val="24"/>
        </w:rPr>
        <w:t>Fuzzy logic provides a flexible framework for constructing a knowledge base. Different experts' opinions can be incorporated into the same rule base, even when expressed in vague terms.</w:t>
      </w:r>
      <w:r w:rsidRPr="00FC4BBD">
        <w:rPr>
          <w:rFonts w:ascii="Times New Roman" w:eastAsia="Times New Roman" w:hAnsi="Times New Roman" w:cs="Times New Roman"/>
          <w:sz w:val="24"/>
          <w:szCs w:val="24"/>
        </w:rPr>
        <w:t> </w:t>
      </w:r>
    </w:p>
    <w:p w14:paraId="712D4431" w14:textId="77777777" w:rsidR="00B90B3F" w:rsidRDefault="00B90B3F" w:rsidP="00B90B3F">
      <w:pPr>
        <w:shd w:val="clear" w:color="auto" w:fill="FFFFFF"/>
        <w:spacing w:after="0"/>
        <w:jc w:val="both"/>
        <w:rPr>
          <w:rFonts w:ascii="Times New Roman" w:eastAsia="Times New Roman" w:hAnsi="Times New Roman" w:cs="Times New Roman"/>
          <w:b/>
          <w:bCs/>
          <w:sz w:val="24"/>
          <w:szCs w:val="24"/>
        </w:rPr>
      </w:pPr>
    </w:p>
    <w:p w14:paraId="709E0E53" w14:textId="77777777" w:rsidR="006C008B" w:rsidRPr="006C008B" w:rsidRDefault="006C008B" w:rsidP="00B90B3F">
      <w:pPr>
        <w:shd w:val="clear" w:color="auto" w:fill="FFFFFF"/>
        <w:spacing w:after="0"/>
        <w:jc w:val="both"/>
        <w:rPr>
          <w:rFonts w:ascii="Times New Roman" w:eastAsia="Times New Roman" w:hAnsi="Times New Roman" w:cs="Times New Roman"/>
          <w:sz w:val="24"/>
          <w:szCs w:val="24"/>
        </w:rPr>
      </w:pPr>
      <w:r w:rsidRPr="000576EB">
        <w:rPr>
          <w:rFonts w:ascii="Times New Roman" w:eastAsia="Times New Roman" w:hAnsi="Times New Roman" w:cs="Times New Roman"/>
          <w:b/>
          <w:bCs/>
          <w:sz w:val="24"/>
          <w:szCs w:val="24"/>
          <w:highlight w:val="green"/>
        </w:rPr>
        <w:t>Building fuzzy expert systems (FES):</w:t>
      </w:r>
      <w:r w:rsidRPr="006C008B">
        <w:rPr>
          <w:rFonts w:ascii="Times New Roman" w:eastAsia="Times New Roman" w:hAnsi="Times New Roman" w:cs="Times New Roman"/>
          <w:sz w:val="24"/>
          <w:szCs w:val="24"/>
        </w:rPr>
        <w:t> </w:t>
      </w:r>
    </w:p>
    <w:p w14:paraId="7A98702C" w14:textId="77777777" w:rsidR="006C008B" w:rsidRPr="006C008B" w:rsidRDefault="006C008B" w:rsidP="00FC4BBD">
      <w:pPr>
        <w:shd w:val="clear" w:color="auto" w:fill="FFFFFF"/>
        <w:spacing w:after="0"/>
        <w:jc w:val="both"/>
        <w:rPr>
          <w:rFonts w:ascii="Times New Roman" w:eastAsia="Times New Roman" w:hAnsi="Times New Roman" w:cs="Times New Roman"/>
          <w:sz w:val="24"/>
          <w:szCs w:val="24"/>
        </w:rPr>
      </w:pPr>
      <w:r w:rsidRPr="006C008B">
        <w:rPr>
          <w:rFonts w:ascii="Times New Roman" w:eastAsia="Times New Roman" w:hAnsi="Times New Roman" w:cs="Times New Roman"/>
          <w:sz w:val="24"/>
          <w:szCs w:val="24"/>
        </w:rPr>
        <w:t>It enables the creation of FES, which use fuzzy sets and fuzzy rule bases for reasoning. This is especially useful when a system needs to make a decision based on factors that are not precisely defined, such as in financial forecasting or risk assessment.</w:t>
      </w:r>
      <w:r w:rsidRPr="00FC4BBD">
        <w:rPr>
          <w:rFonts w:ascii="Times New Roman" w:eastAsia="Times New Roman" w:hAnsi="Times New Roman" w:cs="Times New Roman"/>
          <w:sz w:val="24"/>
          <w:szCs w:val="24"/>
        </w:rPr>
        <w:t> </w:t>
      </w:r>
    </w:p>
    <w:p w14:paraId="45144916" w14:textId="77777777" w:rsidR="00E57879" w:rsidRPr="00FC4BBD" w:rsidRDefault="00E57879" w:rsidP="00FC4BBD">
      <w:pPr>
        <w:spacing w:after="0"/>
        <w:jc w:val="both"/>
        <w:rPr>
          <w:rFonts w:ascii="Times New Roman" w:hAnsi="Times New Roman" w:cs="Times New Roman"/>
          <w:spacing w:val="-2"/>
          <w:w w:val="90"/>
          <w:position w:val="1"/>
          <w:sz w:val="24"/>
          <w:szCs w:val="24"/>
        </w:rPr>
      </w:pPr>
    </w:p>
    <w:p w14:paraId="3644A9A2" w14:textId="77777777" w:rsidR="00E57879" w:rsidRPr="00FC4BBD" w:rsidRDefault="00E57879" w:rsidP="00FC4BBD">
      <w:pPr>
        <w:spacing w:after="0"/>
        <w:jc w:val="both"/>
        <w:rPr>
          <w:rFonts w:ascii="Times New Roman" w:hAnsi="Times New Roman" w:cs="Times New Roman"/>
          <w:sz w:val="24"/>
          <w:szCs w:val="24"/>
        </w:rPr>
      </w:pPr>
    </w:p>
    <w:p w14:paraId="032C8120" w14:textId="77777777" w:rsidR="00181D34" w:rsidRPr="00FC4BBD" w:rsidRDefault="00181D34" w:rsidP="00FC4BBD">
      <w:pPr>
        <w:spacing w:after="0"/>
        <w:jc w:val="both"/>
        <w:rPr>
          <w:rFonts w:ascii="Times New Roman" w:hAnsi="Times New Roman" w:cs="Times New Roman"/>
          <w:sz w:val="24"/>
          <w:szCs w:val="24"/>
        </w:rPr>
      </w:pPr>
    </w:p>
    <w:p w14:paraId="5D6250DC" w14:textId="77777777" w:rsidR="00181D34" w:rsidRPr="00FC4BBD" w:rsidRDefault="00181D34" w:rsidP="00FC4BBD">
      <w:pPr>
        <w:spacing w:after="0"/>
        <w:jc w:val="both"/>
        <w:rPr>
          <w:rFonts w:ascii="Times New Roman" w:hAnsi="Times New Roman" w:cs="Times New Roman"/>
          <w:sz w:val="24"/>
          <w:szCs w:val="24"/>
        </w:rPr>
      </w:pPr>
    </w:p>
    <w:p w14:paraId="1FC4F685" w14:textId="77777777" w:rsidR="00181D34" w:rsidRPr="00FC4BBD" w:rsidRDefault="00181D34" w:rsidP="00FC4BBD">
      <w:pPr>
        <w:spacing w:after="0"/>
        <w:jc w:val="both"/>
        <w:rPr>
          <w:rFonts w:ascii="Times New Roman" w:hAnsi="Times New Roman" w:cs="Times New Roman"/>
          <w:sz w:val="24"/>
          <w:szCs w:val="24"/>
        </w:rPr>
      </w:pPr>
    </w:p>
    <w:p w14:paraId="62321AB1" w14:textId="77777777" w:rsidR="00181D34" w:rsidRPr="00FC4BBD" w:rsidRDefault="00181D34" w:rsidP="00FC4BBD">
      <w:pPr>
        <w:spacing w:after="0"/>
        <w:jc w:val="both"/>
        <w:rPr>
          <w:rFonts w:ascii="Times New Roman" w:hAnsi="Times New Roman" w:cs="Times New Roman"/>
          <w:sz w:val="24"/>
          <w:szCs w:val="24"/>
        </w:rPr>
      </w:pPr>
    </w:p>
    <w:p w14:paraId="3736D1FE" w14:textId="77777777" w:rsidR="00181D34" w:rsidRPr="00FC4BBD" w:rsidRDefault="00181D34" w:rsidP="00FC4BBD">
      <w:pPr>
        <w:spacing w:after="0"/>
        <w:jc w:val="both"/>
        <w:rPr>
          <w:rFonts w:ascii="Times New Roman" w:hAnsi="Times New Roman" w:cs="Times New Roman"/>
          <w:sz w:val="24"/>
          <w:szCs w:val="24"/>
        </w:rPr>
      </w:pPr>
    </w:p>
    <w:p w14:paraId="4D22C102" w14:textId="77777777" w:rsidR="00181D34" w:rsidRPr="00FC4BBD" w:rsidRDefault="00181D34" w:rsidP="00FC4BBD">
      <w:pPr>
        <w:spacing w:after="0"/>
        <w:jc w:val="both"/>
        <w:rPr>
          <w:rFonts w:ascii="Times New Roman" w:hAnsi="Times New Roman" w:cs="Times New Roman"/>
          <w:sz w:val="24"/>
          <w:szCs w:val="24"/>
        </w:rPr>
      </w:pPr>
    </w:p>
    <w:sectPr w:rsidR="00181D34" w:rsidRPr="00FC4BBD" w:rsidSect="00F41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AC12F4"/>
    <w:multiLevelType w:val="multilevel"/>
    <w:tmpl w:val="834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86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34C1"/>
    <w:rsid w:val="000576EB"/>
    <w:rsid w:val="00181D34"/>
    <w:rsid w:val="002F536A"/>
    <w:rsid w:val="003834C1"/>
    <w:rsid w:val="00432FF7"/>
    <w:rsid w:val="00524D90"/>
    <w:rsid w:val="006C008B"/>
    <w:rsid w:val="00A3270B"/>
    <w:rsid w:val="00A371F5"/>
    <w:rsid w:val="00B90B3F"/>
    <w:rsid w:val="00C671A4"/>
    <w:rsid w:val="00DD7535"/>
    <w:rsid w:val="00E57879"/>
    <w:rsid w:val="00E82038"/>
    <w:rsid w:val="00EC2B05"/>
    <w:rsid w:val="00F41E84"/>
    <w:rsid w:val="00FC4B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4BE9"/>
  <w15:docId w15:val="{F981BDA2-92CB-4B85-82F1-F2C518DDD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E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DD7535"/>
  </w:style>
  <w:style w:type="character" w:styleId="Strong">
    <w:name w:val="Strong"/>
    <w:basedOn w:val="DefaultParagraphFont"/>
    <w:uiPriority w:val="22"/>
    <w:qFormat/>
    <w:rsid w:val="006C00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1632">
      <w:bodyDiv w:val="1"/>
      <w:marLeft w:val="0"/>
      <w:marRight w:val="0"/>
      <w:marTop w:val="0"/>
      <w:marBottom w:val="0"/>
      <w:divBdr>
        <w:top w:val="none" w:sz="0" w:space="0" w:color="auto"/>
        <w:left w:val="none" w:sz="0" w:space="0" w:color="auto"/>
        <w:bottom w:val="none" w:sz="0" w:space="0" w:color="auto"/>
        <w:right w:val="none" w:sz="0" w:space="0" w:color="auto"/>
      </w:divBdr>
      <w:divsChild>
        <w:div w:id="1328895786">
          <w:marLeft w:val="0"/>
          <w:marRight w:val="0"/>
          <w:marTop w:val="0"/>
          <w:marBottom w:val="0"/>
          <w:divBdr>
            <w:top w:val="none" w:sz="0" w:space="0" w:color="auto"/>
            <w:left w:val="none" w:sz="0" w:space="0" w:color="auto"/>
            <w:bottom w:val="none" w:sz="0" w:space="0" w:color="auto"/>
            <w:right w:val="none" w:sz="0" w:space="0" w:color="auto"/>
          </w:divBdr>
          <w:divsChild>
            <w:div w:id="1548910102">
              <w:marLeft w:val="0"/>
              <w:marRight w:val="0"/>
              <w:marTop w:val="0"/>
              <w:marBottom w:val="0"/>
              <w:divBdr>
                <w:top w:val="none" w:sz="0" w:space="0" w:color="auto"/>
                <w:left w:val="none" w:sz="0" w:space="0" w:color="auto"/>
                <w:bottom w:val="none" w:sz="0" w:space="0" w:color="auto"/>
                <w:right w:val="none" w:sz="0" w:space="0" w:color="auto"/>
              </w:divBdr>
              <w:divsChild>
                <w:div w:id="1399593311">
                  <w:marLeft w:val="0"/>
                  <w:marRight w:val="0"/>
                  <w:marTop w:val="0"/>
                  <w:marBottom w:val="0"/>
                  <w:divBdr>
                    <w:top w:val="none" w:sz="0" w:space="0" w:color="auto"/>
                    <w:left w:val="none" w:sz="0" w:space="0" w:color="auto"/>
                    <w:bottom w:val="none" w:sz="0" w:space="0" w:color="auto"/>
                    <w:right w:val="none" w:sz="0" w:space="0" w:color="auto"/>
                  </w:divBdr>
                  <w:divsChild>
                    <w:div w:id="548343638">
                      <w:marLeft w:val="0"/>
                      <w:marRight w:val="0"/>
                      <w:marTop w:val="0"/>
                      <w:marBottom w:val="0"/>
                      <w:divBdr>
                        <w:top w:val="none" w:sz="0" w:space="0" w:color="auto"/>
                        <w:left w:val="none" w:sz="0" w:space="0" w:color="auto"/>
                        <w:bottom w:val="none" w:sz="0" w:space="0" w:color="auto"/>
                        <w:right w:val="none" w:sz="0" w:space="0" w:color="auto"/>
                      </w:divBdr>
                    </w:div>
                    <w:div w:id="15083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447425">
          <w:marLeft w:val="0"/>
          <w:marRight w:val="0"/>
          <w:marTop w:val="0"/>
          <w:marBottom w:val="0"/>
          <w:divBdr>
            <w:top w:val="none" w:sz="0" w:space="0" w:color="auto"/>
            <w:left w:val="none" w:sz="0" w:space="0" w:color="auto"/>
            <w:bottom w:val="none" w:sz="0" w:space="0" w:color="auto"/>
            <w:right w:val="none" w:sz="0" w:space="0" w:color="auto"/>
          </w:divBdr>
          <w:divsChild>
            <w:div w:id="1937056412">
              <w:marLeft w:val="0"/>
              <w:marRight w:val="0"/>
              <w:marTop w:val="0"/>
              <w:marBottom w:val="0"/>
              <w:divBdr>
                <w:top w:val="none" w:sz="0" w:space="0" w:color="auto"/>
                <w:left w:val="none" w:sz="0" w:space="0" w:color="auto"/>
                <w:bottom w:val="none" w:sz="0" w:space="0" w:color="auto"/>
                <w:right w:val="none" w:sz="0" w:space="0" w:color="auto"/>
              </w:divBdr>
              <w:divsChild>
                <w:div w:id="1764956044">
                  <w:marLeft w:val="0"/>
                  <w:marRight w:val="0"/>
                  <w:marTop w:val="0"/>
                  <w:marBottom w:val="0"/>
                  <w:divBdr>
                    <w:top w:val="none" w:sz="0" w:space="0" w:color="auto"/>
                    <w:left w:val="none" w:sz="0" w:space="0" w:color="auto"/>
                    <w:bottom w:val="none" w:sz="0" w:space="0" w:color="auto"/>
                    <w:right w:val="none" w:sz="0" w:space="0" w:color="auto"/>
                  </w:divBdr>
                  <w:divsChild>
                    <w:div w:id="253176606">
                      <w:marLeft w:val="0"/>
                      <w:marRight w:val="0"/>
                      <w:marTop w:val="0"/>
                      <w:marBottom w:val="0"/>
                      <w:divBdr>
                        <w:top w:val="none" w:sz="0" w:space="0" w:color="auto"/>
                        <w:left w:val="none" w:sz="0" w:space="0" w:color="auto"/>
                        <w:bottom w:val="none" w:sz="0" w:space="0" w:color="auto"/>
                        <w:right w:val="none" w:sz="0" w:space="0" w:color="auto"/>
                      </w:divBdr>
                    </w:div>
                    <w:div w:id="6367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370263">
          <w:marLeft w:val="0"/>
          <w:marRight w:val="0"/>
          <w:marTop w:val="0"/>
          <w:marBottom w:val="0"/>
          <w:divBdr>
            <w:top w:val="none" w:sz="0" w:space="0" w:color="auto"/>
            <w:left w:val="none" w:sz="0" w:space="0" w:color="auto"/>
            <w:bottom w:val="none" w:sz="0" w:space="0" w:color="auto"/>
            <w:right w:val="none" w:sz="0" w:space="0" w:color="auto"/>
          </w:divBdr>
          <w:divsChild>
            <w:div w:id="595132995">
              <w:marLeft w:val="0"/>
              <w:marRight w:val="0"/>
              <w:marTop w:val="0"/>
              <w:marBottom w:val="0"/>
              <w:divBdr>
                <w:top w:val="none" w:sz="0" w:space="0" w:color="auto"/>
                <w:left w:val="none" w:sz="0" w:space="0" w:color="auto"/>
                <w:bottom w:val="none" w:sz="0" w:space="0" w:color="auto"/>
                <w:right w:val="none" w:sz="0" w:space="0" w:color="auto"/>
              </w:divBdr>
              <w:divsChild>
                <w:div w:id="398134807">
                  <w:marLeft w:val="0"/>
                  <w:marRight w:val="0"/>
                  <w:marTop w:val="0"/>
                  <w:marBottom w:val="0"/>
                  <w:divBdr>
                    <w:top w:val="none" w:sz="0" w:space="0" w:color="auto"/>
                    <w:left w:val="none" w:sz="0" w:space="0" w:color="auto"/>
                    <w:bottom w:val="none" w:sz="0" w:space="0" w:color="auto"/>
                    <w:right w:val="none" w:sz="0" w:space="0" w:color="auto"/>
                  </w:divBdr>
                  <w:divsChild>
                    <w:div w:id="981499878">
                      <w:marLeft w:val="0"/>
                      <w:marRight w:val="0"/>
                      <w:marTop w:val="0"/>
                      <w:marBottom w:val="0"/>
                      <w:divBdr>
                        <w:top w:val="none" w:sz="0" w:space="0" w:color="auto"/>
                        <w:left w:val="none" w:sz="0" w:space="0" w:color="auto"/>
                        <w:bottom w:val="none" w:sz="0" w:space="0" w:color="auto"/>
                        <w:right w:val="none" w:sz="0" w:space="0" w:color="auto"/>
                      </w:divBdr>
                    </w:div>
                    <w:div w:id="11474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277353">
          <w:marLeft w:val="0"/>
          <w:marRight w:val="0"/>
          <w:marTop w:val="0"/>
          <w:marBottom w:val="0"/>
          <w:divBdr>
            <w:top w:val="none" w:sz="0" w:space="0" w:color="auto"/>
            <w:left w:val="none" w:sz="0" w:space="0" w:color="auto"/>
            <w:bottom w:val="none" w:sz="0" w:space="0" w:color="auto"/>
            <w:right w:val="none" w:sz="0" w:space="0" w:color="auto"/>
          </w:divBdr>
          <w:divsChild>
            <w:div w:id="984507143">
              <w:marLeft w:val="0"/>
              <w:marRight w:val="0"/>
              <w:marTop w:val="0"/>
              <w:marBottom w:val="0"/>
              <w:divBdr>
                <w:top w:val="none" w:sz="0" w:space="0" w:color="auto"/>
                <w:left w:val="none" w:sz="0" w:space="0" w:color="auto"/>
                <w:bottom w:val="none" w:sz="0" w:space="0" w:color="auto"/>
                <w:right w:val="none" w:sz="0" w:space="0" w:color="auto"/>
              </w:divBdr>
              <w:divsChild>
                <w:div w:id="1602714087">
                  <w:marLeft w:val="0"/>
                  <w:marRight w:val="0"/>
                  <w:marTop w:val="0"/>
                  <w:marBottom w:val="0"/>
                  <w:divBdr>
                    <w:top w:val="none" w:sz="0" w:space="0" w:color="auto"/>
                    <w:left w:val="none" w:sz="0" w:space="0" w:color="auto"/>
                    <w:bottom w:val="none" w:sz="0" w:space="0" w:color="auto"/>
                    <w:right w:val="none" w:sz="0" w:space="0" w:color="auto"/>
                  </w:divBdr>
                  <w:divsChild>
                    <w:div w:id="117072650">
                      <w:marLeft w:val="0"/>
                      <w:marRight w:val="0"/>
                      <w:marTop w:val="0"/>
                      <w:marBottom w:val="0"/>
                      <w:divBdr>
                        <w:top w:val="none" w:sz="0" w:space="0" w:color="auto"/>
                        <w:left w:val="none" w:sz="0" w:space="0" w:color="auto"/>
                        <w:bottom w:val="none" w:sz="0" w:space="0" w:color="auto"/>
                        <w:right w:val="none" w:sz="0" w:space="0" w:color="auto"/>
                      </w:divBdr>
                    </w:div>
                    <w:div w:id="2058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15</cp:revision>
  <dcterms:created xsi:type="dcterms:W3CDTF">2025-10-21T16:09:00Z</dcterms:created>
  <dcterms:modified xsi:type="dcterms:W3CDTF">2026-05-10T15:58:00Z</dcterms:modified>
</cp:coreProperties>
</file>