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 are the Git commands we went over in the live class and the shared notes!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0"/>
        <w:gridCol w:w="4260"/>
        <w:tblGridChange w:id="0">
          <w:tblGrid>
            <w:gridCol w:w="4560"/>
            <w:gridCol w:w="42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Git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What It Does /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config --global user.name "..."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Sets the username that will be attached to your commits globally across your system.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config --global user.email "..."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Sets the email address linked to your commits globally.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config --global init.defaultBranch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Configures Git to always name the default starting branch </w:t>
            </w: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main</w:t>
            </w:r>
            <w:r w:rsidDel="00000000" w:rsidR="00000000" w:rsidRPr="00000000">
              <w:rPr>
                <w:color w:val="1f1f1f"/>
                <w:rtl w:val="0"/>
              </w:rPr>
              <w:t xml:space="preserve"> instead of </w:t>
            </w: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master</w:t>
            </w:r>
            <w:r w:rsidDel="00000000" w:rsidR="00000000" w:rsidRPr="00000000">
              <w:rPr>
                <w:color w:val="1f1f1f"/>
                <w:rtl w:val="0"/>
              </w:rPr>
              <w:t xml:space="preserve"> for all future new repositories.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Initializes a brand-new local Git repository in the current folder, telling Git to start tracking changes.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Displays the current state of your working directory (shows untracked, modified, or staged files).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add &lt;file&gt;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Stages a specific file, preparing it to be included in the next saved version (commit).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Stages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</w:t>
            </w:r>
            <w:r w:rsidDel="00000000" w:rsidR="00000000" w:rsidRPr="00000000">
              <w:rPr>
                <w:color w:val="1f1f1f"/>
                <w:rtl w:val="0"/>
              </w:rPr>
              <w:t xml:space="preserve"> new, modified, and deleted files in the current folder at once for the next commit.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commit -m "..."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Saves your staged changes into a new version (snapshot) in the project history with a descriptive message.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Displays the full commit history, including commit hashes, author details, dates, and messages.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log --oneline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Shows a condensed, cleaner version of the commit history, displaying each commit on a single line.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checkout &lt;commit_hash&gt;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Move your workspace back in time to view how the project looked at a specific previous commit.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checkout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Switches back to the branch or state you were on immediately before running the previous checkout command.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remote add origin &lt;URL&gt;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Connect your local repository to a remote server (like GitHub) and name that connection "origin".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branch -M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Forces the renaming of the current active branch to </w:t>
            </w: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main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push -u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Uploads your local </w:t>
            </w: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main</w:t>
            </w:r>
            <w:r w:rsidDel="00000000" w:rsidR="00000000" w:rsidRPr="00000000">
              <w:rPr>
                <w:color w:val="1f1f1f"/>
                <w:rtl w:val="0"/>
              </w:rPr>
              <w:t xml:space="preserve"> branch to the remote repository (</w:t>
            </w: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origin</w:t>
            </w:r>
            <w:r w:rsidDel="00000000" w:rsidR="00000000" w:rsidRPr="00000000">
              <w:rPr>
                <w:color w:val="1f1f1f"/>
                <w:rtl w:val="0"/>
              </w:rPr>
              <w:t xml:space="preserve">) for the first time and sets up tracking link parameters.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Uploads subsequent local commits to the connected remote repository branch.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branch &lt;branch_name&gt;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Creates a new independent branch with the specified name based on your current location.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checkout &lt;branch_name&gt;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Switches your current working environment to the specified branch.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checkout -b &lt;branch_name&gt;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Shortcuts the process by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creating</w:t>
            </w:r>
            <w:r w:rsidDel="00000000" w:rsidR="00000000" w:rsidRPr="00000000">
              <w:rPr>
                <w:color w:val="1f1f1f"/>
                <w:rtl w:val="0"/>
              </w:rPr>
              <w:t xml:space="preserve"> a new branch and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switching</w:t>
            </w:r>
            <w:r w:rsidDel="00000000" w:rsidR="00000000" w:rsidRPr="00000000">
              <w:rPr>
                <w:color w:val="1f1f1f"/>
                <w:rtl w:val="0"/>
              </w:rPr>
              <w:t xml:space="preserve"> to it at the same time.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merge &lt;branch_name&gt;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Combines the changes from the specified feature branch into your current active branch (usually </w:t>
            </w: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main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git branch -d &lt;branch_name&gt;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Deletes the specified branch safely (used to clean up after a branch has been successfully merged).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