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656E" w:rsidRPr="00A35046" w:rsidRDefault="00A35046">
      <w:pPr>
        <w:rPr>
          <w:lang w:val="en-US"/>
        </w:rPr>
      </w:pPr>
      <w:r>
        <w:rPr>
          <w:lang w:val="en-US"/>
        </w:rPr>
        <w:t>g++ filename.cpp -framework OpenGL -framework GLUT</w:t>
      </w:r>
    </w:p>
    <w:sectPr w:rsidR="0042656E" w:rsidRPr="00A3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46"/>
    <w:rsid w:val="0007232E"/>
    <w:rsid w:val="001510BE"/>
    <w:rsid w:val="0042656E"/>
    <w:rsid w:val="00A3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E42AC"/>
  <w15:chartTrackingRefBased/>
  <w15:docId w15:val="{68F568B5-CA7B-6047-A2B3-AA85C280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2024-09-02T11:23:00Z</dcterms:created>
  <dcterms:modified xsi:type="dcterms:W3CDTF">2024-09-02T11:25:00Z</dcterms:modified>
</cp:coreProperties>
</file>