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4C0A" w:rsidRPr="005F31B4" w:rsidRDefault="00124C0A" w:rsidP="00872763">
      <w:pPr>
        <w:pStyle w:val="p3"/>
        <w:jc w:val="both"/>
        <w:rPr>
          <w:rFonts w:ascii="Times New Roman" w:hAnsi="Times New Roman"/>
          <w:sz w:val="48"/>
          <w:szCs w:val="48"/>
        </w:rPr>
      </w:pPr>
      <w:r w:rsidRPr="005F31B4">
        <w:rPr>
          <w:rFonts w:ascii="Times New Roman" w:hAnsi="Times New Roman"/>
          <w:b/>
          <w:bCs/>
          <w:sz w:val="48"/>
          <w:szCs w:val="48"/>
          <w:highlight w:val="lightGray"/>
        </w:rPr>
        <w:t>ESP32 Overview</w:t>
      </w:r>
    </w:p>
    <w:p w:rsidR="00124C0A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-85302</wp:posOffset>
            </wp:positionH>
            <wp:positionV relativeFrom="paragraph">
              <wp:posOffset>78740</wp:posOffset>
            </wp:positionV>
            <wp:extent cx="5807710" cy="3754718"/>
            <wp:effectExtent l="0" t="0" r="0" b="5080"/>
            <wp:wrapNone/>
            <wp:docPr id="51733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36298" name="Picture 5173362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754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124C0A" w:rsidRPr="00175A8C" w:rsidRDefault="00124C0A" w:rsidP="00872763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sz w:val="24"/>
          <w:szCs w:val="24"/>
        </w:rPr>
        <w:t xml:space="preserve">The </w:t>
      </w:r>
      <w:r w:rsidRPr="00175A8C">
        <w:rPr>
          <w:rFonts w:ascii="Times New Roman" w:hAnsi="Times New Roman"/>
          <w:b/>
          <w:bCs/>
          <w:sz w:val="24"/>
          <w:szCs w:val="24"/>
        </w:rPr>
        <w:t>ESP32</w:t>
      </w:r>
      <w:r w:rsidRPr="00175A8C">
        <w:rPr>
          <w:rFonts w:ascii="Times New Roman" w:hAnsi="Times New Roman"/>
          <w:sz w:val="24"/>
          <w:szCs w:val="24"/>
        </w:rPr>
        <w:t xml:space="preserve"> is a versatile, low-cost microcontroller developed by </w:t>
      </w:r>
      <w:r w:rsidRPr="00175A8C">
        <w:rPr>
          <w:rFonts w:ascii="Times New Roman" w:hAnsi="Times New Roman"/>
          <w:b/>
          <w:bCs/>
          <w:sz w:val="24"/>
          <w:szCs w:val="24"/>
        </w:rPr>
        <w:t>Espressif Systems</w:t>
      </w:r>
      <w:r w:rsidRPr="00175A8C">
        <w:rPr>
          <w:rFonts w:ascii="Times New Roman" w:hAnsi="Times New Roman"/>
          <w:sz w:val="24"/>
          <w:szCs w:val="24"/>
        </w:rPr>
        <w:t>, widely used in IoT, robotics, and embedded system projects. Known for its powerful processing capabilities, integrated Wi-Fi, and Bluetooth, the ESP32 is a go-to choice for building smart devices and connected systems.</w:t>
      </w:r>
    </w:p>
    <w:p w:rsidR="00124C0A" w:rsidRDefault="00124C0A" w:rsidP="00872763">
      <w:pPr>
        <w:pStyle w:val="p2"/>
        <w:jc w:val="both"/>
      </w:pPr>
    </w:p>
    <w:p w:rsidR="00175A8C" w:rsidRPr="00175A8C" w:rsidRDefault="00175A8C" w:rsidP="00872763">
      <w:pPr>
        <w:pStyle w:val="p2"/>
        <w:jc w:val="both"/>
      </w:pPr>
    </w:p>
    <w:p w:rsidR="00124C0A" w:rsidRPr="00175A8C" w:rsidRDefault="00124C0A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Features of ESP32</w:t>
      </w:r>
    </w:p>
    <w:p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1.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Integrated Wi-Fi and Bluetooth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Dual-mode Bluetooth (Classic and BLE) for connectivity.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IEEE 802.11 b/g/n Wi-Fi support with WPA/WPA2 security.</w:t>
      </w:r>
    </w:p>
    <w:p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2.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Processing Power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Dual-core 32-bit Xtensa LX6 microprocessor.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Clock speed: Up to 240 MHz.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Ultra-low power co-processor for sleep modes.</w:t>
      </w:r>
    </w:p>
    <w:p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3.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Memory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520 KB SRAM.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4MB of Flash memory (in most development boards).</w:t>
      </w:r>
    </w:p>
    <w:p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4.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GPIO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34 GPIO pins for interfacing sensors, actuators, and peripherals.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Dedicated pins for ADC, DAC, PWM, I2C, SPI, UART, and I2S.</w:t>
      </w:r>
    </w:p>
    <w:p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5.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Analog and Digital I/O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lastRenderedPageBreak/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18 ADC pins (12-bit resolution) for reading analog signals.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2 DAC channels for analog output.</w:t>
      </w:r>
    </w:p>
    <w:p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6.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Power Management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Ultra-low power consumption modes for battery-operated projects.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Supports deep sleep, light sleep, and modem sleep.</w:t>
      </w:r>
    </w:p>
    <w:p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7.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Advanced Features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Integrated Hall-effect sensor.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Integrated temperature sensor.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Hardware encryption (AES, RSA, SHA).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Real-Time Clock (RTC).</w:t>
      </w:r>
    </w:p>
    <w:p w:rsidR="00124C0A" w:rsidRPr="00175A8C" w:rsidRDefault="00124C0A" w:rsidP="00872763">
      <w:pPr>
        <w:pStyle w:val="p2"/>
        <w:jc w:val="both"/>
      </w:pPr>
    </w:p>
    <w:p w:rsidR="00124C0A" w:rsidRPr="00175A8C" w:rsidRDefault="00124C0A" w:rsidP="00872763">
      <w:pPr>
        <w:pStyle w:val="p5"/>
        <w:jc w:val="both"/>
        <w:rPr>
          <w:rFonts w:ascii="Times New Roman" w:hAnsi="Times New Roman"/>
          <w:b/>
          <w:bCs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Technical Specifications</w:t>
      </w:r>
    </w:p>
    <w:p w:rsidR="005530EF" w:rsidRPr="00175A8C" w:rsidRDefault="005530EF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rPr>
                <w:b/>
                <w:bCs/>
              </w:rPr>
              <w:t>Feature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rPr>
                <w:b/>
                <w:bCs/>
              </w:rPr>
              <w:t>Specification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Microprocessor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75A8C">
              <w:rPr>
                <w:rFonts w:ascii="Times New Roman" w:hAnsi="Times New Roman"/>
                <w:sz w:val="24"/>
                <w:szCs w:val="24"/>
              </w:rPr>
              <w:t>Xtensa Dual-Core LX6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Clock Speed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75A8C">
              <w:rPr>
                <w:rFonts w:ascii="Times New Roman" w:hAnsi="Times New Roman"/>
                <w:sz w:val="24"/>
                <w:szCs w:val="24"/>
              </w:rPr>
              <w:t>Up to 240 MHz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Wi-Fi Standard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IEEE 802.11 b/g/n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Bluetooth Version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Dual-mode (Classic and BLE)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GPIO Pins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34</w:t>
            </w:r>
          </w:p>
        </w:tc>
      </w:tr>
      <w:tr w:rsidR="005530EF" w:rsidRPr="00175A8C" w:rsidTr="005530EF">
        <w:tc>
          <w:tcPr>
            <w:tcW w:w="4508" w:type="dxa"/>
          </w:tcPr>
          <w:p w:rsidR="00175A8C" w:rsidRPr="00175A8C" w:rsidRDefault="005530EF" w:rsidP="00872763">
            <w:pPr>
              <w:pStyle w:val="p2"/>
              <w:jc w:val="both"/>
            </w:pPr>
            <w:r w:rsidRPr="00175A8C">
              <w:t>ADC Channels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75A8C">
              <w:rPr>
                <w:rFonts w:ascii="Times New Roman" w:hAnsi="Times New Roman"/>
                <w:sz w:val="24"/>
                <w:szCs w:val="24"/>
              </w:rPr>
              <w:t>18 (12-bit resolution)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DAC Channels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2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PWM Channels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16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Flash Memory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4 MB (varies by board)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SRAM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520 KB</w:t>
            </w:r>
          </w:p>
        </w:tc>
      </w:tr>
      <w:tr w:rsidR="005530EF" w:rsidRPr="00175A8C" w:rsidTr="005530EF"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Operating Voltage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3.3V</w:t>
            </w:r>
          </w:p>
        </w:tc>
      </w:tr>
      <w:tr w:rsidR="005530EF" w:rsidRPr="00175A8C" w:rsidTr="005530EF">
        <w:tc>
          <w:tcPr>
            <w:tcW w:w="4508" w:type="dxa"/>
          </w:tcPr>
          <w:p w:rsidR="00175A8C" w:rsidRPr="00175A8C" w:rsidRDefault="005530EF" w:rsidP="00872763">
            <w:pPr>
              <w:pStyle w:val="p2"/>
              <w:jc w:val="both"/>
            </w:pPr>
            <w:r w:rsidRPr="00175A8C">
              <w:t>Communication Interfaces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2"/>
              <w:jc w:val="both"/>
            </w:pPr>
            <w:r w:rsidRPr="00175A8C">
              <w:t>UART, SPI, I2C, CAN, I2S, Ethernet, SDIO</w:t>
            </w:r>
          </w:p>
        </w:tc>
      </w:tr>
      <w:tr w:rsidR="005530EF" w:rsidRPr="00175A8C" w:rsidTr="005530EF">
        <w:tc>
          <w:tcPr>
            <w:tcW w:w="4508" w:type="dxa"/>
          </w:tcPr>
          <w:p w:rsidR="00175A8C" w:rsidRPr="00175A8C" w:rsidRDefault="005530EF" w:rsidP="00872763">
            <w:pPr>
              <w:pStyle w:val="p2"/>
              <w:jc w:val="both"/>
            </w:pPr>
            <w:r w:rsidRPr="00175A8C">
              <w:t>Temperature Range</w:t>
            </w:r>
          </w:p>
        </w:tc>
        <w:tc>
          <w:tcPr>
            <w:tcW w:w="4508" w:type="dxa"/>
          </w:tcPr>
          <w:p w:rsidR="005530EF" w:rsidRPr="00175A8C" w:rsidRDefault="005530EF" w:rsidP="00872763">
            <w:pPr>
              <w:pStyle w:val="p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75A8C">
              <w:rPr>
                <w:rFonts w:ascii="Times New Roman" w:hAnsi="Times New Roman"/>
                <w:sz w:val="24"/>
                <w:szCs w:val="24"/>
              </w:rPr>
              <w:t>-40°C to +125°C</w:t>
            </w:r>
          </w:p>
        </w:tc>
      </w:tr>
    </w:tbl>
    <w:p w:rsidR="00124C0A" w:rsidRPr="00175A8C" w:rsidRDefault="00124C0A" w:rsidP="00872763">
      <w:pPr>
        <w:pStyle w:val="p8"/>
        <w:jc w:val="both"/>
        <w:rPr>
          <w:rFonts w:ascii="Times New Roman" w:hAnsi="Times New Roman"/>
          <w:sz w:val="24"/>
          <w:szCs w:val="24"/>
        </w:rPr>
      </w:pPr>
    </w:p>
    <w:p w:rsidR="00124C0A" w:rsidRPr="00175A8C" w:rsidRDefault="00124C0A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Pin Diagram</w:t>
      </w:r>
    </w:p>
    <w:p w:rsidR="00124C0A" w:rsidRPr="00175A8C" w:rsidRDefault="00124C0A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124C0A" w:rsidRPr="00175A8C" w:rsidRDefault="00124C0A" w:rsidP="00872763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sz w:val="24"/>
          <w:szCs w:val="24"/>
        </w:rPr>
        <w:t>The ESP32 offers flexible pin configurations for a variety of applications. Below is a high-level summary of the key pin functions: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1.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Power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Style w:val="s3"/>
          <w:rFonts w:ascii="Times New Roman" w:hAnsi="Times New Roman"/>
          <w:sz w:val="24"/>
          <w:szCs w:val="24"/>
        </w:rPr>
        <w:t>Vin</w:t>
      </w:r>
      <w:r w:rsidRPr="00175A8C">
        <w:rPr>
          <w:rFonts w:ascii="Times New Roman" w:hAnsi="Times New Roman"/>
          <w:sz w:val="24"/>
          <w:szCs w:val="24"/>
        </w:rPr>
        <w:t>: External power input (5V).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Style w:val="s3"/>
          <w:rFonts w:ascii="Times New Roman" w:hAnsi="Times New Roman"/>
          <w:sz w:val="24"/>
          <w:szCs w:val="24"/>
        </w:rPr>
        <w:t>3V3</w:t>
      </w:r>
      <w:r w:rsidRPr="00175A8C">
        <w:rPr>
          <w:rFonts w:ascii="Times New Roman" w:hAnsi="Times New Roman"/>
          <w:sz w:val="24"/>
          <w:szCs w:val="24"/>
        </w:rPr>
        <w:t>: Regulated 3.3V output.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Style w:val="s3"/>
          <w:rFonts w:ascii="Times New Roman" w:hAnsi="Times New Roman"/>
          <w:sz w:val="24"/>
          <w:szCs w:val="24"/>
        </w:rPr>
        <w:t>GND</w:t>
      </w:r>
      <w:r w:rsidRPr="00175A8C">
        <w:rPr>
          <w:rFonts w:ascii="Times New Roman" w:hAnsi="Times New Roman"/>
          <w:sz w:val="24"/>
          <w:szCs w:val="24"/>
        </w:rPr>
        <w:t>: Ground pins.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2.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Analog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ADC: GPIO32 to GPIO39.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DAC: GPIO25 and GPIO26.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lastRenderedPageBreak/>
        <w:tab/>
      </w:r>
      <w:r w:rsidRPr="00175A8C">
        <w:rPr>
          <w:rFonts w:ascii="Times New Roman" w:hAnsi="Times New Roman"/>
          <w:sz w:val="24"/>
          <w:szCs w:val="24"/>
        </w:rPr>
        <w:t>3.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Digital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GPIO0 to GPIO34 (some pins are input-only).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4.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Communication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UART: GPIO1 (TX), GPIO3 (RX), and others.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SPI: GPIO12 (MISO), GPIO13 (MOSI), GPIO14 (SCK), GPIO15 (CS).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I2C: GPIO21 (SDA), GPIO22 (SCL).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5.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Special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Boot button: GPIO0.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Enable button: EN pin for resetting the board.</w:t>
      </w:r>
    </w:p>
    <w:p w:rsidR="00124C0A" w:rsidRPr="00175A8C" w:rsidRDefault="00124C0A" w:rsidP="00872763">
      <w:pPr>
        <w:pStyle w:val="p2"/>
        <w:jc w:val="both"/>
      </w:pPr>
    </w:p>
    <w:p w:rsidR="00124C0A" w:rsidRPr="00175A8C" w:rsidRDefault="00124C0A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Applications</w:t>
      </w:r>
    </w:p>
    <w:p w:rsidR="00124C0A" w:rsidRPr="00175A8C" w:rsidRDefault="00124C0A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:rsidR="00124C0A" w:rsidRPr="00175A8C" w:rsidRDefault="00124C0A" w:rsidP="00872763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sz w:val="24"/>
          <w:szCs w:val="24"/>
        </w:rPr>
        <w:t>The ESP32 is ideal for a wide range of applications, including: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1.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IoT Devices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Smart home systems.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Environmental monitoring.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2.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Wearables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Health trackers.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BLE-based devices.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3.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Robotics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Sensor-based automation.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Wireless remote controls.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4.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Industrial Systems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Data logging.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Process monitoring.</w:t>
      </w:r>
    </w:p>
    <w:p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5.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DIY Projects</w:t>
      </w:r>
      <w:r w:rsidRPr="00175A8C">
        <w:rPr>
          <w:rFonts w:ascii="Times New Roman" w:hAnsi="Times New Roman"/>
          <w:sz w:val="24"/>
          <w:szCs w:val="24"/>
        </w:rPr>
        <w:t>: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Weather stations.</w:t>
      </w:r>
    </w:p>
    <w:p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Home automation systems.</w:t>
      </w:r>
    </w:p>
    <w:p w:rsidR="00124C0A" w:rsidRPr="00175A8C" w:rsidRDefault="00124C0A" w:rsidP="00872763">
      <w:pPr>
        <w:pStyle w:val="p2"/>
        <w:jc w:val="both"/>
      </w:pPr>
    </w:p>
    <w:p w:rsidR="00124C0A" w:rsidRPr="00175A8C" w:rsidRDefault="00124C0A" w:rsidP="00872763">
      <w:pPr>
        <w:pStyle w:val="p5"/>
        <w:jc w:val="both"/>
        <w:rPr>
          <w:rFonts w:ascii="Times New Roman" w:hAnsi="Times New Roman"/>
          <w:b/>
          <w:bCs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Getting Started with ESP32</w:t>
      </w:r>
    </w:p>
    <w:p w:rsidR="005530EF" w:rsidRPr="00175A8C" w:rsidRDefault="005530EF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</w:p>
    <w:p w:rsidR="005530EF" w:rsidRPr="00175A8C" w:rsidRDefault="005530EF" w:rsidP="00872763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sz w:val="24"/>
          <w:szCs w:val="24"/>
        </w:rPr>
        <w:t>Setting up the Arduino IDE for ESP32 on a macOS system involves installing the necessary tools and configuring the IDE to recognize ESP32 boards. Follow these steps: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1. Install Arduino IDE</w:t>
      </w:r>
    </w:p>
    <w:p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Download the latest version of the Arduino IDE for macOS from the </w:t>
      </w:r>
      <w:hyperlink r:id="rId5" w:history="1">
        <w:r w:rsidRPr="005530EF">
          <w:rPr>
            <w:rFonts w:ascii="Times New Roman" w:eastAsia="Times New Roman" w:hAnsi="Times New Roman" w:cs="Times New Roman"/>
            <w:color w:val="0000FF"/>
            <w:kern w:val="0"/>
            <w:szCs w:val="24"/>
            <w:u w:val="single"/>
            <w:lang w:eastAsia="en-GB" w:bidi="hi-IN"/>
            <w14:ligatures w14:val="none"/>
          </w:rPr>
          <w:t>official Arduino website</w:t>
        </w:r>
      </w:hyperlink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Install the IDE by dragging it into the Applications folder.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2. Install ESP32 Board Manager URL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Open the Arduino IDE.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Arduino &gt; Preferences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from the menu bar.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In the “Additional Boards Manager URLs” field, add the ESP32 boards URL: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https:</w:t>
      </w:r>
      <w:r w:rsidRPr="005530EF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//raw.githubusercontent.com/espressif/arduino-esp32/gh-pages/package_esp32_index.json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If there are multiple URLs, separate them with commas.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3. Install the ESP32 Board Package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 &gt; Board &gt; Boards Manager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Search for “ESP32” in the search bar.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Select the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esp32 by Espressif Systems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and click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Install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Wait for the installation to complete.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4. Select the ESP32 Board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 &gt; Board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and scroll down to the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ESP32 Arduino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section.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Select the specific ESP32 board you’re using, e.g., “</w:t>
      </w:r>
      <w:r w:rsidR="00476970" w:rsidRPr="00175A8C">
        <w:rPr>
          <w:rFonts w:ascii="Times New Roman" w:eastAsia="Times New Roman" w:hAnsi="Times New Roman" w:cs="Times New Roman"/>
          <w:color w:val="FF0000"/>
          <w:kern w:val="0"/>
          <w:szCs w:val="24"/>
          <w:lang w:eastAsia="en-GB" w:bidi="hi-IN"/>
          <w14:ligatures w14:val="none"/>
        </w:rPr>
        <w:t>DOIT ESP32 DEVKIT V1</w:t>
      </w:r>
      <w:r w:rsidR="00476970" w:rsidRPr="00175A8C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 xml:space="preserve"> or </w:t>
      </w:r>
      <w:r w:rsidRPr="005530EF">
        <w:rPr>
          <w:rFonts w:ascii="Times New Roman" w:eastAsia="Times New Roman" w:hAnsi="Times New Roman" w:cs="Times New Roman"/>
          <w:color w:val="5B9BD5" w:themeColor="accent5"/>
          <w:kern w:val="0"/>
          <w:szCs w:val="24"/>
          <w:lang w:eastAsia="en-GB" w:bidi="hi-IN"/>
          <w14:ligatures w14:val="none"/>
        </w:rPr>
        <w:t>ESP32 Dev Module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.”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5. Configure Port and Settings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Connect your ESP32 to the Mac using a USB cable.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 &gt; Port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and select the correct serial port (e.g., /dev/cu.SLAB_USBtoUART or /dev/</w:t>
      </w:r>
      <w:r w:rsidRPr="005530EF">
        <w:rPr>
          <w:rFonts w:ascii="Times New Roman" w:eastAsia="Times New Roman" w:hAnsi="Times New Roman" w:cs="Times New Roman"/>
          <w:color w:val="FF0000"/>
          <w:kern w:val="0"/>
          <w:szCs w:val="24"/>
          <w:lang w:eastAsia="en-GB" w:bidi="hi-IN"/>
          <w14:ligatures w14:val="none"/>
        </w:rPr>
        <w:t>cu.usbserial</w:t>
      </w:r>
      <w:r w:rsidR="00476970" w:rsidRPr="00175A8C">
        <w:rPr>
          <w:rFonts w:ascii="Times New Roman" w:eastAsia="Times New Roman" w:hAnsi="Times New Roman" w:cs="Times New Roman"/>
          <w:color w:val="FF0000"/>
          <w:kern w:val="0"/>
          <w:szCs w:val="24"/>
          <w:lang w:val="en-US" w:eastAsia="en-GB" w:bidi="hi-IN"/>
          <w14:ligatures w14:val="none"/>
        </w:rPr>
        <w:t>-58B90</w:t>
      </w:r>
      <w:r w:rsidR="00476970" w:rsidRPr="00175A8C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>…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).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Verify the settings under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530EF" w:rsidRPr="005530EF" w:rsidRDefault="005530EF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Flash Frequency: 80MHz</w:t>
      </w:r>
    </w:p>
    <w:p w:rsidR="005530EF" w:rsidRPr="005530EF" w:rsidRDefault="005530EF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Upload Speed: 115200</w:t>
      </w:r>
    </w:p>
    <w:p w:rsidR="005530EF" w:rsidRPr="005530EF" w:rsidRDefault="005530EF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Partition Scheme: Default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6. Install USB Drivers (if required)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If your ESP32 is not recognized, you may need to install drivers:</w:t>
      </w:r>
    </w:p>
    <w:p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For </w:t>
      </w:r>
      <w:r w:rsidRPr="005530EF">
        <w:rPr>
          <w:rFonts w:ascii="Times New Roman" w:eastAsia="Times New Roman" w:hAnsi="Times New Roman" w:cs="Times New Roman"/>
          <w:color w:val="FF0000"/>
          <w:kern w:val="0"/>
          <w:szCs w:val="24"/>
          <w:lang w:eastAsia="en-GB" w:bidi="hi-IN"/>
          <w14:ligatures w14:val="none"/>
        </w:rPr>
        <w:t xml:space="preserve">CP210x USB-to-UART Bridge: 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Download from the </w:t>
      </w:r>
      <w:hyperlink r:id="rId6" w:history="1">
        <w:r w:rsidRPr="005530EF">
          <w:rPr>
            <w:rFonts w:ascii="Times New Roman" w:eastAsia="Times New Roman" w:hAnsi="Times New Roman" w:cs="Times New Roman"/>
            <w:color w:val="0000FF"/>
            <w:kern w:val="0"/>
            <w:szCs w:val="24"/>
            <w:u w:val="single"/>
            <w:lang w:eastAsia="en-GB" w:bidi="hi-IN"/>
            <w14:ligatures w14:val="none"/>
          </w:rPr>
          <w:t>Silicon Labs website</w:t>
        </w:r>
      </w:hyperlink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For </w:t>
      </w:r>
      <w:r w:rsidRPr="005530EF">
        <w:rPr>
          <w:rFonts w:ascii="Times New Roman" w:eastAsia="Times New Roman" w:hAnsi="Times New Roman" w:cs="Times New Roman"/>
          <w:color w:val="FF0000"/>
          <w:kern w:val="0"/>
          <w:szCs w:val="24"/>
          <w:lang w:eastAsia="en-GB" w:bidi="hi-IN"/>
          <w14:ligatures w14:val="none"/>
        </w:rPr>
        <w:t>CH340 USB-to-Serial chips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: Download the driver from the </w:t>
      </w:r>
      <w:hyperlink r:id="rId7" w:history="1">
        <w:r w:rsidRPr="005530EF">
          <w:rPr>
            <w:rFonts w:ascii="Times New Roman" w:eastAsia="Times New Roman" w:hAnsi="Times New Roman" w:cs="Times New Roman"/>
            <w:color w:val="0000FF"/>
            <w:kern w:val="0"/>
            <w:szCs w:val="24"/>
            <w:u w:val="single"/>
            <w:lang w:eastAsia="en-GB" w:bidi="hi-IN"/>
            <w14:ligatures w14:val="none"/>
          </w:rPr>
          <w:t>WCH website</w:t>
        </w:r>
      </w:hyperlink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After installing the driver, reconnect your ESP32 and check if the port is detected.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7. Test Your Setup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Open a basic example sketch:</w:t>
      </w:r>
    </w:p>
    <w:p w:rsidR="005530EF" w:rsidRPr="005530EF" w:rsidRDefault="005530EF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File &gt; Examples &gt; WiFi &gt; WiFiScan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Click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Verify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(checkmark icon) to compile the code.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Click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Upload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(arrow icon) to upload the code to your ESP32.</w:t>
      </w:r>
    </w:p>
    <w:p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Open the Serial Monitor (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 &gt; Serial Monitor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) to see the output.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Troubleshooting</w:t>
      </w:r>
    </w:p>
    <w:p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Port Not Found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Ensure the USB cable supports data transfer and that the drivers are installed.</w:t>
      </w:r>
    </w:p>
    <w:p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Upload Error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Press and hold the “Boot” button on the ESP32 while uploading.</w:t>
      </w:r>
    </w:p>
    <w:p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Once the setup is complete, you can start developing ESP32 projects using the Arduino IDE!</w:t>
      </w:r>
    </w:p>
    <w:p w:rsidR="00175A8C" w:rsidRDefault="00175A8C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175A8C" w:rsidRPr="005530EF" w:rsidRDefault="00175A8C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175A8C" w:rsidRPr="00175A8C" w:rsidRDefault="00476970" w:rsidP="00872763">
      <w:pPr>
        <w:pStyle w:val="p3"/>
        <w:jc w:val="both"/>
        <w:rPr>
          <w:rFonts w:ascii="Times New Roman" w:hAnsi="Times New Roman"/>
          <w:b/>
          <w:bCs/>
        </w:rPr>
      </w:pPr>
      <w:r w:rsidRPr="00476970">
        <w:rPr>
          <w:rFonts w:ascii="Times New Roman" w:hAnsi="Times New Roman"/>
          <w:b/>
          <w:bCs/>
          <w:highlight w:val="lightGray"/>
        </w:rPr>
        <w:t xml:space="preserve">ZMPT101B </w:t>
      </w:r>
      <w:r w:rsidRPr="00175A8C">
        <w:rPr>
          <w:rFonts w:ascii="Times New Roman" w:hAnsi="Times New Roman"/>
          <w:b/>
          <w:bCs/>
          <w:highlight w:val="lightGray"/>
        </w:rPr>
        <w:t>Overview</w:t>
      </w:r>
    </w:p>
    <w:p w:rsidR="00476970" w:rsidRPr="00175A8C" w:rsidRDefault="005F31B4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  <w:r w:rsidRPr="00175A8C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352021</wp:posOffset>
            </wp:positionH>
            <wp:positionV relativeFrom="paragraph">
              <wp:posOffset>40698</wp:posOffset>
            </wp:positionV>
            <wp:extent cx="4445000" cy="1676400"/>
            <wp:effectExtent l="0" t="0" r="0" b="0"/>
            <wp:wrapNone/>
            <wp:docPr id="1769172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2563" name="Picture 17691725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6970" w:rsidRPr="00175A8C" w:rsidRDefault="00476970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476970" w:rsidRPr="00175A8C" w:rsidRDefault="00476970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476970" w:rsidRPr="00175A8C" w:rsidRDefault="00476970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476970" w:rsidRPr="00175A8C" w:rsidRDefault="00476970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476970" w:rsidRDefault="00476970" w:rsidP="00872763">
      <w:pPr>
        <w:pStyle w:val="p3"/>
        <w:jc w:val="both"/>
        <w:rPr>
          <w:rFonts w:ascii="Times New Roman" w:hAnsi="Times New Roman"/>
          <w:sz w:val="24"/>
          <w:szCs w:val="24"/>
        </w:rPr>
      </w:pPr>
    </w:p>
    <w:p w:rsidR="005F31B4" w:rsidRDefault="005F31B4" w:rsidP="00872763">
      <w:pPr>
        <w:pStyle w:val="p3"/>
        <w:jc w:val="both"/>
        <w:rPr>
          <w:rFonts w:ascii="Times New Roman" w:hAnsi="Times New Roman"/>
          <w:sz w:val="24"/>
          <w:szCs w:val="24"/>
        </w:rPr>
      </w:pPr>
    </w:p>
    <w:p w:rsidR="005F31B4" w:rsidRDefault="005F31B4" w:rsidP="00872763">
      <w:pPr>
        <w:pStyle w:val="p3"/>
        <w:jc w:val="both"/>
        <w:rPr>
          <w:rFonts w:ascii="Times New Roman" w:hAnsi="Times New Roman"/>
          <w:sz w:val="24"/>
          <w:szCs w:val="24"/>
        </w:rPr>
      </w:pPr>
    </w:p>
    <w:p w:rsidR="005F31B4" w:rsidRPr="00175A8C" w:rsidRDefault="005F31B4" w:rsidP="00872763">
      <w:pPr>
        <w:pStyle w:val="p3"/>
        <w:jc w:val="both"/>
        <w:rPr>
          <w:rFonts w:ascii="Times New Roman" w:hAnsi="Times New Roman"/>
          <w:sz w:val="24"/>
          <w:szCs w:val="24"/>
        </w:rPr>
      </w:pPr>
    </w:p>
    <w:p w:rsidR="00476970" w:rsidRPr="00175A8C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The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ZMPT101B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is a precision voltage sensor module that is widely used for AC voltage monitoring in applications such as power measurement, energy monitoring systems, and protection devices. It is based on the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ZMPT101B voltage transformer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, which is designed for measuring AC voltage with high accuracy.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Key Features of ZMPT101B Module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Voltage Transformer-Based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Uses a ZMPT101B voltage transformer to step down AC voltage for measurement.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Precision Signal Conditioning Circuit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Includes operational amplifiers for scaling and conditioning the output signal.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Ensures stable and linear output, even with small input voltages.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Adjustable Gain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onboard potentiometer allows you to adjust the module’s sensitivity (gain), enabling accurate calibration for different voltage ranges.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Compact and Easy to Use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Small form factor and pre-soldered components make it easy to integrate with microcontrollers like Arduino, ESP32, or Raspberry Pi.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5.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Output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Produces an analog signal proportional to the input AC voltage, which can be read by an ADC pin on a microcontroller.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Technical Specifications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tbl>
      <w:tblPr>
        <w:tblStyle w:val="TableGrid"/>
        <w:tblpPr w:leftFromText="180" w:rightFromText="180" w:vertAnchor="text" w:horzAnchor="margin" w:tblpY="-18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5A8C" w:rsidRPr="00175A8C" w:rsidTr="00175A8C"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75A8C">
              <w:rPr>
                <w:rFonts w:ascii="Times New Roman" w:hAnsi="Times New Roman"/>
                <w:b/>
                <w:bCs/>
                <w:sz w:val="24"/>
                <w:szCs w:val="24"/>
              </w:rPr>
              <w:softHyphen/>
            </w:r>
            <w:r w:rsidRPr="00175A8C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476970">
              <w:rPr>
                <w:rFonts w:ascii="Times New Roman" w:hAnsi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175A8C" w:rsidRPr="00175A8C" w:rsidTr="00175A8C"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Input Voltage Range</w:t>
            </w:r>
          </w:p>
        </w:tc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Up to 250V AC</w:t>
            </w:r>
          </w:p>
        </w:tc>
      </w:tr>
      <w:tr w:rsidR="00175A8C" w:rsidRPr="00175A8C" w:rsidTr="00175A8C">
        <w:trPr>
          <w:trHeight w:val="470"/>
        </w:trPr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Output Voltage Rang</w:t>
            </w:r>
          </w:p>
        </w:tc>
        <w:tc>
          <w:tcPr>
            <w:tcW w:w="4508" w:type="dxa"/>
          </w:tcPr>
          <w:p w:rsidR="00175A8C" w:rsidRPr="00175A8C" w:rsidRDefault="00175A8C" w:rsidP="00872763">
            <w:pPr>
              <w:jc w:val="both"/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</w:pPr>
            <w:r w:rsidRPr="00476970"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  <w:t>0-5V (adjustable)</w:t>
            </w:r>
          </w:p>
        </w:tc>
      </w:tr>
      <w:tr w:rsidR="00175A8C" w:rsidRPr="00175A8C" w:rsidTr="00175A8C"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Transformer Model</w:t>
            </w:r>
          </w:p>
        </w:tc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ZMPT101B</w:t>
            </w:r>
          </w:p>
        </w:tc>
      </w:tr>
      <w:tr w:rsidR="00175A8C" w:rsidRPr="00175A8C" w:rsidTr="00175A8C"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Power Supply</w:t>
            </w:r>
          </w:p>
        </w:tc>
        <w:tc>
          <w:tcPr>
            <w:tcW w:w="4508" w:type="dxa"/>
          </w:tcPr>
          <w:p w:rsidR="00175A8C" w:rsidRPr="00175A8C" w:rsidRDefault="00175A8C" w:rsidP="00872763">
            <w:pPr>
              <w:jc w:val="both"/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</w:pPr>
            <w:r w:rsidRPr="00476970"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  <w:t>5V DC</w:t>
            </w:r>
          </w:p>
        </w:tc>
      </w:tr>
      <w:tr w:rsidR="00175A8C" w:rsidRPr="00175A8C" w:rsidTr="00175A8C"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Accuracy</w:t>
            </w:r>
          </w:p>
        </w:tc>
        <w:tc>
          <w:tcPr>
            <w:tcW w:w="4508" w:type="dxa"/>
          </w:tcPr>
          <w:p w:rsidR="00175A8C" w:rsidRPr="00175A8C" w:rsidRDefault="00175A8C" w:rsidP="00872763">
            <w:pPr>
              <w:jc w:val="both"/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</w:pPr>
            <w:r w:rsidRPr="00476970"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  <w:t>High</w:t>
            </w:r>
          </w:p>
        </w:tc>
      </w:tr>
      <w:tr w:rsidR="00175A8C" w:rsidRPr="00175A8C" w:rsidTr="00175A8C"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Dimensions</w:t>
            </w:r>
          </w:p>
        </w:tc>
        <w:tc>
          <w:tcPr>
            <w:tcW w:w="4508" w:type="dxa"/>
          </w:tcPr>
          <w:p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Compact module size</w:t>
            </w:r>
          </w:p>
        </w:tc>
      </w:tr>
    </w:tbl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Working Principle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Voltage Transformation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ZMPT101B transformer steps down the input AC voltage to a smaller, proportional voltage.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Signal Conditioning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stepped-down voltage passes through an operational amplifier circuit for scaling and offset adjustment.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module outputs an analog voltage signal that oscillates around a DC offset (e.g., 2.5V for a 5V system).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Reading the Output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microcontroller’s ADC reads the analog output, and software is used to calculate the original AC voltage using calibration factors.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Applications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Energy Monitoring Systems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Used for monitoring and analyzing AC voltage in residential or industrial setups.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Power Measurement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Paired with a current sensor (like CT or Hall Effect sensors), it can measure power and energy consumption.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Overvoltage/Undervoltage Protection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Helps detect abnormal voltage conditions in electrical systems.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IoT Energy Projects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Often integrated with microcontrollers for real-time voltage monitoring over IoT platforms.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Advantages</w:t>
      </w:r>
    </w:p>
    <w:p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High accuracy and stability.</w:t>
      </w:r>
    </w:p>
    <w:p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Adjustable sensitivity for various applications.</w:t>
      </w:r>
    </w:p>
    <w:p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Compact design makes it easy to use.</w:t>
      </w:r>
    </w:p>
    <w:p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Compatible with a wide range of microcontrollers.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Here’s the updated and merged ESP32 code and explanation for using the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ZMPT101B Voltage Sensor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with the ESP32: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Code for ESP32 with ZMPT101B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519CE9"/>
          <w:kern w:val="0"/>
          <w:szCs w:val="24"/>
          <w:lang w:eastAsia="en-GB" w:bidi="hi-IN"/>
          <w14:ligatures w14:val="none"/>
        </w:rPr>
        <w:t>#</w:t>
      </w:r>
      <w:r w:rsidRPr="00476970">
        <w:rPr>
          <w:rFonts w:ascii="Times New Roman" w:eastAsia="Times New Roman" w:hAnsi="Times New Roman" w:cs="Times New Roman"/>
          <w:color w:val="B85DD5"/>
          <w:kern w:val="0"/>
          <w:szCs w:val="24"/>
          <w:lang w:eastAsia="en-GB" w:bidi="hi-IN"/>
          <w14:ligatures w14:val="none"/>
        </w:rPr>
        <w:t>define</w:t>
      </w:r>
      <w:r w:rsidRPr="00476970">
        <w:rPr>
          <w:rFonts w:ascii="Times New Roman" w:eastAsia="Times New Roman" w:hAnsi="Times New Roman" w:cs="Times New Roman"/>
          <w:color w:val="519CE9"/>
          <w:kern w:val="0"/>
          <w:szCs w:val="24"/>
          <w:lang w:eastAsia="en-GB" w:bidi="hi-IN"/>
          <w14:ligatures w14:val="none"/>
        </w:rPr>
        <w:t xml:space="preserve"> ZMPT101B_PIN 34 </w:t>
      </w:r>
      <w:r w:rsidRPr="00476970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 Connect ZMPT101B output to GPIO34 (ADC1 channel)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void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 </w:t>
      </w:r>
      <w:r w:rsidRPr="00476970">
        <w:rPr>
          <w:rFonts w:ascii="Times New Roman" w:eastAsia="Times New Roman" w:hAnsi="Times New Roman" w:cs="Times New Roman"/>
          <w:color w:val="519CE9"/>
          <w:kern w:val="0"/>
          <w:szCs w:val="24"/>
          <w:lang w:eastAsia="en-GB" w:bidi="hi-IN"/>
          <w14:ligatures w14:val="none"/>
        </w:rPr>
        <w:t>setup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() {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  Serial.begin(</w:t>
      </w: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9600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);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  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  </w:t>
      </w:r>
      <w:r w:rsidRPr="00476970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 Optional: Configure ADC resolution and attenuation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  analogReadResolution(</w:t>
      </w: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12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); </w:t>
      </w:r>
      <w:r w:rsidRPr="00476970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 Set ADC resolution to 12 bits (default for ESP32)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  analogSetAttenuation(ADC_11db); </w:t>
      </w:r>
      <w:r w:rsidRPr="00476970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 Set attenuation for higher input voltage range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}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void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 </w:t>
      </w:r>
      <w:r w:rsidRPr="00476970">
        <w:rPr>
          <w:rFonts w:ascii="Times New Roman" w:eastAsia="Times New Roman" w:hAnsi="Times New Roman" w:cs="Times New Roman"/>
          <w:color w:val="519CE9"/>
          <w:kern w:val="0"/>
          <w:szCs w:val="24"/>
          <w:lang w:eastAsia="en-GB" w:bidi="hi-IN"/>
          <w14:ligatures w14:val="none"/>
        </w:rPr>
        <w:t>loop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() {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  </w:t>
      </w: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int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 rawValue = analogRead(ZMPT101B_PIN); </w:t>
      </w:r>
      <w:r w:rsidRPr="00476970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 Read analog value from ADC pin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  </w:t>
      </w: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float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 voltage = (rawValue * </w:t>
      </w: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3.3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) / </w:t>
      </w: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4095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; </w:t>
      </w:r>
      <w:r w:rsidRPr="00476970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 Convert raw ADC value to voltage (3.3V system, 12-bit resolution)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  Serial.println(voltage); </w:t>
      </w:r>
      <w:r w:rsidRPr="00476970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 Print the voltage value to the Serial Monitor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  delay(</w:t>
      </w:r>
      <w:r w:rsidRPr="00476970">
        <w:rPr>
          <w:rFonts w:ascii="Times New Roman" w:eastAsia="Times New Roman" w:hAnsi="Times New Roman" w:cs="Times New Roman"/>
          <w:color w:val="C58853"/>
          <w:kern w:val="0"/>
          <w:szCs w:val="24"/>
          <w:lang w:eastAsia="en-GB" w:bidi="hi-IN"/>
          <w14:ligatures w14:val="none"/>
        </w:rPr>
        <w:t>500</w:t>
      </w: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 xml:space="preserve">); </w:t>
      </w:r>
      <w:r w:rsidRPr="00476970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 Wait 500 milliseconds before the next reading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}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Explanation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Pin Selection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ZMPT101B’s analog output is connected to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GPIO34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, which is one of the ESP32’s ADC1 pins. You can change this to another ADC pin as needed.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ADC Resolution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ESP32 ADC uses a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12-bit resolution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by default, giving raw values from 0 to 4095. You can explicitly set this using analogReadResolution(12).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Reference Voltage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175A8C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ESP32’s ADC reference voltage is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3.3V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, so the voltage conversion formula is adjusted to:</w:t>
      </w:r>
    </w:p>
    <w:p w:rsidR="00175A8C" w:rsidRPr="00476970" w:rsidRDefault="00175A8C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i/>
          <w:color w:val="0E0E0E"/>
          <w:kern w:val="0"/>
          <w:szCs w:val="24"/>
          <w:lang w:eastAsia="en-GB" w:bidi="hi-IN"/>
          <w14:ligatures w14:val="none"/>
        </w:rPr>
      </w:pPr>
      <w:r w:rsidRPr="00175A8C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m:oMath>
        <m:r>
          <w:rPr>
            <w:rFonts w:ascii="Cambria Math" w:eastAsia="Times New Roman" w:hAnsi="Cambria Math" w:cs="Times New Roman"/>
            <w:color w:val="0E0E0E"/>
            <w:kern w:val="0"/>
            <w:szCs w:val="24"/>
            <w:lang w:eastAsia="en-GB" w:bidi="hi-IN"/>
            <w14:ligatures w14:val="none"/>
          </w:rPr>
          <m:t> </m:t>
        </m:r>
        <m:r>
          <m:rPr>
            <m:nor/>
          </m:rPr>
          <w:rPr>
            <w:rFonts w:ascii="Times New Roman" w:eastAsia="Times New Roman" w:hAnsi="Times New Roman" w:cs="Times New Roman"/>
            <w:color w:val="0E0E0E"/>
            <w:kern w:val="0"/>
            <w:szCs w:val="24"/>
            <w:lang w:eastAsia="en-GB" w:bidi="hi-IN"/>
            <w14:ligatures w14:val="none"/>
          </w:rPr>
          <m:t>Voltage</m:t>
        </m:r>
        <m:r>
          <w:rPr>
            <w:rFonts w:ascii="Cambria Math" w:eastAsia="Times New Roman" w:hAnsi="Cambria Math" w:cs="Times New Roman"/>
            <w:color w:val="0E0E0E"/>
            <w:kern w:val="0"/>
            <w:szCs w:val="24"/>
            <w:lang w:eastAsia="en-GB" w:bidi="hi-IN"/>
            <w14:ligatures w14:val="none"/>
          </w:rPr>
          <m:t> = </m:t>
        </m:r>
        <m:d>
          <m:dPr>
            <m:ctrlPr>
              <w:rPr>
                <w:rFonts w:ascii="Cambria Math" w:eastAsia="Times New Roman" w:hAnsi="Cambria Math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Raw Value</m:t>
                </m:r>
                <m: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 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×</m:t>
                </m:r>
                <m: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 3.3</m:t>
                </m: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</m:ctrlPr>
              </m:num>
              <m:den>
                <m: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4095</m:t>
                </m: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</m:ctrlPr>
              </m:den>
            </m:f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Cs w:val="24"/>
                <w:lang w:eastAsia="en-GB" w:bidi="hi-IN"/>
                <w14:ligatures w14:val="none"/>
              </w:rPr>
            </m:ctrlPr>
          </m:e>
        </m:d>
      </m:oMath>
      <w:r w:rsidRPr="00175A8C">
        <w:rPr>
          <w:rFonts w:ascii="Times New Roman" w:eastAsia="Times New Roman" w:hAnsi="Times New Roman" w:cs="Times New Roman"/>
          <w:i/>
          <w:color w:val="0E0E0E"/>
          <w:kern w:val="0"/>
          <w:szCs w:val="24"/>
          <w:lang w:eastAsia="en-GB" w:bidi="hi-IN"/>
          <w14:ligatures w14:val="none"/>
        </w:rPr>
        <w:t xml:space="preserve"> 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Attenuation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ESP32 ADC pins have adjustable attenuation levels to handle input voltages higher than the default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1.1V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range. The code uses ADC_11db, which extends the range to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0–3.9V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, suitable for a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3.3V system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Attenuation options:</w:t>
      </w:r>
    </w:p>
    <w:p w:rsidR="00476970" w:rsidRPr="00476970" w:rsidRDefault="00476970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ADC_0db: 0–1.1V</w:t>
      </w:r>
    </w:p>
    <w:p w:rsidR="00476970" w:rsidRPr="00476970" w:rsidRDefault="00476970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ADC_2_5db: 0–1.5V</w:t>
      </w:r>
    </w:p>
    <w:p w:rsidR="00476970" w:rsidRPr="00476970" w:rsidRDefault="00476970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ADC_6db: 0–2.2V</w:t>
      </w:r>
    </w:p>
    <w:p w:rsidR="00476970" w:rsidRPr="00476970" w:rsidRDefault="00476970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ADC_11db: 0–3.9V</w:t>
      </w:r>
    </w:p>
    <w:p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5.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Delay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A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500ms delay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between readings ensures that data isn’t overwhelmed on the Serial Monitor.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Optional Enhancements for Better Accuracy</w:t>
      </w:r>
    </w:p>
    <w:p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Calibration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To improve accuracy, compare the raw ADC values to known input voltages using a multimeter, and apply a scaling factor in the conversion formula.</w:t>
      </w:r>
    </w:p>
    <w:p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Voltage Filtering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For AC voltage measurements, use averaging or root-mean-square (RMS) calculations to stabilize readings.</w:t>
      </w:r>
    </w:p>
    <w:p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Signal Conditioning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Add a capacitor across the sensor output to smooth any noise in the ADC readings.</w:t>
      </w:r>
    </w:p>
    <w:p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This approach ensures accurate voltage measurements with the ZMPT101B sensor using the ESP32, tailored to its ADC capabilities.</w:t>
      </w: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 w:val="40"/>
          <w:szCs w:val="40"/>
          <w:lang w:eastAsia="en-GB" w:bidi="hi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  <w:sz w:val="40"/>
          <w:szCs w:val="40"/>
          <w:lang w:eastAsia="en-GB" w:bidi="hi-I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930910</wp:posOffset>
            </wp:positionH>
            <wp:positionV relativeFrom="paragraph">
              <wp:posOffset>-199736</wp:posOffset>
            </wp:positionV>
            <wp:extent cx="3108960" cy="3756660"/>
            <wp:effectExtent l="0" t="0" r="2540" b="2540"/>
            <wp:wrapNone/>
            <wp:docPr id="660658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8816" name="Picture 6606588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 w:val="40"/>
          <w:szCs w:val="40"/>
          <w:highlight w:val="lightGray"/>
          <w:lang w:eastAsia="en-GB" w:bidi="hi-IN"/>
          <w14:ligatures w14:val="none"/>
        </w:rPr>
        <w:t>ACS712 30A Overview with ESP32 Code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 w:val="40"/>
          <w:szCs w:val="40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The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ACS712 30A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is a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Hall Effect-Based Current Sensor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capable of measuring both AC and DC currents up to ±30A. It is widely used in various applications requiring current measurement due to its accuracy, compact size, and easy interfacing with microcontrollers.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Key Features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Current Measurement Range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±30A (DC or AC).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Output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Analog voltage proportional to the current being measured.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Accuracy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Typical sensitivity: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66mV per Amp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for the 30A model.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Input Voltage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Operates at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5V DC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5.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Isolation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Provides electrical isolation between the current-carrying conductor and the measurement circuit (via Hall Effect sensing).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6.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Compact and Easy to Interface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3-pin interface: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Vcc, GND, and OUT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(analog output).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7.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High Bandwidth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Bandwidth: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80kHz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(can be reduced by adding an external capacitor to the filter pin for noise reduction).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Pin Description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Vcc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Connects to the 5V supply.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GND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Connects to the ground of the power supply.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Outputs the analog voltage corresponding to the current.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How It Works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Hall Effect Sensing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ACS712 measures the magnetic field generated by the current passing through the conductor.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magnetic field is converted into a voltage proportional to the current using the Hall Effect principle.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Output Voltage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At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0A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, the output voltage is at the middle of the supply voltage (approximately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2.5V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for a 5V supply).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For a 30A current: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Positive current increases the output above 2.5V.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Negative current decreases the output below 2.5V.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Sensitivity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sensitivity is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66mV/A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for the ACS712 30A module.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Example: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At 10A, the output voltage would be: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Applications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Overcurrent Protection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Battery Management Systems (BMS)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Motor Current Sensing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Inverters and Power Supplies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5.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AC/DC Power Monitoring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Advantages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Compact and cost-effective.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Measures both AC and DC currents.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Electrically isolated measurement.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Fast response time and high bandwidth.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Limitations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Noise Sensitivity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High-frequency noise can affect readings; use filtering for stability.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Accuracy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Non-linearity and temperature drift may require calibration for precise applications.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Power Supply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Requires a stable 5V supply for consistent output.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Interfacing with Microcontrollers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The ACS712 is simple to connect to microcontrollers like Arduino or ESP32. Its output voltage can be read using an ADC (Analog-to-Digital Converter) pin. The current can then be calculated using the sensitivity factor and the formula: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ESP32 Code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The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ACS712 30A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current sensor uses the Hall Effect to measure AC/DC currents up to ±30A. It outputs an analog voltage proportional to the measured current, which can be read by the ESP32’s ADC pin. Below is a code snippet and a short explanation of its working.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</w:pPr>
    </w:p>
    <w:p w:rsidR="005F31B4" w:rsidRDefault="005F31B4" w:rsidP="00872763">
      <w:pPr>
        <w:jc w:val="both"/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F31B4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lastRenderedPageBreak/>
        <w:t>ESP32 Code for ACS712 30A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F31B4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F31B4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ACS712_PIN 34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Connect ACS712 output to GPIO34 (ADC1 channel)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ACS712_SENSITIVITY = 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0.066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;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Sensitivity in V/A for ACS712-30A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VREF = 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3.3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;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ESP32 reference voltage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int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ADC_RES = 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4095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;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ADC resolution (12-bit)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F31B4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setup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Serial.begin(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115200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F31B4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loop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int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rawValue = analogRead(ACS712_PIN);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Read raw ADC value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voltage = (rawValue * VREF) / ADC_RES;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Convert raw ADC to voltage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current = (voltage - (VREF / 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2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)) / ACS712_SENSITIVITY;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Calculate current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 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Serial.print(</w:t>
      </w:r>
      <w:r w:rsidRPr="005F31B4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"Current: "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Serial.print(current, 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2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Print current in Amperes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Serial.println(</w:t>
      </w:r>
      <w:r w:rsidRPr="005F31B4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 A"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 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delay(</w:t>
      </w:r>
      <w:r w:rsidRPr="005F31B4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500</w:t>
      </w: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 </w:t>
      </w:r>
      <w:r w:rsidRPr="005F31B4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Update every 500 ms</w:t>
      </w:r>
    </w:p>
    <w:p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Explanation of Code</w:t>
      </w:r>
    </w:p>
    <w:p w:rsidR="005F31B4" w:rsidRPr="005F31B4" w:rsidRDefault="005F31B4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Pin Definition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ACS712_PIN is set to GPIO34, an ADC-capable pin on the ESP32.</w:t>
      </w:r>
    </w:p>
    <w:p w:rsidR="005F31B4" w:rsidRPr="005F31B4" w:rsidRDefault="005F31B4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Voltage and ADC Setup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VREF: ESP32’s analog input range is 0 to 3.3V.</w:t>
      </w:r>
    </w:p>
    <w:p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ADC_RES: The ESP32 ADC has a 12-bit resolution (0 to 4095).</w:t>
      </w:r>
    </w:p>
    <w:p w:rsidR="005F31B4" w:rsidRPr="005F31B4" w:rsidRDefault="005F31B4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Calculations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analog input is read using analogRead().</w:t>
      </w:r>
    </w:p>
    <w:p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raw ADC value is converted to voltage using:</w:t>
      </w:r>
    </w:p>
    <w:p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current is calculated from the voltage:</w:t>
      </w:r>
    </w:p>
    <w:p w:rsidR="005F31B4" w:rsidRPr="005F31B4" w:rsidRDefault="005F31B4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offset (VREF/2) accounts for the zero-current output at 2.5V.</w:t>
      </w:r>
    </w:p>
    <w:p w:rsidR="005F31B4" w:rsidRPr="005F31B4" w:rsidRDefault="005F31B4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Current Output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calculated current is displayed on the Serial Monitor in Amperes with two decimal places.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Applications</w:t>
      </w:r>
    </w:p>
    <w:p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Measure AC/DC currents for loads such as motors, inverters, or appliances.</w:t>
      </w:r>
    </w:p>
    <w:p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Monitor battery charging/discharging currents.</w:t>
      </w:r>
    </w:p>
    <w:p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Implement overcurrent protection in systems.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Advantages of Using ESP32</w:t>
      </w:r>
    </w:p>
    <w:p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Multiple ADC pins for simultaneous sensor readings.</w:t>
      </w:r>
    </w:p>
    <w:p w:rsidR="005F31B4" w:rsidRPr="005F31B4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258849</wp:posOffset>
            </wp:positionV>
            <wp:extent cx="5715000" cy="5715000"/>
            <wp:effectExtent l="0" t="0" r="0" b="0"/>
            <wp:wrapNone/>
            <wp:docPr id="975672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2417" name="Picture 9756724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1B4"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="005F31B4"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Wi-Fi or Bluetooth capability for remote monitoring.</w:t>
      </w:r>
    </w:p>
    <w:p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Higher ADC resolution compared to Arduino Uno.</w:t>
      </w: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This setup efficiently monitors current with the ACS712 using the ESP32.</w:t>
      </w:r>
    </w:p>
    <w:p w:rsidR="0042656E" w:rsidRDefault="0042656E" w:rsidP="00872763">
      <w:pPr>
        <w:jc w:val="both"/>
        <w:rPr>
          <w:rFonts w:ascii="Times New Roman" w:hAnsi="Times New Roman" w:cs="Times New Roman"/>
          <w:szCs w:val="24"/>
        </w:rPr>
      </w:pPr>
    </w:p>
    <w:p w:rsidR="005F31B4" w:rsidRDefault="005F31B4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72763">
        <w:rPr>
          <w:rFonts w:ascii="Times New Roman" w:hAnsi="Times New Roman" w:cs="Times New Roman"/>
          <w:b/>
          <w:bCs/>
          <w:sz w:val="40"/>
          <w:szCs w:val="40"/>
          <w:highlight w:val="lightGray"/>
        </w:rPr>
        <w:t>0.96” OLED Display Overview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 xml:space="preserve">A </w:t>
      </w:r>
      <w:r w:rsidRPr="00872763">
        <w:rPr>
          <w:rFonts w:ascii="Times New Roman" w:hAnsi="Times New Roman" w:cs="Times New Roman"/>
          <w:b/>
          <w:bCs/>
          <w:szCs w:val="24"/>
        </w:rPr>
        <w:t>0.96-inch OLED (Organic Light Emitting Diode)</w:t>
      </w:r>
      <w:r w:rsidRPr="00872763">
        <w:rPr>
          <w:rFonts w:ascii="Times New Roman" w:hAnsi="Times New Roman" w:cs="Times New Roman"/>
          <w:szCs w:val="24"/>
        </w:rPr>
        <w:t xml:space="preserve"> display is a compact, low-power display module commonly used in embedded systems. It uses </w:t>
      </w:r>
      <w:r w:rsidRPr="00872763">
        <w:rPr>
          <w:rFonts w:ascii="Times New Roman" w:hAnsi="Times New Roman" w:cs="Times New Roman"/>
          <w:b/>
          <w:bCs/>
          <w:szCs w:val="24"/>
        </w:rPr>
        <w:t>organic compounds</w:t>
      </w:r>
      <w:r w:rsidRPr="00872763">
        <w:rPr>
          <w:rFonts w:ascii="Times New Roman" w:hAnsi="Times New Roman" w:cs="Times New Roman"/>
          <w:szCs w:val="24"/>
        </w:rPr>
        <w:t xml:space="preserve"> to emit light, eliminating the need for a backlight, which makes it power-efficient and provides high contrast.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Key Features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Display Resolution</w:t>
      </w:r>
      <w:r w:rsidRPr="00872763">
        <w:rPr>
          <w:rFonts w:ascii="Times New Roman" w:hAnsi="Times New Roman" w:cs="Times New Roman"/>
          <w:szCs w:val="24"/>
        </w:rPr>
        <w:t xml:space="preserve">: Typically </w:t>
      </w:r>
      <w:r w:rsidRPr="00872763">
        <w:rPr>
          <w:rFonts w:ascii="Times New Roman" w:hAnsi="Times New Roman" w:cs="Times New Roman"/>
          <w:b/>
          <w:bCs/>
          <w:szCs w:val="24"/>
        </w:rPr>
        <w:t>128x64 pixels</w:t>
      </w:r>
      <w:r w:rsidRPr="00872763">
        <w:rPr>
          <w:rFonts w:ascii="Times New Roman" w:hAnsi="Times New Roman" w:cs="Times New Roman"/>
          <w:szCs w:val="24"/>
        </w:rPr>
        <w:t>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Interface</w:t>
      </w:r>
      <w:r w:rsidRPr="00872763">
        <w:rPr>
          <w:rFonts w:ascii="Times New Roman" w:hAnsi="Times New Roman" w:cs="Times New Roman"/>
          <w:szCs w:val="24"/>
        </w:rPr>
        <w:t>: Supports I²C or SPI communication for easy interfacing.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Power Consumption</w:t>
      </w:r>
      <w:r w:rsidRPr="00872763">
        <w:rPr>
          <w:rFonts w:ascii="Times New Roman" w:hAnsi="Times New Roman" w:cs="Times New Roman"/>
          <w:szCs w:val="24"/>
        </w:rPr>
        <w:t>: Very low due to self-illuminating pixels.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Color</w:t>
      </w:r>
      <w:r w:rsidRPr="00872763">
        <w:rPr>
          <w:rFonts w:ascii="Times New Roman" w:hAnsi="Times New Roman" w:cs="Times New Roman"/>
          <w:szCs w:val="24"/>
        </w:rPr>
        <w:t>: Commonly available in monochrome (white, blue, or yellow) or multicolor variants.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Viewing Angle</w:t>
      </w:r>
      <w:r w:rsidRPr="00872763">
        <w:rPr>
          <w:rFonts w:ascii="Times New Roman" w:hAnsi="Times New Roman" w:cs="Times New Roman"/>
          <w:szCs w:val="24"/>
        </w:rPr>
        <w:t>: Excellent, nearly 180°.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Driver IC</w:t>
      </w:r>
      <w:r w:rsidRPr="00872763">
        <w:rPr>
          <w:rFonts w:ascii="Times New Roman" w:hAnsi="Times New Roman" w:cs="Times New Roman"/>
          <w:szCs w:val="24"/>
        </w:rPr>
        <w:t xml:space="preserve">: Most 0.96” OLEDs are based on the </w:t>
      </w:r>
      <w:r w:rsidRPr="00872763">
        <w:rPr>
          <w:rFonts w:ascii="Times New Roman" w:hAnsi="Times New Roman" w:cs="Times New Roman"/>
          <w:b/>
          <w:bCs/>
          <w:szCs w:val="24"/>
        </w:rPr>
        <w:t>SSD1306</w:t>
      </w:r>
      <w:r w:rsidRPr="00872763">
        <w:rPr>
          <w:rFonts w:ascii="Times New Roman" w:hAnsi="Times New Roman" w:cs="Times New Roman"/>
          <w:szCs w:val="24"/>
        </w:rPr>
        <w:t xml:space="preserve"> driver chip.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Applications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Status displays for IoT devices.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Portable gadgets, such as wearables.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Real-time system monitoring in embedded systems.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User interfaces for compact devices.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>This display’s compact size and high efficiency make it ideal for small devices requiring a visual interface.</w:t>
      </w:r>
    </w:p>
    <w:p w:rsidR="00872763" w:rsidRPr="00872763" w:rsidRDefault="00872763" w:rsidP="00872763">
      <w:pPr>
        <w:jc w:val="both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872763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Code for ESP32 with 0.96” OLED:</w:t>
      </w: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&lt;Wire.h&gt;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          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Include Wire library for I2C communication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&lt;Adafruit_GFX.h&gt;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    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Include Adafruit GFX library for graphics functions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&lt;Adafruit_SSD1306.h&gt;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Include Adafruit SSD1306 library for OLED display control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SCREEN_WIDTH 128    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OLED display width, in pixels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SCREEN_HEIGHT 64    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OLED display height, in pixels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OLED_RESET -1       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Reset pin (not used, as some boards don't have it)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Adafruit_SSD1306 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display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(SCREEN_WIDTH, SCREEN_HEIGHT, &amp;Wire, OLED_RESET);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Initialize display object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setup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Start I2C communication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Wire.begin();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 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Initialize OLED display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if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(!display.begin(SSD1306_I2C_ADDRESS, OLED_RESET)) {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  Serial.println(F(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"SSD1306 allocation failed"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));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  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for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(;;);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Stay here if OLED initialization fails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}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display.display();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Display initial screen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delay(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2000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Wait for 2 seconds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display.clearDisplay();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Clear the display buffer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Set text properties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display.setTextSize(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Set text size (1 is default)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display.setTextColor(SSD1306_WHITE);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Set text color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display.setCursor(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,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  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Set cursor position (top-left corner)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display.print(F(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"Hello, ESP32!"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Print text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 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display.display();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Display the text on OLED screen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loop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In this simple example, the display remains static, so nothing needs to be done in loop.</w:t>
      </w:r>
    </w:p>
    <w:p w:rsidR="00872763" w:rsidRPr="00872763" w:rsidRDefault="00872763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Explanation of the Code:</w:t>
      </w:r>
    </w:p>
    <w:p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Include Libraries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Wire.h: This library is used for I2C communication between the ESP32 and the OLED.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Adafruit_GFX.h: This library provides graphics functions, such as drawing text, shapes, and images.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Adafruit_SSD1306.h: This library is specifically for controlling SSD1306-based OLED displays.</w:t>
      </w:r>
    </w:p>
    <w:p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Display Initialization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SCREEN_WIDTH and SCREEN_HEIGHT define the dimensions of the OLED display (128x64 pixels).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Adafruit_SSD1306 display(SCREEN_WIDTH, SCREEN_HEIGHT, &amp;Wire, OLED_RESET) initializes the display object with the screen dimensions and I2C communication.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display.begin(SSD1306_I2C_ADDRESS, OLED_RESET) initializes the OLED. The I2C address is typically 0x3C or 0x3D for most OLEDs.</w:t>
      </w:r>
    </w:p>
    <w:p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Display Text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display.clearDisplay() clears the screen.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display.setTextSize(1) sets the text size (1 is the default).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display.setTextColor(SSD1306_WHITE) sets the text color (in white for monochrome displays).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display.setCursor(0,0) sets the starting point of the text (top-left corner).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display.print(F("Hello, ESP32!")) displays the message on the screen.</w:t>
      </w:r>
    </w:p>
    <w:p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Loop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In this simple example, the loop function is empty because the text doesn’t need to change or update continuously.</w:t>
      </w:r>
    </w:p>
    <w:p w:rsidR="00872763" w:rsidRPr="00872763" w:rsidRDefault="00872763" w:rsidP="00872763">
      <w:pPr>
        <w:jc w:val="both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Wiring the OLED to ESP32: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VCC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to 3.3V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GND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to GND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SDA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to GPIO21 (default for I2C SDA on ESP32)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SCL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to GPIO22 (default for I2C SCL on ESP32)</w:t>
      </w: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This code will display “Hello, ESP32!” on the OLED screen once the ESP32 is powered on.</w:t>
      </w: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72763">
        <w:rPr>
          <w:rFonts w:ascii="Times New Roman" w:hAnsi="Times New Roman" w:cs="Times New Roman"/>
          <w:b/>
          <w:bCs/>
          <w:sz w:val="40"/>
          <w:szCs w:val="40"/>
          <w:highlight w:val="lightGray"/>
        </w:rPr>
        <w:t>Overview of a 5V 1-Channel Relay Module: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-66502</wp:posOffset>
            </wp:positionH>
            <wp:positionV relativeFrom="paragraph">
              <wp:posOffset>123536</wp:posOffset>
            </wp:positionV>
            <wp:extent cx="5826051" cy="3541222"/>
            <wp:effectExtent l="0" t="0" r="3810" b="2540"/>
            <wp:wrapNone/>
            <wp:docPr id="199088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224" name="Picture 1990882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034" cy="357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 xml:space="preserve">A </w:t>
      </w:r>
      <w:r w:rsidRPr="00872763">
        <w:rPr>
          <w:rFonts w:ascii="Times New Roman" w:hAnsi="Times New Roman" w:cs="Times New Roman"/>
          <w:b/>
          <w:bCs/>
          <w:szCs w:val="24"/>
        </w:rPr>
        <w:t>5V 1-channel relay module</w:t>
      </w:r>
      <w:r w:rsidRPr="00872763">
        <w:rPr>
          <w:rFonts w:ascii="Times New Roman" w:hAnsi="Times New Roman" w:cs="Times New Roman"/>
          <w:szCs w:val="24"/>
        </w:rPr>
        <w:t xml:space="preserve"> is a component that allows you to control high-voltage devices (e.g., 110V/220V AC appliances) using a low-voltage signal (such as from a microcontroller like the </w:t>
      </w:r>
      <w:r w:rsidRPr="00872763">
        <w:rPr>
          <w:rFonts w:ascii="Times New Roman" w:hAnsi="Times New Roman" w:cs="Times New Roman"/>
          <w:b/>
          <w:bCs/>
          <w:szCs w:val="24"/>
        </w:rPr>
        <w:t>ESP32</w:t>
      </w:r>
      <w:r w:rsidRPr="00872763">
        <w:rPr>
          <w:rFonts w:ascii="Times New Roman" w:hAnsi="Times New Roman" w:cs="Times New Roman"/>
          <w:szCs w:val="24"/>
        </w:rPr>
        <w:t xml:space="preserve">, </w:t>
      </w:r>
      <w:r w:rsidRPr="00872763">
        <w:rPr>
          <w:rFonts w:ascii="Times New Roman" w:hAnsi="Times New Roman" w:cs="Times New Roman"/>
          <w:b/>
          <w:bCs/>
          <w:szCs w:val="24"/>
        </w:rPr>
        <w:t>Arduino</w:t>
      </w:r>
      <w:r w:rsidRPr="00872763">
        <w:rPr>
          <w:rFonts w:ascii="Times New Roman" w:hAnsi="Times New Roman" w:cs="Times New Roman"/>
          <w:szCs w:val="24"/>
        </w:rPr>
        <w:t>, etc.). The relay acts as an electrically operated switch that can control the current flow to a device, making it ideal for controlling high-power devices like motors, lights, fans, etc.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Components of a 5V 1-Channel Relay Module: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1.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Relay</w:t>
      </w:r>
      <w:r w:rsidRPr="00872763">
        <w:rPr>
          <w:rFonts w:ascii="Times New Roman" w:hAnsi="Times New Roman" w:cs="Times New Roman"/>
          <w:szCs w:val="24"/>
        </w:rPr>
        <w:t>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A mechanical switch that is used to control the flow of electricity to the connected device.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 xml:space="preserve">It has a </w:t>
      </w:r>
      <w:r w:rsidRPr="00872763">
        <w:rPr>
          <w:rFonts w:ascii="Times New Roman" w:hAnsi="Times New Roman" w:cs="Times New Roman"/>
          <w:b/>
          <w:bCs/>
          <w:szCs w:val="24"/>
        </w:rPr>
        <w:t>NO (Normally Open)</w:t>
      </w:r>
      <w:r w:rsidRPr="00872763">
        <w:rPr>
          <w:rFonts w:ascii="Times New Roman" w:hAnsi="Times New Roman" w:cs="Times New Roman"/>
          <w:szCs w:val="24"/>
        </w:rPr>
        <w:t xml:space="preserve">, </w:t>
      </w:r>
      <w:r w:rsidRPr="00872763">
        <w:rPr>
          <w:rFonts w:ascii="Times New Roman" w:hAnsi="Times New Roman" w:cs="Times New Roman"/>
          <w:b/>
          <w:bCs/>
          <w:szCs w:val="24"/>
        </w:rPr>
        <w:t>NC (Normally Closed)</w:t>
      </w:r>
      <w:r w:rsidRPr="00872763">
        <w:rPr>
          <w:rFonts w:ascii="Times New Roman" w:hAnsi="Times New Roman" w:cs="Times New Roman"/>
          <w:szCs w:val="24"/>
        </w:rPr>
        <w:t xml:space="preserve">, and </w:t>
      </w:r>
      <w:r w:rsidRPr="00872763">
        <w:rPr>
          <w:rFonts w:ascii="Times New Roman" w:hAnsi="Times New Roman" w:cs="Times New Roman"/>
          <w:b/>
          <w:bCs/>
          <w:szCs w:val="24"/>
        </w:rPr>
        <w:t>COM (Common)</w:t>
      </w:r>
      <w:r w:rsidRPr="00872763">
        <w:rPr>
          <w:rFonts w:ascii="Times New Roman" w:hAnsi="Times New Roman" w:cs="Times New Roman"/>
          <w:szCs w:val="24"/>
        </w:rPr>
        <w:t xml:space="preserve"> contact.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When the relay coil is energized, the NO (Normally Open) and COM (Common) contacts close, allowing current to pass through to the device.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2.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Optocoupler (for isolation)</w:t>
      </w:r>
      <w:r w:rsidRPr="00872763">
        <w:rPr>
          <w:rFonts w:ascii="Times New Roman" w:hAnsi="Times New Roman" w:cs="Times New Roman"/>
          <w:szCs w:val="24"/>
        </w:rPr>
        <w:t>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This component provides electrical isolation between the low-voltage microcontroller and the high-voltage side of the relay. It helps protect the microcontroller from voltage spikes or surges.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It transfers signals from the low-voltage side (ESP32/Arduino) to the high-voltage relay circuit.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lastRenderedPageBreak/>
        <w:tab/>
        <w:t>3.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Transistor</w:t>
      </w:r>
      <w:r w:rsidRPr="00872763">
        <w:rPr>
          <w:rFonts w:ascii="Times New Roman" w:hAnsi="Times New Roman" w:cs="Times New Roman"/>
          <w:szCs w:val="24"/>
        </w:rPr>
        <w:t>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A transistor is often used as a switch to activate the relay. It allows the low-power microcontroller to control the higher current required to activate the relay coil.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4.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Diode (Flyback Diode)</w:t>
      </w:r>
      <w:r w:rsidRPr="00872763">
        <w:rPr>
          <w:rFonts w:ascii="Times New Roman" w:hAnsi="Times New Roman" w:cs="Times New Roman"/>
          <w:szCs w:val="24"/>
        </w:rPr>
        <w:t>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A diode is connected in parallel with the relay coil to protect against voltage spikes (inductive kickback) that could damage the components when the relay is switched off.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5.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Jumper pins or screw terminals</w:t>
      </w:r>
      <w:r w:rsidRPr="00872763">
        <w:rPr>
          <w:rFonts w:ascii="Times New Roman" w:hAnsi="Times New Roman" w:cs="Times New Roman"/>
          <w:szCs w:val="24"/>
        </w:rPr>
        <w:t>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These are used to connect the relay module to the microcontroller and the external device being controlled.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Pinout of a 5V 1-Channel Relay Module: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1.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VCC</w:t>
      </w:r>
      <w:r w:rsidRPr="00872763">
        <w:rPr>
          <w:rFonts w:ascii="Times New Roman" w:hAnsi="Times New Roman" w:cs="Times New Roman"/>
          <w:szCs w:val="24"/>
        </w:rPr>
        <w:t>: Connects to 5V power supply.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2.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GND</w:t>
      </w:r>
      <w:r w:rsidRPr="00872763">
        <w:rPr>
          <w:rFonts w:ascii="Times New Roman" w:hAnsi="Times New Roman" w:cs="Times New Roman"/>
          <w:szCs w:val="24"/>
        </w:rPr>
        <w:t>: Ground (GND) connection.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3.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IN</w:t>
      </w:r>
      <w:r w:rsidRPr="00872763">
        <w:rPr>
          <w:rFonts w:ascii="Times New Roman" w:hAnsi="Times New Roman" w:cs="Times New Roman"/>
          <w:szCs w:val="24"/>
        </w:rPr>
        <w:t>: Control pin (input signal from a microcontroller like ESP32 or Arduino).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4.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NO (Normally Open)</w:t>
      </w:r>
      <w:r w:rsidRPr="00872763">
        <w:rPr>
          <w:rFonts w:ascii="Times New Roman" w:hAnsi="Times New Roman" w:cs="Times New Roman"/>
          <w:szCs w:val="24"/>
        </w:rPr>
        <w:t>: A terminal for connecting the load when the relay is activated.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5.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COM (Common)</w:t>
      </w:r>
      <w:r w:rsidRPr="00872763">
        <w:rPr>
          <w:rFonts w:ascii="Times New Roman" w:hAnsi="Times New Roman" w:cs="Times New Roman"/>
          <w:szCs w:val="24"/>
        </w:rPr>
        <w:t>: The common terminal connected to either NO or NC.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6.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NC (Normally Closed)</w:t>
      </w:r>
      <w:r w:rsidRPr="00872763">
        <w:rPr>
          <w:rFonts w:ascii="Times New Roman" w:hAnsi="Times New Roman" w:cs="Times New Roman"/>
          <w:szCs w:val="24"/>
        </w:rPr>
        <w:t>: This is connected to the device when the relay is deactivated.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How It Works: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 xml:space="preserve">When a low-voltage signal (typically 3.3V or 5V) is applied to the </w:t>
      </w:r>
      <w:r w:rsidRPr="00872763">
        <w:rPr>
          <w:rFonts w:ascii="Times New Roman" w:hAnsi="Times New Roman" w:cs="Times New Roman"/>
          <w:b/>
          <w:bCs/>
          <w:szCs w:val="24"/>
        </w:rPr>
        <w:t>IN</w:t>
      </w:r>
      <w:r w:rsidRPr="00872763">
        <w:rPr>
          <w:rFonts w:ascii="Times New Roman" w:hAnsi="Times New Roman" w:cs="Times New Roman"/>
          <w:szCs w:val="24"/>
        </w:rPr>
        <w:t xml:space="preserve"> pin of the relay module, the </w:t>
      </w:r>
      <w:r w:rsidRPr="00872763">
        <w:rPr>
          <w:rFonts w:ascii="Times New Roman" w:hAnsi="Times New Roman" w:cs="Times New Roman"/>
          <w:b/>
          <w:bCs/>
          <w:szCs w:val="24"/>
        </w:rPr>
        <w:t>transistor</w:t>
      </w:r>
      <w:r w:rsidRPr="00872763">
        <w:rPr>
          <w:rFonts w:ascii="Times New Roman" w:hAnsi="Times New Roman" w:cs="Times New Roman"/>
          <w:szCs w:val="24"/>
        </w:rPr>
        <w:t xml:space="preserve"> is turned on, activating the </w:t>
      </w:r>
      <w:r w:rsidRPr="00872763">
        <w:rPr>
          <w:rFonts w:ascii="Times New Roman" w:hAnsi="Times New Roman" w:cs="Times New Roman"/>
          <w:b/>
          <w:bCs/>
          <w:szCs w:val="24"/>
        </w:rPr>
        <w:t>relay</w:t>
      </w:r>
      <w:r w:rsidRPr="00872763">
        <w:rPr>
          <w:rFonts w:ascii="Times New Roman" w:hAnsi="Times New Roman" w:cs="Times New Roman"/>
          <w:szCs w:val="24"/>
        </w:rPr>
        <w:t>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 xml:space="preserve">This closes the </w:t>
      </w:r>
      <w:r w:rsidRPr="00872763">
        <w:rPr>
          <w:rFonts w:ascii="Times New Roman" w:hAnsi="Times New Roman" w:cs="Times New Roman"/>
          <w:b/>
          <w:bCs/>
          <w:szCs w:val="24"/>
        </w:rPr>
        <w:t>NO</w:t>
      </w:r>
      <w:r w:rsidRPr="00872763">
        <w:rPr>
          <w:rFonts w:ascii="Times New Roman" w:hAnsi="Times New Roman" w:cs="Times New Roman"/>
          <w:szCs w:val="24"/>
        </w:rPr>
        <w:t xml:space="preserve"> and </w:t>
      </w:r>
      <w:r w:rsidRPr="00872763">
        <w:rPr>
          <w:rFonts w:ascii="Times New Roman" w:hAnsi="Times New Roman" w:cs="Times New Roman"/>
          <w:b/>
          <w:bCs/>
          <w:szCs w:val="24"/>
        </w:rPr>
        <w:t>COM</w:t>
      </w:r>
      <w:r w:rsidRPr="00872763">
        <w:rPr>
          <w:rFonts w:ascii="Times New Roman" w:hAnsi="Times New Roman" w:cs="Times New Roman"/>
          <w:szCs w:val="24"/>
        </w:rPr>
        <w:t xml:space="preserve"> terminals, allowing current to flow to the high-voltage device connected to those terminals.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The device is turned on when the relay is activated.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 xml:space="preserve">When the signal to the </w:t>
      </w:r>
      <w:r w:rsidRPr="00872763">
        <w:rPr>
          <w:rFonts w:ascii="Times New Roman" w:hAnsi="Times New Roman" w:cs="Times New Roman"/>
          <w:b/>
          <w:bCs/>
          <w:szCs w:val="24"/>
        </w:rPr>
        <w:t>IN</w:t>
      </w:r>
      <w:r w:rsidRPr="00872763">
        <w:rPr>
          <w:rFonts w:ascii="Times New Roman" w:hAnsi="Times New Roman" w:cs="Times New Roman"/>
          <w:szCs w:val="24"/>
        </w:rPr>
        <w:t xml:space="preserve"> pin is turned off, the relay deactivates, and the </w:t>
      </w:r>
      <w:r w:rsidRPr="00872763">
        <w:rPr>
          <w:rFonts w:ascii="Times New Roman" w:hAnsi="Times New Roman" w:cs="Times New Roman"/>
          <w:b/>
          <w:bCs/>
          <w:szCs w:val="24"/>
        </w:rPr>
        <w:t>NO</w:t>
      </w:r>
      <w:r w:rsidRPr="00872763">
        <w:rPr>
          <w:rFonts w:ascii="Times New Roman" w:hAnsi="Times New Roman" w:cs="Times New Roman"/>
          <w:szCs w:val="24"/>
        </w:rPr>
        <w:t xml:space="preserve"> terminal opens, disconnecting the device from the power supply.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Applications of 5V 1-Channel Relay Module: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1.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Home Automation</w:t>
      </w:r>
      <w:r w:rsidRPr="00872763">
        <w:rPr>
          <w:rFonts w:ascii="Times New Roman" w:hAnsi="Times New Roman" w:cs="Times New Roman"/>
          <w:szCs w:val="24"/>
        </w:rPr>
        <w:t>: Use to control appliances like lights, fans, or other household electronics via microcontrollers.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2.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Automation Projects</w:t>
      </w:r>
      <w:r w:rsidRPr="00872763">
        <w:rPr>
          <w:rFonts w:ascii="Times New Roman" w:hAnsi="Times New Roman" w:cs="Times New Roman"/>
          <w:szCs w:val="24"/>
        </w:rPr>
        <w:t>: Automatically switch on/off devices based on sensor readings or timed events.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3.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IoT Projects</w:t>
      </w:r>
      <w:r w:rsidRPr="00872763">
        <w:rPr>
          <w:rFonts w:ascii="Times New Roman" w:hAnsi="Times New Roman" w:cs="Times New Roman"/>
          <w:szCs w:val="24"/>
        </w:rPr>
        <w:t>: Control devices remotely using Wi-Fi-enabled microcontrollers (e.g., ESP32, ESP8266) with mobile apps or web interfaces.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4.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Testing and Prototyping</w:t>
      </w:r>
      <w:r w:rsidRPr="00872763">
        <w:rPr>
          <w:rFonts w:ascii="Times New Roman" w:hAnsi="Times New Roman" w:cs="Times New Roman"/>
          <w:szCs w:val="24"/>
        </w:rPr>
        <w:t>: Control high-voltage circuits safely in lab experiments or during prototyping.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Wiring the Relay Module to ESP32/Arduino: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VCC</w:t>
      </w:r>
      <w:r w:rsidRPr="00872763">
        <w:rPr>
          <w:rFonts w:ascii="Times New Roman" w:hAnsi="Times New Roman" w:cs="Times New Roman"/>
          <w:szCs w:val="24"/>
        </w:rPr>
        <w:t xml:space="preserve"> -&gt; 5V (Power Supply)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GND</w:t>
      </w:r>
      <w:r w:rsidRPr="00872763">
        <w:rPr>
          <w:rFonts w:ascii="Times New Roman" w:hAnsi="Times New Roman" w:cs="Times New Roman"/>
          <w:szCs w:val="24"/>
        </w:rPr>
        <w:t xml:space="preserve"> -&gt; GND (Power Supply)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IN</w:t>
      </w:r>
      <w:r w:rsidRPr="00872763">
        <w:rPr>
          <w:rFonts w:ascii="Times New Roman" w:hAnsi="Times New Roman" w:cs="Times New Roman"/>
          <w:szCs w:val="24"/>
        </w:rPr>
        <w:t xml:space="preserve"> -&gt; GPIO pin of ESP32 (e.g., GPIO23) or Arduino (e.g., pin 8)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NO (Normally Open)</w:t>
      </w:r>
      <w:r w:rsidRPr="00872763">
        <w:rPr>
          <w:rFonts w:ascii="Times New Roman" w:hAnsi="Times New Roman" w:cs="Times New Roman"/>
          <w:szCs w:val="24"/>
        </w:rPr>
        <w:t xml:space="preserve"> -&gt; Device (e.g., a light)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COM (Common)</w:t>
      </w:r>
      <w:r w:rsidRPr="00872763">
        <w:rPr>
          <w:rFonts w:ascii="Times New Roman" w:hAnsi="Times New Roman" w:cs="Times New Roman"/>
          <w:szCs w:val="24"/>
        </w:rPr>
        <w:t xml:space="preserve"> -&gt; Power supply of the device (e.g., AC mains or DC power supply)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Important Considerations: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Relay Rating</w:t>
      </w:r>
      <w:r w:rsidRPr="00872763">
        <w:rPr>
          <w:rFonts w:ascii="Times New Roman" w:hAnsi="Times New Roman" w:cs="Times New Roman"/>
          <w:szCs w:val="24"/>
        </w:rPr>
        <w:t>: Ensure the relay you use matches the voltage and current requirements of the device you intend to control.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lastRenderedPageBreak/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Safety</w:t>
      </w:r>
      <w:r w:rsidRPr="00872763">
        <w:rPr>
          <w:rFonts w:ascii="Times New Roman" w:hAnsi="Times New Roman" w:cs="Times New Roman"/>
          <w:szCs w:val="24"/>
        </w:rPr>
        <w:t>: When dealing with high-voltage devices, always take necessary precautions to avoid electric shock or damage. If you are new to working with high-voltage circuits, it is advisable to work under the supervision of someone experienced or use proper isolation.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External Power Source</w:t>
      </w:r>
      <w:r w:rsidRPr="00872763">
        <w:rPr>
          <w:rFonts w:ascii="Times New Roman" w:hAnsi="Times New Roman" w:cs="Times New Roman"/>
          <w:szCs w:val="24"/>
        </w:rPr>
        <w:t>: Some relay modules may require an external power supply (5V or 12V), especially when driving larger devices.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>This relay module is a simple yet powerful tool for interfacing low-voltage controllers with high-voltage loads, making it essential for many automation projects.</w:t>
      </w:r>
    </w:p>
    <w:p w:rsidR="005F31B4" w:rsidRDefault="005F31B4" w:rsidP="00872763">
      <w:pPr>
        <w:jc w:val="both"/>
        <w:rPr>
          <w:rFonts w:ascii="Times New Roman" w:hAnsi="Times New Roman" w:cs="Times New Roman"/>
          <w:szCs w:val="24"/>
        </w:rPr>
      </w:pPr>
    </w:p>
    <w:p w:rsidR="00872763" w:rsidRPr="00872763" w:rsidRDefault="00872763" w:rsidP="00872763">
      <w:pPr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:rsidR="00872763" w:rsidRPr="00872763" w:rsidRDefault="00872763" w:rsidP="00872763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872763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ESP32 Code:</w:t>
      </w:r>
    </w:p>
    <w:p w:rsidR="00872763" w:rsidRPr="00872763" w:rsidRDefault="00872763" w:rsidP="00872763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RELAY_PIN 23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Connect the IN pin of the relay to ESP32 GPIO23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setup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Serial.begin(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115200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Start serial communication for debugging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pinMode(RELAY_PIN, OUTPUT);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Set GPIO23 as output to control the relay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digitalWrite(RELAY_PIN, LOW);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Ensure the relay is initially off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loop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Serial.println(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"Turning ON Relay..."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digitalWrite(RELAY_PIN, HIGH);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Activate the relay (turn ON device)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delay(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2000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Wait for 2 seconds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:rsidR="00872763" w:rsidRPr="00872763" w:rsidRDefault="00872763" w:rsidP="00872763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Serial.println(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"Turning OFF Relay..."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digitalWrite(RELAY_PIN, LOW);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Deactivate the relay (turn OFF device)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delay(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2000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Wait for 2 seconds</w:t>
      </w:r>
    </w:p>
    <w:p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:rsidR="00872763" w:rsidRPr="00872763" w:rsidRDefault="00872763" w:rsidP="00872763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Explanation:</w:t>
      </w:r>
    </w:p>
    <w:p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Relay Pin Setup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#define RELAY_PIN 23: The relay control pin is connected to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GPIO23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of the ESP32.</w:t>
      </w:r>
    </w:p>
    <w:p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Setup Function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pinMode(RELAY_PIN, OUTPUT);: The relay pin is set as an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OUTPUT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pin to control the relay module.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digitalWrite(RELAY_PIN, LOW);: Initially, we ensure that the relay is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off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by setting the pin to LOW.</w:t>
      </w:r>
    </w:p>
    <w:p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Loop Function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relay is turned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by setting the pin to HIGH (this activates the relay and allows current to flow to the device).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After 2 seconds (delay(2000)), the relay is turned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off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by setting the pin to LOW.</w:t>
      </w:r>
    </w:p>
    <w:p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This on/off cycle repeats every 2 seconds.</w:t>
      </w: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Wiring: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VCC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of relay module -&gt;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5V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on the ESP32 (if using a separate 5V power supply, connect the GND to ESP32 GND).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GND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of relay module -&gt;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GND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on the ESP32.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of relay module -&gt;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GPIO23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(or any other GPIO you choose).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COM (Common)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and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NO (Normally Open)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should be connected to the device you wish to control.</w:t>
      </w: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Notes: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When the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pin is HIGH, the relay will activate and allow current to flow through the device. When the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pin is LOW, the relay will deactivate, cutting off the current to the device.</w:t>
      </w:r>
    </w:p>
    <w:p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Ensure that the relay module and the connected device are rated for the power you plan to switch (AC or DC).</w:t>
      </w: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This code can be easily modified to control the relay based on other conditions or inputs.</w:t>
      </w:r>
    </w:p>
    <w:p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sectPr w:rsidR="00872763" w:rsidRPr="00872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.AppleSystemUIFontMonospaced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DC7"/>
    <w:rsid w:val="0007232E"/>
    <w:rsid w:val="00112DC7"/>
    <w:rsid w:val="00124C0A"/>
    <w:rsid w:val="001510BE"/>
    <w:rsid w:val="00175A8C"/>
    <w:rsid w:val="0042656E"/>
    <w:rsid w:val="00476970"/>
    <w:rsid w:val="005530EF"/>
    <w:rsid w:val="005F31B4"/>
    <w:rsid w:val="00872763"/>
    <w:rsid w:val="00CB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9BAF7"/>
  <w15:chartTrackingRefBased/>
  <w15:docId w15:val="{3F6B671F-BA48-804A-B768-AB22B6BE7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2">
    <w:name w:val="p2"/>
    <w:basedOn w:val="Normal"/>
    <w:rsid w:val="00124C0A"/>
    <w:rPr>
      <w:rFonts w:ascii="Times New Roman" w:eastAsia="Times New Roman" w:hAnsi="Times New Roman" w:cs="Times New Roman"/>
      <w:kern w:val="0"/>
      <w:szCs w:val="24"/>
      <w:lang w:eastAsia="en-GB" w:bidi="hi-IN"/>
      <w14:ligatures w14:val="none"/>
    </w:rPr>
  </w:style>
  <w:style w:type="paragraph" w:customStyle="1" w:styleId="p3">
    <w:name w:val="p3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44"/>
      <w:szCs w:val="44"/>
      <w:lang w:eastAsia="en-GB" w:bidi="hi-IN"/>
      <w14:ligatures w14:val="none"/>
    </w:rPr>
  </w:style>
  <w:style w:type="paragraph" w:customStyle="1" w:styleId="p4">
    <w:name w:val="p4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5">
    <w:name w:val="p5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36"/>
      <w:szCs w:val="36"/>
      <w:lang w:eastAsia="en-GB" w:bidi="hi-IN"/>
      <w14:ligatures w14:val="none"/>
    </w:rPr>
  </w:style>
  <w:style w:type="paragraph" w:customStyle="1" w:styleId="p6">
    <w:name w:val="p6"/>
    <w:basedOn w:val="Normal"/>
    <w:rsid w:val="00124C0A"/>
    <w:pPr>
      <w:spacing w:before="180"/>
      <w:ind w:left="345" w:hanging="345"/>
    </w:pPr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7">
    <w:name w:val="p7"/>
    <w:basedOn w:val="Normal"/>
    <w:rsid w:val="00124C0A"/>
    <w:pPr>
      <w:spacing w:before="180"/>
      <w:ind w:left="495" w:hanging="495"/>
    </w:pPr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8">
    <w:name w:val="p8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30"/>
      <w:lang w:eastAsia="en-GB" w:bidi="hi-IN"/>
      <w14:ligatures w14:val="none"/>
    </w:rPr>
  </w:style>
  <w:style w:type="paragraph" w:customStyle="1" w:styleId="p9">
    <w:name w:val="p9"/>
    <w:basedOn w:val="Normal"/>
    <w:rsid w:val="00124C0A"/>
    <w:pPr>
      <w:spacing w:before="180"/>
      <w:ind w:left="390" w:hanging="390"/>
    </w:pPr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10">
    <w:name w:val="p10"/>
    <w:basedOn w:val="Normal"/>
    <w:rsid w:val="00124C0A"/>
    <w:rPr>
      <w:rFonts w:ascii="Courier" w:eastAsia="Times New Roman" w:hAnsi="Courier" w:cs="Courier"/>
      <w:color w:val="4A505D"/>
      <w:kern w:val="0"/>
      <w:sz w:val="21"/>
      <w:szCs w:val="21"/>
      <w:lang w:eastAsia="en-GB" w:bidi="hi-IN"/>
      <w14:ligatures w14:val="none"/>
    </w:rPr>
  </w:style>
  <w:style w:type="paragraph" w:customStyle="1" w:styleId="p11">
    <w:name w:val="p11"/>
    <w:basedOn w:val="Normal"/>
    <w:rsid w:val="00124C0A"/>
    <w:pPr>
      <w:spacing w:before="180"/>
      <w:ind w:left="195" w:hanging="195"/>
    </w:pPr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character" w:customStyle="1" w:styleId="s3">
    <w:name w:val="s3"/>
    <w:basedOn w:val="DefaultParagraphFont"/>
    <w:rsid w:val="00124C0A"/>
    <w:rPr>
      <w:rFonts w:ascii=".AppleSystemUIFontMonospaced" w:hAnsi=".AppleSystemUIFontMonospaced" w:hint="default"/>
      <w:sz w:val="32"/>
      <w:szCs w:val="32"/>
    </w:rPr>
  </w:style>
  <w:style w:type="character" w:customStyle="1" w:styleId="s4">
    <w:name w:val="s4"/>
    <w:basedOn w:val="DefaultParagraphFont"/>
    <w:rsid w:val="00124C0A"/>
    <w:rPr>
      <w:color w:val="9BA2B1"/>
    </w:rPr>
  </w:style>
  <w:style w:type="character" w:customStyle="1" w:styleId="apple-tab-span">
    <w:name w:val="apple-tab-span"/>
    <w:basedOn w:val="DefaultParagraphFont"/>
    <w:rsid w:val="00124C0A"/>
  </w:style>
  <w:style w:type="character" w:styleId="Hyperlink">
    <w:name w:val="Hyperlink"/>
    <w:basedOn w:val="DefaultParagraphFont"/>
    <w:uiPriority w:val="99"/>
    <w:semiHidden/>
    <w:unhideWhenUsed/>
    <w:rsid w:val="00124C0A"/>
    <w:rPr>
      <w:color w:val="0000FF"/>
      <w:u w:val="single"/>
    </w:rPr>
  </w:style>
  <w:style w:type="table" w:styleId="TableGrid">
    <w:name w:val="Table Grid"/>
    <w:basedOn w:val="TableNormal"/>
    <w:uiPriority w:val="39"/>
    <w:rsid w:val="005530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">
    <w:name w:val="s2"/>
    <w:basedOn w:val="DefaultParagraphFont"/>
    <w:rsid w:val="005530EF"/>
    <w:rPr>
      <w:color w:val="9BA2B1"/>
    </w:rPr>
  </w:style>
  <w:style w:type="character" w:customStyle="1" w:styleId="s5">
    <w:name w:val="s5"/>
    <w:basedOn w:val="DefaultParagraphFont"/>
    <w:rsid w:val="00476970"/>
    <w:rPr>
      <w:color w:val="C58853"/>
    </w:rPr>
  </w:style>
  <w:style w:type="character" w:customStyle="1" w:styleId="s6">
    <w:name w:val="s6"/>
    <w:basedOn w:val="DefaultParagraphFont"/>
    <w:rsid w:val="00476970"/>
    <w:rPr>
      <w:color w:val="4A505D"/>
    </w:rPr>
  </w:style>
  <w:style w:type="character" w:customStyle="1" w:styleId="s7">
    <w:name w:val="s7"/>
    <w:basedOn w:val="DefaultParagraphFont"/>
    <w:rsid w:val="00476970"/>
    <w:rPr>
      <w:color w:val="9BA2B1"/>
    </w:rPr>
  </w:style>
  <w:style w:type="character" w:customStyle="1" w:styleId="apple-converted-space">
    <w:name w:val="apple-converted-space"/>
    <w:basedOn w:val="DefaultParagraphFont"/>
    <w:rsid w:val="00476970"/>
  </w:style>
  <w:style w:type="character" w:styleId="PlaceholderText">
    <w:name w:val="Placeholder Text"/>
    <w:basedOn w:val="DefaultParagraphFont"/>
    <w:uiPriority w:val="99"/>
    <w:semiHidden/>
    <w:rsid w:val="00175A8C"/>
    <w:rPr>
      <w:color w:val="666666"/>
    </w:rPr>
  </w:style>
  <w:style w:type="paragraph" w:customStyle="1" w:styleId="p12">
    <w:name w:val="p12"/>
    <w:basedOn w:val="Normal"/>
    <w:rsid w:val="005F31B4"/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character" w:customStyle="1" w:styleId="s8">
    <w:name w:val="s8"/>
    <w:basedOn w:val="DefaultParagraphFont"/>
    <w:rsid w:val="005F31B4"/>
    <w:rPr>
      <w:rFonts w:ascii=".AppleSystemUIFontMonospaced" w:hAnsi=".AppleSystemUIFontMonospaced" w:hint="default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wch.cn/downloads/CH341SER_MAC_ZIP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ilabs.com/developers/usb-to-uart-bridge-vcp-drivers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www.arduino.cc/en/software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3741</Words>
  <Characters>21327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shakibrybmn@gmail.com</dc:creator>
  <cp:keywords/>
  <dc:description/>
  <cp:lastModifiedBy>shakibrybmn@gmail.com</cp:lastModifiedBy>
  <cp:revision>2</cp:revision>
  <dcterms:created xsi:type="dcterms:W3CDTF">2025-01-07T17:02:00Z</dcterms:created>
  <dcterms:modified xsi:type="dcterms:W3CDTF">2025-01-07T19:53:00Z</dcterms:modified>
</cp:coreProperties>
</file>