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ypbvi4wv2jh" w:id="0"/>
      <w:bookmarkEnd w:id="0"/>
      <w:r w:rsidDel="00000000" w:rsidR="00000000" w:rsidRPr="00000000">
        <w:rPr>
          <w:b w:val="1"/>
          <w:bCs w:val="1"/>
          <w:sz w:val="34"/>
          <w:szCs w:val="34"/>
          <w:rtl w:val="0"/>
        </w:rPr>
        <w:t xml:space="preserve">Software Quality Assurance – A Quick-Start Guide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r1jdfms47ici"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224rhna7u57" w:id="2"/>
      <w:bookmarkEnd w:id="2"/>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Software Quality Assurance (SQA) is a systematic process that ensures software meets the desired quality standards throughout its development lifecycle. It involves monitoring, improving, and enforcing processes to prevent defects, not just finding them after they occur.</w:t>
        <w:br w:type="textWrapping"/>
        <w:t xml:space="preserve">SQA is essential in delivering reliable, secure, and user-friendly software products.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jukc614jxmy6" w:id="3"/>
      <w:bookmarkEnd w:id="3"/>
      <w:r w:rsidDel="00000000" w:rsidR="00000000" w:rsidRPr="00000000">
        <w:rPr>
          <w:b w:val="1"/>
          <w:bCs w:val="1"/>
          <w:color w:val="000000"/>
          <w:sz w:val="26"/>
          <w:szCs w:val="26"/>
          <w:rtl w:val="0"/>
        </w:rPr>
        <w:t xml:space="preserve">2. Why SQA Matters</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b w:val="1"/>
          <w:bCs w:val="1"/>
          <w:rtl w:val="0"/>
        </w:rPr>
        <w:t xml:space="preserve">Prevents costly defects</w:t>
      </w:r>
      <w:r w:rsidDel="00000000" w:rsidR="00000000" w:rsidRPr="00000000">
        <w:rPr>
          <w:rtl w:val="0"/>
        </w:rPr>
        <w:t xml:space="preserve"> by catching issues early.</w:t>
        <w:br w:type="textWrapping"/>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Improves user satisfaction</w:t>
      </w:r>
      <w:r w:rsidDel="00000000" w:rsidR="00000000" w:rsidRPr="00000000">
        <w:rPr>
          <w:rtl w:val="0"/>
        </w:rPr>
        <w:t xml:space="preserve"> with a polished, bug-free experience.</w:t>
        <w:br w:type="textWrapping"/>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Ensures compliance</w:t>
      </w:r>
      <w:r w:rsidDel="00000000" w:rsidR="00000000" w:rsidRPr="00000000">
        <w:rPr>
          <w:rtl w:val="0"/>
        </w:rPr>
        <w:t xml:space="preserve"> with industry standards and regulations.</w:t>
        <w:br w:type="textWrapping"/>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b w:val="1"/>
          <w:bCs w:val="1"/>
          <w:rtl w:val="0"/>
        </w:rPr>
        <w:t xml:space="preserve">Reduces rework</w:t>
      </w:r>
      <w:r w:rsidDel="00000000" w:rsidR="00000000" w:rsidRPr="00000000">
        <w:rPr>
          <w:rtl w:val="0"/>
        </w:rPr>
        <w:t xml:space="preserve"> and increases development efficiency.</w:t>
        <w:br w:type="textWrapping"/>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clprmnw9rk0n" w:id="4"/>
      <w:bookmarkEnd w:id="4"/>
      <w:r w:rsidDel="00000000" w:rsidR="00000000" w:rsidRPr="00000000">
        <w:rPr>
          <w:b w:val="1"/>
          <w:bCs w:val="1"/>
          <w:color w:val="000000"/>
          <w:sz w:val="26"/>
          <w:szCs w:val="26"/>
          <w:rtl w:val="0"/>
        </w:rPr>
        <w:t xml:space="preserve">3. SQA vs Testing</w:t>
      </w:r>
    </w:p>
    <w:p w:rsidR="00000000" w:rsidDel="00000000" w:rsidP="00000000" w:rsidRDefault="00000000" w:rsidRPr="00000000" w14:paraId="0000000D">
      <w:pPr>
        <w:numPr>
          <w:ilvl w:val="0"/>
          <w:numId w:val="8"/>
        </w:numPr>
        <w:spacing w:after="0" w:afterAutospacing="0" w:before="240" w:lineRule="auto"/>
        <w:ind w:left="720" w:hanging="360"/>
      </w:pPr>
      <w:r w:rsidDel="00000000" w:rsidR="00000000" w:rsidRPr="00000000">
        <w:rPr>
          <w:b w:val="1"/>
          <w:bCs w:val="1"/>
          <w:rtl w:val="0"/>
        </w:rPr>
        <w:t xml:space="preserve">Testing</w:t>
      </w:r>
      <w:r w:rsidDel="00000000" w:rsidR="00000000" w:rsidRPr="00000000">
        <w:rPr>
          <w:rFonts w:ascii="Arial Unicode MS" w:cs="Arial Unicode MS" w:eastAsia="Arial Unicode MS" w:hAnsi="Arial Unicode MS"/>
          <w:rtl w:val="0"/>
        </w:rPr>
        <w:t xml:space="preserve"> → Detects defects in the final or intermediate product (reactive).</w:t>
        <w:br w:type="textWrapping"/>
      </w:r>
    </w:p>
    <w:p w:rsidR="00000000" w:rsidDel="00000000" w:rsidP="00000000" w:rsidRDefault="00000000" w:rsidRPr="00000000" w14:paraId="0000000E">
      <w:pPr>
        <w:numPr>
          <w:ilvl w:val="0"/>
          <w:numId w:val="8"/>
        </w:numPr>
        <w:spacing w:after="240" w:before="0" w:beforeAutospacing="0" w:lineRule="auto"/>
        <w:ind w:left="720" w:hanging="360"/>
      </w:pPr>
      <w:r w:rsidDel="00000000" w:rsidR="00000000" w:rsidRPr="00000000">
        <w:rPr>
          <w:b w:val="1"/>
          <w:bCs w:val="1"/>
          <w:rtl w:val="0"/>
        </w:rPr>
        <w:t xml:space="preserve">SQA</w:t>
      </w:r>
      <w:r w:rsidDel="00000000" w:rsidR="00000000" w:rsidRPr="00000000">
        <w:rPr>
          <w:rFonts w:ascii="Arial Unicode MS" w:cs="Arial Unicode MS" w:eastAsia="Arial Unicode MS" w:hAnsi="Arial Unicode MS"/>
          <w:rtl w:val="0"/>
        </w:rPr>
        <w:t xml:space="preserve"> → Builds processes and practices to prevent defects (proactive).</w:t>
        <w:br w:type="textWrapping"/>
        <w:br w:type="textWrapping"/>
        <w:t xml:space="preserve"> </w:t>
      </w:r>
      <w:r w:rsidDel="00000000" w:rsidR="00000000" w:rsidRPr="00000000">
        <w:rPr>
          <w:b w:val="1"/>
          <w:bCs w:val="1"/>
          <w:rtl w:val="0"/>
        </w:rPr>
        <w:t xml:space="preserve">Key difference:</w:t>
        <w:br w:type="textWrapping"/>
      </w:r>
      <w:r w:rsidDel="00000000" w:rsidR="00000000" w:rsidRPr="00000000">
        <w:rPr>
          <w:rtl w:val="0"/>
        </w:rPr>
        <w:t xml:space="preserve"> Testing is about finding problems; SQA is about preventing them from happening.</w:t>
        <w:br w:type="textWrapping"/>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qnuawj2j5o9h" w:id="5"/>
      <w:bookmarkEnd w:id="5"/>
      <w:r w:rsidDel="00000000" w:rsidR="00000000" w:rsidRPr="00000000">
        <w:rPr>
          <w:b w:val="1"/>
          <w:bCs w:val="1"/>
          <w:color w:val="000000"/>
          <w:sz w:val="26"/>
          <w:szCs w:val="26"/>
          <w:rtl w:val="0"/>
        </w:rPr>
        <w:t xml:space="preserve">4. QA vs QC vs Testing</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bCs w:val="1"/>
          <w:rtl w:val="0"/>
        </w:rPr>
        <w:t xml:space="preserve">Quality Assurance (QA)</w:t>
      </w:r>
      <w:r w:rsidDel="00000000" w:rsidR="00000000" w:rsidRPr="00000000">
        <w:rPr>
          <w:rFonts w:ascii="Arial Unicode MS" w:cs="Arial Unicode MS" w:eastAsia="Arial Unicode MS" w:hAnsi="Arial Unicode MS"/>
          <w:rtl w:val="0"/>
        </w:rPr>
        <w:t xml:space="preserve"> → Process-focused, ensures correct development methods are followed.</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Quality Control (QC)</w:t>
      </w:r>
      <w:r w:rsidDel="00000000" w:rsidR="00000000" w:rsidRPr="00000000">
        <w:rPr>
          <w:rFonts w:ascii="Arial Unicode MS" w:cs="Arial Unicode MS" w:eastAsia="Arial Unicode MS" w:hAnsi="Arial Unicode MS"/>
          <w:rtl w:val="0"/>
        </w:rPr>
        <w:t xml:space="preserve"> → Product-focused, checks if the final product meets quality standards.</w:t>
        <w:br w:type="textWrapping"/>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b w:val="1"/>
          <w:bCs w:val="1"/>
          <w:rtl w:val="0"/>
        </w:rPr>
        <w:t xml:space="preserve">Testing</w:t>
      </w:r>
      <w:r w:rsidDel="00000000" w:rsidR="00000000" w:rsidRPr="00000000">
        <w:rPr>
          <w:rFonts w:ascii="Arial Unicode MS" w:cs="Arial Unicode MS" w:eastAsia="Arial Unicode MS" w:hAnsi="Arial Unicode MS"/>
          <w:rtl w:val="0"/>
        </w:rPr>
        <w:t xml:space="preserve"> → Activity to identify defects in the software.</w:t>
        <w:br w:type="textWrapping"/>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Example (Restaurant analogy):</w:t>
        <w:br w:type="textWrapping"/>
      </w:r>
      <w:r w:rsidDel="00000000" w:rsidR="00000000" w:rsidRPr="00000000">
        <w:rPr>
          <w:rtl w:val="0"/>
        </w:rPr>
        <w:t xml:space="preserve"> QA = Recipe and cooking standards.</w:t>
        <w:br w:type="textWrapping"/>
        <w:t xml:space="preserve"> QC = Inspecting dishes before serving.</w:t>
        <w:br w:type="textWrapping"/>
        <w:t xml:space="preserve"> Testing = Tasting the food.</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ejts19tpchq9" w:id="6"/>
      <w:bookmarkEnd w:id="6"/>
      <w:r w:rsidDel="00000000" w:rsidR="00000000" w:rsidRPr="00000000">
        <w:rPr>
          <w:b w:val="1"/>
          <w:bCs w:val="1"/>
          <w:color w:val="000000"/>
          <w:sz w:val="26"/>
          <w:szCs w:val="26"/>
          <w:rtl w:val="0"/>
        </w:rPr>
        <w:t xml:space="preserve">5. QA’s Direct Impact on Product Quality</w:t>
      </w:r>
    </w:p>
    <w:p w:rsidR="00000000" w:rsidDel="00000000" w:rsidP="00000000" w:rsidRDefault="00000000" w:rsidRPr="00000000" w14:paraId="00000017">
      <w:pPr>
        <w:numPr>
          <w:ilvl w:val="0"/>
          <w:numId w:val="7"/>
        </w:numPr>
        <w:spacing w:after="0" w:afterAutospacing="0" w:before="240" w:lineRule="auto"/>
        <w:ind w:left="720" w:hanging="360"/>
      </w:pPr>
      <w:r w:rsidDel="00000000" w:rsidR="00000000" w:rsidRPr="00000000">
        <w:rPr>
          <w:rtl w:val="0"/>
        </w:rPr>
        <w:t xml:space="preserve">Improves </w:t>
      </w:r>
      <w:r w:rsidDel="00000000" w:rsidR="00000000" w:rsidRPr="00000000">
        <w:rPr>
          <w:b w:val="1"/>
          <w:bCs w:val="1"/>
          <w:rtl w:val="0"/>
        </w:rPr>
        <w:t xml:space="preserve">reliability</w:t>
      </w:r>
      <w:r w:rsidDel="00000000" w:rsidR="00000000" w:rsidRPr="00000000">
        <w:rPr>
          <w:rtl w:val="0"/>
        </w:rPr>
        <w:t xml:space="preserve"> and performance.</w:t>
        <w:br w:type="textWrapping"/>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rtl w:val="0"/>
        </w:rPr>
        <w:t xml:space="preserve">Reduces </w:t>
      </w:r>
      <w:r w:rsidDel="00000000" w:rsidR="00000000" w:rsidRPr="00000000">
        <w:rPr>
          <w:b w:val="1"/>
          <w:bCs w:val="1"/>
          <w:rtl w:val="0"/>
        </w:rPr>
        <w:t xml:space="preserve">defect rate</w:t>
      </w:r>
      <w:r w:rsidDel="00000000" w:rsidR="00000000" w:rsidRPr="00000000">
        <w:rPr>
          <w:rtl w:val="0"/>
        </w:rPr>
        <w:t xml:space="preserve"> after release.</w:t>
        <w:br w:type="textWrapping"/>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rtl w:val="0"/>
        </w:rPr>
        <w:t xml:space="preserve">Enhances </w:t>
      </w:r>
      <w:r w:rsidDel="00000000" w:rsidR="00000000" w:rsidRPr="00000000">
        <w:rPr>
          <w:b w:val="1"/>
          <w:bCs w:val="1"/>
          <w:rtl w:val="0"/>
        </w:rPr>
        <w:t xml:space="preserve">user trust and brand reputation</w:t>
      </w:r>
      <w:r w:rsidDel="00000000" w:rsidR="00000000" w:rsidRPr="00000000">
        <w:rPr>
          <w:rtl w:val="0"/>
        </w:rPr>
        <w:t xml:space="preserve">.</w:t>
        <w:br w:type="textWrapping"/>
      </w:r>
    </w:p>
    <w:p w:rsidR="00000000" w:rsidDel="00000000" w:rsidP="00000000" w:rsidRDefault="00000000" w:rsidRPr="00000000" w14:paraId="0000001A">
      <w:pPr>
        <w:numPr>
          <w:ilvl w:val="0"/>
          <w:numId w:val="7"/>
        </w:numPr>
        <w:spacing w:after="240" w:before="0" w:beforeAutospacing="0" w:lineRule="auto"/>
        <w:ind w:left="720" w:hanging="360"/>
      </w:pPr>
      <w:r w:rsidDel="00000000" w:rsidR="00000000" w:rsidRPr="00000000">
        <w:rPr>
          <w:rtl w:val="0"/>
        </w:rPr>
        <w:t xml:space="preserve">Speeds up </w:t>
      </w:r>
      <w:r w:rsidDel="00000000" w:rsidR="00000000" w:rsidRPr="00000000">
        <w:rPr>
          <w:b w:val="1"/>
          <w:bCs w:val="1"/>
          <w:rtl w:val="0"/>
        </w:rPr>
        <w:t xml:space="preserve">time-to-market</w:t>
      </w:r>
      <w:r w:rsidDel="00000000" w:rsidR="00000000" w:rsidRPr="00000000">
        <w:rPr>
          <w:rtl w:val="0"/>
        </w:rPr>
        <w:t xml:space="preserve"> by preventing rework.</w:t>
        <w:br w:type="textWrapping"/>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psi9an53fdit" w:id="7"/>
      <w:bookmarkEnd w:id="7"/>
      <w:r w:rsidDel="00000000" w:rsidR="00000000" w:rsidRPr="00000000">
        <w:rPr>
          <w:b w:val="1"/>
          <w:bCs w:val="1"/>
          <w:color w:val="000000"/>
          <w:sz w:val="26"/>
          <w:szCs w:val="26"/>
          <w:rtl w:val="0"/>
        </w:rPr>
        <w:t xml:space="preserve">6. SQA in SDLC</w:t>
      </w:r>
    </w:p>
    <w:p w:rsidR="00000000" w:rsidDel="00000000" w:rsidP="00000000" w:rsidRDefault="00000000" w:rsidRPr="00000000" w14:paraId="0000001D">
      <w:pPr>
        <w:spacing w:after="240" w:before="240" w:lineRule="auto"/>
        <w:rPr/>
      </w:pPr>
      <w:r w:rsidDel="00000000" w:rsidR="00000000" w:rsidRPr="00000000">
        <w:rPr>
          <w:rtl w:val="0"/>
        </w:rPr>
        <w:t xml:space="preserve">SQA is integrated into each SDLC phase:</w:t>
      </w:r>
    </w:p>
    <w:p w:rsidR="00000000" w:rsidDel="00000000" w:rsidP="00000000" w:rsidRDefault="00000000" w:rsidRPr="00000000" w14:paraId="0000001E">
      <w:pPr>
        <w:numPr>
          <w:ilvl w:val="0"/>
          <w:numId w:val="11"/>
        </w:numPr>
        <w:spacing w:after="0" w:afterAutospacing="0" w:before="240" w:lineRule="auto"/>
        <w:ind w:left="720" w:hanging="360"/>
      </w:pPr>
      <w:r w:rsidDel="00000000" w:rsidR="00000000" w:rsidRPr="00000000">
        <w:rPr>
          <w:b w:val="1"/>
          <w:bCs w:val="1"/>
          <w:rtl w:val="0"/>
        </w:rPr>
        <w:t xml:space="preserve">Requirements</w:t>
      </w:r>
      <w:r w:rsidDel="00000000" w:rsidR="00000000" w:rsidRPr="00000000">
        <w:rPr>
          <w:rtl w:val="0"/>
        </w:rPr>
        <w:t xml:space="preserve"> – Make sure needs are clear and testable.</w:t>
        <w:br w:type="textWrapping"/>
      </w:r>
    </w:p>
    <w:p w:rsidR="00000000" w:rsidDel="00000000" w:rsidP="00000000" w:rsidRDefault="00000000" w:rsidRPr="00000000" w14:paraId="0000001F">
      <w:pPr>
        <w:numPr>
          <w:ilvl w:val="0"/>
          <w:numId w:val="11"/>
        </w:numPr>
        <w:spacing w:after="0" w:afterAutospacing="0" w:before="0" w:beforeAutospacing="0" w:lineRule="auto"/>
        <w:ind w:left="720" w:hanging="360"/>
      </w:pPr>
      <w:r w:rsidDel="00000000" w:rsidR="00000000" w:rsidRPr="00000000">
        <w:rPr>
          <w:b w:val="1"/>
          <w:bCs w:val="1"/>
          <w:rtl w:val="0"/>
        </w:rPr>
        <w:t xml:space="preserve">Design</w:t>
      </w:r>
      <w:r w:rsidDel="00000000" w:rsidR="00000000" w:rsidRPr="00000000">
        <w:rPr>
          <w:rtl w:val="0"/>
        </w:rPr>
        <w:t xml:space="preserve"> – Check if the system design supports quality.</w:t>
        <w:br w:type="textWrapping"/>
      </w:r>
    </w:p>
    <w:p w:rsidR="00000000" w:rsidDel="00000000" w:rsidP="00000000" w:rsidRDefault="00000000" w:rsidRPr="00000000" w14:paraId="00000020">
      <w:pPr>
        <w:numPr>
          <w:ilvl w:val="0"/>
          <w:numId w:val="11"/>
        </w:numPr>
        <w:spacing w:after="0" w:afterAutospacing="0" w:before="0" w:beforeAutospacing="0" w:lineRule="auto"/>
        <w:ind w:left="720" w:hanging="360"/>
      </w:pPr>
      <w:r w:rsidDel="00000000" w:rsidR="00000000" w:rsidRPr="00000000">
        <w:rPr>
          <w:b w:val="1"/>
          <w:bCs w:val="1"/>
          <w:rtl w:val="0"/>
        </w:rPr>
        <w:t xml:space="preserve">Development</w:t>
      </w:r>
      <w:r w:rsidDel="00000000" w:rsidR="00000000" w:rsidRPr="00000000">
        <w:rPr>
          <w:rtl w:val="0"/>
        </w:rPr>
        <w:t xml:space="preserve"> – Code reviews and standards.</w:t>
        <w:br w:type="textWrapping"/>
      </w:r>
    </w:p>
    <w:p w:rsidR="00000000" w:rsidDel="00000000" w:rsidP="00000000" w:rsidRDefault="00000000" w:rsidRPr="00000000" w14:paraId="00000021">
      <w:pPr>
        <w:numPr>
          <w:ilvl w:val="0"/>
          <w:numId w:val="11"/>
        </w:numPr>
        <w:spacing w:after="0" w:afterAutospacing="0" w:before="0" w:beforeAutospacing="0" w:lineRule="auto"/>
        <w:ind w:left="720" w:hanging="360"/>
      </w:pPr>
      <w:r w:rsidDel="00000000" w:rsidR="00000000" w:rsidRPr="00000000">
        <w:rPr>
          <w:b w:val="1"/>
          <w:bCs w:val="1"/>
          <w:rtl w:val="0"/>
        </w:rPr>
        <w:t xml:space="preserve">Testing</w:t>
      </w:r>
      <w:r w:rsidDel="00000000" w:rsidR="00000000" w:rsidRPr="00000000">
        <w:rPr>
          <w:rtl w:val="0"/>
        </w:rPr>
        <w:t xml:space="preserve"> – Verify everything works as expected.</w:t>
        <w:br w:type="textWrapping"/>
      </w:r>
    </w:p>
    <w:p w:rsidR="00000000" w:rsidDel="00000000" w:rsidP="00000000" w:rsidRDefault="00000000" w:rsidRPr="00000000" w14:paraId="00000022">
      <w:pPr>
        <w:numPr>
          <w:ilvl w:val="0"/>
          <w:numId w:val="11"/>
        </w:numPr>
        <w:spacing w:after="0" w:afterAutospacing="0" w:before="0" w:beforeAutospacing="0" w:lineRule="auto"/>
        <w:ind w:left="720" w:hanging="360"/>
      </w:pPr>
      <w:r w:rsidDel="00000000" w:rsidR="00000000" w:rsidRPr="00000000">
        <w:rPr>
          <w:b w:val="1"/>
          <w:bCs w:val="1"/>
          <w:rtl w:val="0"/>
        </w:rPr>
        <w:t xml:space="preserve">Deployment</w:t>
      </w:r>
      <w:r w:rsidDel="00000000" w:rsidR="00000000" w:rsidRPr="00000000">
        <w:rPr>
          <w:rtl w:val="0"/>
        </w:rPr>
        <w:t xml:space="preserve"> – Confirm readiness before release.</w:t>
        <w:br w:type="textWrapping"/>
      </w:r>
    </w:p>
    <w:p w:rsidR="00000000" w:rsidDel="00000000" w:rsidP="00000000" w:rsidRDefault="00000000" w:rsidRPr="00000000" w14:paraId="00000023">
      <w:pPr>
        <w:numPr>
          <w:ilvl w:val="0"/>
          <w:numId w:val="11"/>
        </w:numPr>
        <w:spacing w:after="240" w:before="0" w:beforeAutospacing="0" w:lineRule="auto"/>
        <w:ind w:left="720" w:hanging="360"/>
      </w:pPr>
      <w:r w:rsidDel="00000000" w:rsidR="00000000" w:rsidRPr="00000000">
        <w:rPr>
          <w:b w:val="1"/>
          <w:bCs w:val="1"/>
          <w:rtl w:val="0"/>
        </w:rPr>
        <w:t xml:space="preserve">Maintenance</w:t>
      </w:r>
      <w:r w:rsidDel="00000000" w:rsidR="00000000" w:rsidRPr="00000000">
        <w:rPr>
          <w:rtl w:val="0"/>
        </w:rPr>
        <w:t xml:space="preserve"> – Monitor and retest after updates.</w:t>
      </w: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3z63hi9yoxqu" w:id="8"/>
      <w:bookmarkEnd w:id="8"/>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7e425bqss59s" w:id="9"/>
      <w:bookmarkEnd w:id="9"/>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fptvskni83g" w:id="10"/>
      <w:bookmarkEnd w:id="10"/>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tbuay8u1y3sp" w:id="11"/>
      <w:bookmarkEnd w:id="11"/>
      <w:r w:rsidDel="00000000" w:rsidR="00000000" w:rsidRPr="00000000">
        <w:rPr>
          <w:b w:val="1"/>
          <w:bCs w:val="1"/>
          <w:color w:val="000000"/>
          <w:sz w:val="26"/>
          <w:szCs w:val="26"/>
          <w:rtl w:val="0"/>
        </w:rPr>
        <w:t xml:space="preserve">7. Roles &amp; Responsibilities</w:t>
      </w:r>
    </w:p>
    <w:p w:rsidR="00000000" w:rsidDel="00000000" w:rsidP="00000000" w:rsidRDefault="00000000" w:rsidRPr="00000000" w14:paraId="00000029">
      <w:pPr>
        <w:numPr>
          <w:ilvl w:val="0"/>
          <w:numId w:val="10"/>
        </w:numPr>
        <w:spacing w:after="0" w:afterAutospacing="0" w:before="240" w:lineRule="auto"/>
        <w:ind w:left="720" w:hanging="360"/>
      </w:pPr>
      <w:r w:rsidDel="00000000" w:rsidR="00000000" w:rsidRPr="00000000">
        <w:rPr>
          <w:b w:val="1"/>
          <w:bCs w:val="1"/>
          <w:rtl w:val="0"/>
        </w:rPr>
        <w:t xml:space="preserve">QA Engineer</w:t>
      </w:r>
      <w:r w:rsidDel="00000000" w:rsidR="00000000" w:rsidRPr="00000000">
        <w:rPr>
          <w:rtl w:val="0"/>
        </w:rPr>
        <w:t xml:space="preserve"> – Creates test plans, executes tests, reports bugs.</w:t>
        <w:br w:type="textWrapping"/>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b w:val="1"/>
          <w:bCs w:val="1"/>
          <w:rtl w:val="0"/>
        </w:rPr>
        <w:t xml:space="preserve">QA Analyst</w:t>
      </w:r>
      <w:r w:rsidDel="00000000" w:rsidR="00000000" w:rsidRPr="00000000">
        <w:rPr>
          <w:rtl w:val="0"/>
        </w:rPr>
        <w:t xml:space="preserve"> – Analyzes requirements, ensures coverage, suggests process improvements.</w:t>
        <w:br w:type="textWrapping"/>
      </w:r>
    </w:p>
    <w:p w:rsidR="00000000" w:rsidDel="00000000" w:rsidP="00000000" w:rsidRDefault="00000000" w:rsidRPr="00000000" w14:paraId="0000002B">
      <w:pPr>
        <w:numPr>
          <w:ilvl w:val="0"/>
          <w:numId w:val="10"/>
        </w:numPr>
        <w:spacing w:after="0" w:afterAutospacing="0" w:before="0" w:beforeAutospacing="0" w:lineRule="auto"/>
        <w:ind w:left="720" w:hanging="360"/>
      </w:pPr>
      <w:r w:rsidDel="00000000" w:rsidR="00000000" w:rsidRPr="00000000">
        <w:rPr>
          <w:b w:val="1"/>
          <w:bCs w:val="1"/>
          <w:rtl w:val="0"/>
        </w:rPr>
        <w:t xml:space="preserve">Test Lead</w:t>
      </w:r>
      <w:r w:rsidDel="00000000" w:rsidR="00000000" w:rsidRPr="00000000">
        <w:rPr>
          <w:rtl w:val="0"/>
        </w:rPr>
        <w:t xml:space="preserve"> – Manages the test team, defines strategies, tracks quality metrics.</w:t>
        <w:br w:type="textWrapping"/>
      </w:r>
    </w:p>
    <w:p w:rsidR="00000000" w:rsidDel="00000000" w:rsidP="00000000" w:rsidRDefault="00000000" w:rsidRPr="00000000" w14:paraId="0000002C">
      <w:pPr>
        <w:numPr>
          <w:ilvl w:val="0"/>
          <w:numId w:val="10"/>
        </w:numPr>
        <w:spacing w:after="0" w:afterAutospacing="0" w:before="0" w:beforeAutospacing="0" w:lineRule="auto"/>
        <w:ind w:left="720" w:hanging="360"/>
      </w:pPr>
      <w:r w:rsidDel="00000000" w:rsidR="00000000" w:rsidRPr="00000000">
        <w:rPr>
          <w:b w:val="1"/>
          <w:bCs w:val="1"/>
          <w:rtl w:val="0"/>
        </w:rPr>
        <w:t xml:space="preserve">Automation Engineer</w:t>
      </w:r>
      <w:r w:rsidDel="00000000" w:rsidR="00000000" w:rsidRPr="00000000">
        <w:rPr>
          <w:rtl w:val="0"/>
        </w:rPr>
        <w:t xml:space="preserve"> – Designs and maintains automated test scripts and frameworks.</w:t>
        <w:br w:type="textWrapping"/>
      </w:r>
    </w:p>
    <w:p w:rsidR="00000000" w:rsidDel="00000000" w:rsidP="00000000" w:rsidRDefault="00000000" w:rsidRPr="00000000" w14:paraId="0000002D">
      <w:pPr>
        <w:numPr>
          <w:ilvl w:val="0"/>
          <w:numId w:val="10"/>
        </w:numPr>
        <w:spacing w:after="240" w:before="0" w:beforeAutospacing="0" w:lineRule="auto"/>
        <w:ind w:left="720" w:hanging="360"/>
      </w:pPr>
      <w:r w:rsidDel="00000000" w:rsidR="00000000" w:rsidRPr="00000000">
        <w:rPr>
          <w:b w:val="1"/>
          <w:bCs w:val="1"/>
          <w:rtl w:val="0"/>
        </w:rPr>
        <w:t xml:space="preserve">QA Intern</w:t>
      </w:r>
      <w:r w:rsidDel="00000000" w:rsidR="00000000" w:rsidRPr="00000000">
        <w:rPr>
          <w:rtl w:val="0"/>
        </w:rPr>
        <w:t xml:space="preserve"> – Assists with basic testing tasks, documentation, and data setup.</w:t>
        <w:br w:type="textWrapping"/>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dphf5oykrpqg" w:id="12"/>
      <w:bookmarkEnd w:id="12"/>
      <w:r w:rsidDel="00000000" w:rsidR="00000000" w:rsidRPr="00000000">
        <w:rPr>
          <w:b w:val="1"/>
          <w:bCs w:val="1"/>
          <w:color w:val="000000"/>
          <w:sz w:val="26"/>
          <w:szCs w:val="26"/>
          <w:rtl w:val="0"/>
        </w:rPr>
        <w:t xml:space="preserve">8. SQA in Agile vs Waterfall</w:t>
      </w:r>
    </w:p>
    <w:p w:rsidR="00000000" w:rsidDel="00000000" w:rsidP="00000000" w:rsidRDefault="00000000" w:rsidRPr="00000000" w14:paraId="00000030">
      <w:pPr>
        <w:numPr>
          <w:ilvl w:val="0"/>
          <w:numId w:val="5"/>
        </w:numPr>
        <w:spacing w:after="0" w:afterAutospacing="0" w:before="240" w:lineRule="auto"/>
        <w:ind w:left="720" w:hanging="360"/>
      </w:pPr>
      <w:r w:rsidDel="00000000" w:rsidR="00000000" w:rsidRPr="00000000">
        <w:rPr>
          <w:b w:val="1"/>
          <w:bCs w:val="1"/>
          <w:rtl w:val="0"/>
        </w:rPr>
        <w:t xml:space="preserve">Agile</w:t>
      </w:r>
      <w:r w:rsidDel="00000000" w:rsidR="00000000" w:rsidRPr="00000000">
        <w:rPr>
          <w:rFonts w:ascii="Arial Unicode MS" w:cs="Arial Unicode MS" w:eastAsia="Arial Unicode MS" w:hAnsi="Arial Unicode MS"/>
          <w:rtl w:val="0"/>
        </w:rPr>
        <w:t xml:space="preserve"> → Testing happens continuously within short sprints. QA works closely with developers to provide quick feedback, enabling rapid changes and improvements. Collaboration and adaptability are key.</w:t>
        <w:br w:type="textWrapping"/>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b w:val="1"/>
          <w:bCs w:val="1"/>
          <w:rtl w:val="0"/>
        </w:rPr>
        <w:t xml:space="preserve">Waterfall</w:t>
      </w:r>
      <w:r w:rsidDel="00000000" w:rsidR="00000000" w:rsidRPr="00000000">
        <w:rPr>
          <w:rFonts w:ascii="Arial Unicode MS" w:cs="Arial Unicode MS" w:eastAsia="Arial Unicode MS" w:hAnsi="Arial Unicode MS"/>
          <w:rtl w:val="0"/>
        </w:rPr>
        <w:t xml:space="preserve"> → QA usually starts after the development phase is complete. This makes the process more rigid and changes harder to implement, leading to higher defect-fix costs if issues are found late.</w:t>
        <w:br w:type="textWrapping"/>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qauqeckd3ux9" w:id="13"/>
      <w:bookmarkEnd w:id="13"/>
      <w:r w:rsidDel="00000000" w:rsidR="00000000" w:rsidRPr="00000000">
        <w:rPr>
          <w:b w:val="1"/>
          <w:bCs w:val="1"/>
          <w:color w:val="000000"/>
          <w:sz w:val="26"/>
          <w:szCs w:val="26"/>
          <w:rtl w:val="0"/>
        </w:rPr>
        <w:t xml:space="preserve">9. Examples – Agile vs Waterfall</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b w:val="1"/>
          <w:bCs w:val="1"/>
          <w:rtl w:val="0"/>
        </w:rPr>
        <w:t xml:space="preserve">Agile Example:</w:t>
      </w:r>
      <w:r w:rsidDel="00000000" w:rsidR="00000000" w:rsidRPr="00000000">
        <w:rPr>
          <w:rtl w:val="0"/>
        </w:rPr>
        <w:t xml:space="preserve"> Developing a </w:t>
      </w:r>
      <w:r w:rsidDel="00000000" w:rsidR="00000000" w:rsidRPr="00000000">
        <w:rPr>
          <w:b w:val="1"/>
          <w:bCs w:val="1"/>
          <w:rtl w:val="0"/>
        </w:rPr>
        <w:t xml:space="preserve">food delivery app</w:t>
      </w:r>
      <w:r w:rsidDel="00000000" w:rsidR="00000000" w:rsidRPr="00000000">
        <w:rPr>
          <w:rtl w:val="0"/>
        </w:rPr>
        <w:t xml:space="preserve"> where features (login, order placement, payment) are released in small increments. QA tests each sprint, giving feedback instantly.</w:t>
        <w:br w:type="textWrapping"/>
      </w:r>
    </w:p>
    <w:p w:rsidR="00000000" w:rsidDel="00000000" w:rsidP="00000000" w:rsidRDefault="00000000" w:rsidRPr="00000000" w14:paraId="00000035">
      <w:pPr>
        <w:numPr>
          <w:ilvl w:val="0"/>
          <w:numId w:val="1"/>
        </w:numPr>
        <w:spacing w:after="240" w:before="0" w:beforeAutospacing="0" w:lineRule="auto"/>
        <w:ind w:left="720" w:hanging="360"/>
      </w:pPr>
      <w:r w:rsidDel="00000000" w:rsidR="00000000" w:rsidRPr="00000000">
        <w:rPr>
          <w:b w:val="1"/>
          <w:bCs w:val="1"/>
          <w:rtl w:val="0"/>
        </w:rPr>
        <w:t xml:space="preserve">Waterfall Example:</w:t>
      </w:r>
      <w:r w:rsidDel="00000000" w:rsidR="00000000" w:rsidRPr="00000000">
        <w:rPr>
          <w:rtl w:val="0"/>
        </w:rPr>
        <w:t xml:space="preserve"> Developing </w:t>
      </w:r>
      <w:r w:rsidDel="00000000" w:rsidR="00000000" w:rsidRPr="00000000">
        <w:rPr>
          <w:b w:val="1"/>
          <w:bCs w:val="1"/>
          <w:rtl w:val="0"/>
        </w:rPr>
        <w:t xml:space="preserve">government tax software</w:t>
      </w:r>
      <w:r w:rsidDel="00000000" w:rsidR="00000000" w:rsidRPr="00000000">
        <w:rPr>
          <w:rtl w:val="0"/>
        </w:rPr>
        <w:t xml:space="preserve"> where all requirements are fixed upfront, and QA only starts testing after all development is completed.</w:t>
        <w:br w:type="textWrapping"/>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9isbd7t04ljp" w:id="14"/>
      <w:bookmarkEnd w:id="14"/>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30co4wie4uo" w:id="15"/>
      <w:bookmarkEnd w:id="15"/>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13a7a7tigl5" w:id="16"/>
      <w:bookmarkEnd w:id="16"/>
      <w:r w:rsidDel="00000000" w:rsidR="00000000" w:rsidRPr="00000000">
        <w:rPr>
          <w:b w:val="1"/>
          <w:bCs w:val="1"/>
          <w:color w:val="000000"/>
          <w:sz w:val="26"/>
          <w:szCs w:val="26"/>
          <w:rtl w:val="0"/>
        </w:rPr>
        <w:t xml:space="preserve">10. Software Quality Factors (McCall’s Model – Simplified)</w:t>
      </w:r>
    </w:p>
    <w:p w:rsidR="00000000" w:rsidDel="00000000" w:rsidP="00000000" w:rsidRDefault="00000000" w:rsidRPr="00000000" w14:paraId="0000003A">
      <w:pPr>
        <w:spacing w:after="240" w:before="240" w:lineRule="auto"/>
        <w:rPr/>
      </w:pPr>
      <w:r w:rsidDel="00000000" w:rsidR="00000000" w:rsidRPr="00000000">
        <w:rPr>
          <w:rtl w:val="0"/>
        </w:rPr>
        <w:t xml:space="preserve">McCall’s model groups quality attributes into three categories:</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b w:val="1"/>
          <w:bCs w:val="1"/>
          <w:rtl w:val="0"/>
        </w:rPr>
        <w:t xml:space="preserve">Product Operation</w:t>
      </w:r>
      <w:r w:rsidDel="00000000" w:rsidR="00000000" w:rsidRPr="00000000">
        <w:rPr>
          <w:rtl w:val="0"/>
        </w:rPr>
        <w:t xml:space="preserve"> – Correctness, Reliability, Efficiency, Integrity, Usability.</w:t>
        <w:br w:type="textWrapping"/>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b w:val="1"/>
          <w:bCs w:val="1"/>
          <w:rtl w:val="0"/>
        </w:rPr>
        <w:t xml:space="preserve">Product Revision</w:t>
      </w:r>
      <w:r w:rsidDel="00000000" w:rsidR="00000000" w:rsidRPr="00000000">
        <w:rPr>
          <w:rtl w:val="0"/>
        </w:rPr>
        <w:t xml:space="preserve"> – Maintainability, Flexibility, Testability.</w:t>
        <w:br w:type="textWrapping"/>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b w:val="1"/>
          <w:bCs w:val="1"/>
          <w:rtl w:val="0"/>
        </w:rPr>
        <w:t xml:space="preserve">Product Transition</w:t>
      </w:r>
      <w:r w:rsidDel="00000000" w:rsidR="00000000" w:rsidRPr="00000000">
        <w:rPr>
          <w:rtl w:val="0"/>
        </w:rPr>
        <w:t xml:space="preserve"> – Portability, Reusability, Interoperability.</w:t>
        <w:br w:type="textWrapping"/>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90l15jkerjpf" w:id="17"/>
      <w:bookmarkEnd w:id="17"/>
      <w:r w:rsidDel="00000000" w:rsidR="00000000" w:rsidRPr="00000000">
        <w:rPr>
          <w:b w:val="1"/>
          <w:bCs w:val="1"/>
          <w:color w:val="000000"/>
          <w:sz w:val="26"/>
          <w:szCs w:val="26"/>
          <w:rtl w:val="0"/>
        </w:rPr>
        <w:t xml:space="preserve">11. SRS (Software Requirements Specification)</w:t>
      </w:r>
    </w:p>
    <w:p w:rsidR="00000000" w:rsidDel="00000000" w:rsidP="00000000" w:rsidRDefault="00000000" w:rsidRPr="00000000" w14:paraId="00000040">
      <w:pPr>
        <w:spacing w:after="240" w:before="240" w:lineRule="auto"/>
        <w:rPr>
          <w:b w:val="1"/>
          <w:bCs w:val="1"/>
        </w:rPr>
      </w:pPr>
      <w:r w:rsidDel="00000000" w:rsidR="00000000" w:rsidRPr="00000000">
        <w:rPr>
          <w:rtl w:val="0"/>
        </w:rPr>
        <w:t xml:space="preserve">A detailed document describing what the software will do and how it will function.</w:t>
        <w:br w:type="textWrapping"/>
        <w:t xml:space="preserve"> </w:t>
      </w:r>
      <w:r w:rsidDel="00000000" w:rsidR="00000000" w:rsidRPr="00000000">
        <w:rPr>
          <w:b w:val="1"/>
          <w:bCs w:val="1"/>
          <w:rtl w:val="0"/>
        </w:rPr>
        <w:t xml:space="preserve">Benefits:</w:t>
      </w:r>
    </w:p>
    <w:p w:rsidR="00000000" w:rsidDel="00000000" w:rsidP="00000000" w:rsidRDefault="00000000" w:rsidRPr="00000000" w14:paraId="00000041">
      <w:pPr>
        <w:numPr>
          <w:ilvl w:val="0"/>
          <w:numId w:val="6"/>
        </w:numPr>
        <w:spacing w:after="0" w:afterAutospacing="0" w:before="240" w:lineRule="auto"/>
        <w:ind w:left="720" w:hanging="360"/>
      </w:pPr>
      <w:r w:rsidDel="00000000" w:rsidR="00000000" w:rsidRPr="00000000">
        <w:rPr>
          <w:rtl w:val="0"/>
        </w:rPr>
        <w:t xml:space="preserve">Acts as a contract between stakeholders and developers.</w:t>
        <w:br w:type="textWrapping"/>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rtl w:val="0"/>
        </w:rPr>
        <w:t xml:space="preserve">Reduces misunderstandings.</w:t>
        <w:br w:type="textWrapping"/>
      </w:r>
    </w:p>
    <w:p w:rsidR="00000000" w:rsidDel="00000000" w:rsidP="00000000" w:rsidRDefault="00000000" w:rsidRPr="00000000" w14:paraId="00000043">
      <w:pPr>
        <w:numPr>
          <w:ilvl w:val="0"/>
          <w:numId w:val="6"/>
        </w:numPr>
        <w:spacing w:after="240" w:before="0" w:beforeAutospacing="0" w:lineRule="auto"/>
        <w:ind w:left="720" w:hanging="360"/>
      </w:pPr>
      <w:r w:rsidDel="00000000" w:rsidR="00000000" w:rsidRPr="00000000">
        <w:rPr>
          <w:rtl w:val="0"/>
        </w:rPr>
        <w:t xml:space="preserve">Ensures test cases can be mapped directly to requirements.</w:t>
      </w:r>
    </w:p>
    <w:p w:rsidR="00000000" w:rsidDel="00000000" w:rsidP="00000000" w:rsidRDefault="00000000" w:rsidRPr="00000000" w14:paraId="00000044">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u2ggvtwsu596" w:id="18"/>
      <w:bookmarkEnd w:id="18"/>
      <w:r w:rsidDel="00000000" w:rsidR="00000000" w:rsidRPr="00000000">
        <w:rPr>
          <w:b w:val="1"/>
          <w:bCs w:val="1"/>
          <w:color w:val="000000"/>
          <w:sz w:val="26"/>
          <w:szCs w:val="26"/>
          <w:rtl w:val="0"/>
        </w:rPr>
        <w:t xml:space="preserve">12. Tools for SQA</w:t>
      </w:r>
    </w:p>
    <w:p w:rsidR="00000000" w:rsidDel="00000000" w:rsidP="00000000" w:rsidRDefault="00000000" w:rsidRPr="00000000" w14:paraId="00000047">
      <w:pPr>
        <w:numPr>
          <w:ilvl w:val="0"/>
          <w:numId w:val="9"/>
        </w:numPr>
        <w:spacing w:after="0" w:afterAutospacing="0" w:before="240" w:lineRule="auto"/>
        <w:ind w:left="720" w:hanging="360"/>
      </w:pPr>
      <w:r w:rsidDel="00000000" w:rsidR="00000000" w:rsidRPr="00000000">
        <w:rPr>
          <w:b w:val="1"/>
          <w:bCs w:val="1"/>
          <w:rtl w:val="0"/>
        </w:rPr>
        <w:t xml:space="preserve">Test Management:</w:t>
      </w:r>
      <w:r w:rsidDel="00000000" w:rsidR="00000000" w:rsidRPr="00000000">
        <w:rPr>
          <w:rtl w:val="0"/>
        </w:rPr>
        <w:t xml:space="preserve"> Jira, TestRail, Zephyr.</w:t>
        <w:br w:type="textWrapping"/>
      </w:r>
    </w:p>
    <w:p w:rsidR="00000000" w:rsidDel="00000000" w:rsidP="00000000" w:rsidRDefault="00000000" w:rsidRPr="00000000" w14:paraId="00000048">
      <w:pPr>
        <w:numPr>
          <w:ilvl w:val="0"/>
          <w:numId w:val="9"/>
        </w:numPr>
        <w:spacing w:after="0" w:afterAutospacing="0" w:before="0" w:beforeAutospacing="0" w:lineRule="auto"/>
        <w:ind w:left="720" w:hanging="360"/>
      </w:pPr>
      <w:r w:rsidDel="00000000" w:rsidR="00000000" w:rsidRPr="00000000">
        <w:rPr>
          <w:b w:val="1"/>
          <w:bCs w:val="1"/>
          <w:rtl w:val="0"/>
        </w:rPr>
        <w:t xml:space="preserve">Automation:</w:t>
      </w:r>
      <w:r w:rsidDel="00000000" w:rsidR="00000000" w:rsidRPr="00000000">
        <w:rPr>
          <w:rtl w:val="0"/>
        </w:rPr>
        <w:t xml:space="preserve"> Selenium, Playwright, Cypress.</w:t>
        <w:br w:type="textWrapping"/>
      </w:r>
    </w:p>
    <w:p w:rsidR="00000000" w:rsidDel="00000000" w:rsidP="00000000" w:rsidRDefault="00000000" w:rsidRPr="00000000" w14:paraId="00000049">
      <w:pPr>
        <w:numPr>
          <w:ilvl w:val="0"/>
          <w:numId w:val="9"/>
        </w:numPr>
        <w:spacing w:after="0" w:afterAutospacing="0" w:before="0" w:beforeAutospacing="0" w:lineRule="auto"/>
        <w:ind w:left="720" w:hanging="360"/>
      </w:pPr>
      <w:r w:rsidDel="00000000" w:rsidR="00000000" w:rsidRPr="00000000">
        <w:rPr>
          <w:b w:val="1"/>
          <w:bCs w:val="1"/>
          <w:rtl w:val="0"/>
        </w:rPr>
        <w:t xml:space="preserve">API Testing:</w:t>
      </w:r>
      <w:r w:rsidDel="00000000" w:rsidR="00000000" w:rsidRPr="00000000">
        <w:rPr>
          <w:rtl w:val="0"/>
        </w:rPr>
        <w:t xml:space="preserve"> Postman, RestAssured.</w:t>
        <w:br w:type="textWrapping"/>
      </w:r>
    </w:p>
    <w:p w:rsidR="00000000" w:rsidDel="00000000" w:rsidP="00000000" w:rsidRDefault="00000000" w:rsidRPr="00000000" w14:paraId="0000004A">
      <w:pPr>
        <w:numPr>
          <w:ilvl w:val="0"/>
          <w:numId w:val="9"/>
        </w:numPr>
        <w:spacing w:after="240" w:before="0" w:beforeAutospacing="0" w:lineRule="auto"/>
        <w:ind w:left="720" w:hanging="360"/>
      </w:pPr>
      <w:r w:rsidDel="00000000" w:rsidR="00000000" w:rsidRPr="00000000">
        <w:rPr>
          <w:b w:val="1"/>
          <w:bCs w:val="1"/>
          <w:rtl w:val="0"/>
        </w:rPr>
        <w:t xml:space="preserve">Bug Tracking:</w:t>
      </w:r>
      <w:r w:rsidDel="00000000" w:rsidR="00000000" w:rsidRPr="00000000">
        <w:rPr>
          <w:rtl w:val="0"/>
        </w:rPr>
        <w:t xml:space="preserve"> Jira, Bugzilla.</w:t>
        <w:br w:type="textWrapping"/>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nhdpj7b6yfhl" w:id="19"/>
      <w:bookmarkEnd w:id="19"/>
      <w:r w:rsidDel="00000000" w:rsidR="00000000" w:rsidRPr="00000000">
        <w:rPr>
          <w:b w:val="1"/>
          <w:bCs w:val="1"/>
          <w:color w:val="000000"/>
          <w:sz w:val="26"/>
          <w:szCs w:val="26"/>
          <w:rtl w:val="0"/>
        </w:rPr>
        <w:t xml:space="preserve">13. Summary</w:t>
      </w:r>
    </w:p>
    <w:p w:rsidR="00000000" w:rsidDel="00000000" w:rsidP="00000000" w:rsidRDefault="00000000" w:rsidRPr="00000000" w14:paraId="0000004D">
      <w:pPr>
        <w:spacing w:after="240" w:before="240" w:lineRule="auto"/>
        <w:rPr/>
      </w:pPr>
      <w:r w:rsidDel="00000000" w:rsidR="00000000" w:rsidRPr="00000000">
        <w:rPr>
          <w:rtl w:val="0"/>
        </w:rPr>
        <w:t xml:space="preserve">SQA is not just about finding bugs; it’s about ensuring the </w:t>
      </w:r>
      <w:r w:rsidDel="00000000" w:rsidR="00000000" w:rsidRPr="00000000">
        <w:rPr>
          <w:b w:val="1"/>
          <w:bCs w:val="1"/>
          <w:rtl w:val="0"/>
        </w:rPr>
        <w:t xml:space="preserve">entire process</w:t>
      </w:r>
      <w:r w:rsidDel="00000000" w:rsidR="00000000" w:rsidRPr="00000000">
        <w:rPr>
          <w:rtl w:val="0"/>
        </w:rPr>
        <w:t xml:space="preserve"> of software development is geared toward producing a quality product. Agile promotes continuous collaboration and testing, while Waterfall follows a structured, sequential approach. By using proper processes, tools, and roles, organizations can deliver better software faster and with fewer defects.</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