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joxehufjh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Testing Lifecycle (STLC)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5lg9dyzh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What is STLC?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STLC = Software Testing Life Cycle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step-by-step process testers follow to ensure software works correctly.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Analogy: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SDLC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Cooking the dish (developers build it).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STLC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Tasting the dish (testers check quality).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/>
      </w:pPr>
      <w:bookmarkStart w:colFirst="0" w:colLast="0" w:name="_11hx8lkrwg9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Difference: SDLC vs STLC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SDLC:</w:t>
      </w:r>
      <w:r w:rsidDel="00000000" w:rsidR="00000000" w:rsidRPr="00000000">
        <w:rPr>
          <w:rtl w:val="0"/>
        </w:rPr>
        <w:t xml:space="preserve"> Build the software (done by developers).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STLC:</w:t>
      </w:r>
      <w:r w:rsidDel="00000000" w:rsidR="00000000" w:rsidRPr="00000000">
        <w:rPr>
          <w:rtl w:val="0"/>
        </w:rPr>
        <w:t xml:space="preserve"> Test the software (done by QA/testers).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SDLC → Developer builds login page.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STLC → Tester checks login with valid, invalid, empty inputs.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gm8o8i057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Phases of STLC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Analysis</w:t>
      </w:r>
      <w:r w:rsidDel="00000000" w:rsidR="00000000" w:rsidRPr="00000000">
        <w:rPr>
          <w:rtl w:val="0"/>
        </w:rPr>
        <w:t xml:space="preserve"> – Understand what to test.</w:t>
        <w:br w:type="textWrapping"/>
        <w:t xml:space="preserve"> 👉 Ex: “Login should allow only registered users.”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Planning</w:t>
      </w:r>
      <w:r w:rsidDel="00000000" w:rsidR="00000000" w:rsidRPr="00000000">
        <w:rPr>
          <w:rtl w:val="0"/>
        </w:rPr>
        <w:t xml:space="preserve"> – Define scope, strategy, tools, and schedule.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Design</w:t>
      </w:r>
      <w:r w:rsidDel="00000000" w:rsidR="00000000" w:rsidRPr="00000000">
        <w:rPr>
          <w:rtl w:val="0"/>
        </w:rPr>
        <w:t xml:space="preserve"> – Write step-by-step test cases.</w:t>
        <w:br w:type="textWrapping"/>
        <w:t xml:space="preserve"> 👉 Ex: Enter correct email + password → expect success.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Setup</w:t>
      </w:r>
      <w:r w:rsidDel="00000000" w:rsidR="00000000" w:rsidRPr="00000000">
        <w:rPr>
          <w:rtl w:val="0"/>
        </w:rPr>
        <w:t xml:space="preserve"> – Prepare servers, devices, test data.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</w:t>
      </w:r>
      <w:r w:rsidDel="00000000" w:rsidR="00000000" w:rsidRPr="00000000">
        <w:rPr>
          <w:rtl w:val="0"/>
        </w:rPr>
        <w:t xml:space="preserve"> – Run test cases, mark </w:t>
      </w:r>
      <w:r w:rsidDel="00000000" w:rsidR="00000000" w:rsidRPr="00000000">
        <w:rPr>
          <w:b w:val="1"/>
          <w:bCs w:val="1"/>
          <w:rtl w:val="0"/>
        </w:rPr>
        <w:t xml:space="preserve">Pass/Fail/Blocked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Log bugs when expected ≠ actual.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Closure</w:t>
      </w:r>
      <w:r w:rsidDel="00000000" w:rsidR="00000000" w:rsidRPr="00000000">
        <w:rPr>
          <w:rtl w:val="0"/>
        </w:rPr>
        <w:t xml:space="preserve"> – Summarize results, share lessons learned.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e95u8y1wv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Test Environment Setup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</w:t>
      </w:r>
      <w:r w:rsidDel="00000000" w:rsidR="00000000" w:rsidRPr="00000000">
        <w:rPr>
          <w:b w:val="1"/>
          <w:bCs w:val="1"/>
          <w:rtl w:val="0"/>
        </w:rPr>
        <w:t xml:space="preserve">hardware, software, tools, network, test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requirements (OS, DB, browser).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&amp; configure.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test data.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stability.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kqfdwogtt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Test Execution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designed test cases → compare actual vs expected.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status: </w:t>
      </w:r>
      <w:r w:rsidDel="00000000" w:rsidR="00000000" w:rsidRPr="00000000">
        <w:rPr>
          <w:b w:val="1"/>
          <w:bCs w:val="1"/>
          <w:rtl w:val="0"/>
        </w:rPr>
        <w:t xml:space="preserve">Pass / Fail / Blocked / Not Run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Failures → reported as defects.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v53gj9zen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45j6ri0yj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Traceability Matrix (TM)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table mapping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requirements ↔ test cases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complete coverage.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</w:p>
    <w:tbl>
      <w:tblPr>
        <w:tblStyle w:val="Table1"/>
        <w:tblW w:w="8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650"/>
        <w:gridCol w:w="1595"/>
        <w:gridCol w:w="875"/>
        <w:tblGridChange w:id="0">
          <w:tblGrid>
            <w:gridCol w:w="1895"/>
            <w:gridCol w:w="3650"/>
            <w:gridCol w:w="159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User must log in with valid creds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TC-01, TC-02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Wrong password should show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Password cannot be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95sqec7na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Defect Lifecycle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Tester reports bug.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Developer gets it.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/ In 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Developer fixing.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Developer claims issue resolved.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QA retests the fix.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QA confirms resolved.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Reopened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Bug still exists.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Deferred / Rejected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Fix postponed or bug invalid.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oe8cdqnzf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qd9wnp1nl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Test Cycle Closure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Done at the end of a sprint/release.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Conditions: Exit criteria met, no critical bugs open.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Test summary, metrics, lessons learned.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lbxgqr6si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9. Exit Criteria &amp; Evaluation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Predefined rules for ending testing.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100% test cases executed.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95% passed.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high-severity bugs open.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luuhymgtb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10. Test Closure Activities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summary report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(coverage, defect density).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test cases &amp; results.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lessons learned.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gvwg27zul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g8giu055r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kvvt8590c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11. Test Plan, Test Cases &amp; Checklists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zcuy44nrg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Test Plan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 for testing: scope, strategy, timeline, environment.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bury3hq9q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Test Case Example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Verify login with valid credentials.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Enter email + password → Click login.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 logs in successfully.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l8mimqig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Test Checklist Example (Login)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works with valid credentials.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credentials blocked.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fields blocked.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characters handled.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viv8evenm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Wrap-up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SDLC builds</w:t>
      </w:r>
      <w:r w:rsidDel="00000000" w:rsidR="00000000" w:rsidRPr="00000000">
        <w:rPr>
          <w:rtl w:val="0"/>
        </w:rPr>
        <w:t xml:space="preserve"> software, </w:t>
      </w:r>
      <w:r w:rsidDel="00000000" w:rsidR="00000000" w:rsidRPr="00000000">
        <w:rPr>
          <w:b w:val="1"/>
          <w:bCs w:val="1"/>
          <w:rtl w:val="0"/>
        </w:rPr>
        <w:t xml:space="preserve">STLC tests</w:t>
      </w:r>
      <w:r w:rsidDel="00000000" w:rsidR="00000000" w:rsidRPr="00000000">
        <w:rPr>
          <w:rtl w:val="0"/>
        </w:rPr>
        <w:t xml:space="preserve"> it.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Requirement → Planning → Design → Setup → Execution → Defect Reporting → Closure.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 lifecycle</w:t>
      </w:r>
      <w:r w:rsidDel="00000000" w:rsidR="00000000" w:rsidRPr="00000000">
        <w:rPr>
          <w:rtl w:val="0"/>
        </w:rPr>
        <w:t xml:space="preserve"> ensures bugs are tracked till resolution.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 Matrix &amp; Checklists</w:t>
      </w:r>
      <w:r w:rsidDel="00000000" w:rsidR="00000000" w:rsidRPr="00000000">
        <w:rPr>
          <w:rtl w:val="0"/>
        </w:rPr>
        <w:t xml:space="preserve"> prevent gaps in testing.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QA involvement</w:t>
      </w:r>
      <w:r w:rsidDel="00000000" w:rsidR="00000000" w:rsidRPr="00000000">
        <w:rPr>
          <w:rtl w:val="0"/>
        </w:rPr>
        <w:t xml:space="preserve"> saves cost and effort.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