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6B6BE" w14:textId="77777777" w:rsidR="00D674B5" w:rsidRDefault="00D674B5">
      <w:pPr>
        <w:rPr>
          <w:noProof/>
        </w:rPr>
      </w:pPr>
    </w:p>
    <w:p w14:paraId="4438CE03" w14:textId="4B15C970" w:rsidR="00D53484" w:rsidRDefault="00D674B5">
      <w:r>
        <w:rPr>
          <w:noProof/>
        </w:rPr>
        <w:drawing>
          <wp:inline distT="0" distB="0" distL="0" distR="0" wp14:anchorId="76FB9C94" wp14:editId="70994FCD">
            <wp:extent cx="6200775" cy="357737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63" t="23848" r="24983" b="21815"/>
                    <a:stretch/>
                  </pic:blipFill>
                  <pic:spPr bwMode="auto">
                    <a:xfrm>
                      <a:off x="0" y="0"/>
                      <a:ext cx="6253738" cy="360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ABA6" w14:textId="5C0ED09A" w:rsidR="00D674B5" w:rsidRDefault="00D674B5"/>
    <w:p w14:paraId="614F6D38" w14:textId="77777777" w:rsidR="00D674B5" w:rsidRPr="0074182F" w:rsidRDefault="00D674B5">
      <w:pPr>
        <w:rPr>
          <w:sz w:val="24"/>
          <w:szCs w:val="24"/>
          <w:lang w:val="es-ES"/>
        </w:rPr>
      </w:pPr>
      <w:r w:rsidRPr="0074182F">
        <w:rPr>
          <w:sz w:val="24"/>
          <w:szCs w:val="24"/>
        </w:rPr>
        <w:sym w:font="Symbol" w:char="F0B7"/>
      </w:r>
      <w:r w:rsidRPr="0074182F">
        <w:rPr>
          <w:sz w:val="24"/>
          <w:szCs w:val="24"/>
          <w:lang w:val="es-ES"/>
        </w:rPr>
        <w:t xml:space="preserve"> La hora de comienzo más temprana (ES) para cada tarea que nos permite completar todas las tareas en un tiempo mínimo. </w:t>
      </w:r>
    </w:p>
    <w:p w14:paraId="775EF189" w14:textId="77777777" w:rsidR="00D674B5" w:rsidRPr="0074182F" w:rsidRDefault="00D674B5">
      <w:pPr>
        <w:rPr>
          <w:sz w:val="24"/>
          <w:szCs w:val="24"/>
          <w:lang w:val="es-ES"/>
        </w:rPr>
      </w:pPr>
      <w:r w:rsidRPr="0074182F">
        <w:rPr>
          <w:sz w:val="24"/>
          <w:szCs w:val="24"/>
        </w:rPr>
        <w:sym w:font="Symbol" w:char="F0B7"/>
      </w:r>
      <w:r w:rsidRPr="0074182F">
        <w:rPr>
          <w:sz w:val="24"/>
          <w:szCs w:val="24"/>
          <w:lang w:val="es-ES"/>
        </w:rPr>
        <w:t xml:space="preserve"> La hora de comienzo más tardía (LS) para cada tarea que nos permite completar todas las tareas en un tiempo mínimo. </w:t>
      </w:r>
    </w:p>
    <w:p w14:paraId="0FEB3154" w14:textId="77777777" w:rsidR="00D674B5" w:rsidRPr="0074182F" w:rsidRDefault="00D674B5">
      <w:pPr>
        <w:rPr>
          <w:sz w:val="24"/>
          <w:szCs w:val="24"/>
          <w:lang w:val="es-ES"/>
        </w:rPr>
      </w:pPr>
      <w:r w:rsidRPr="0074182F">
        <w:rPr>
          <w:sz w:val="24"/>
          <w:szCs w:val="24"/>
        </w:rPr>
        <w:sym w:font="Symbol" w:char="F0B7"/>
      </w:r>
      <w:r w:rsidRPr="0074182F">
        <w:rPr>
          <w:sz w:val="24"/>
          <w:szCs w:val="24"/>
          <w:lang w:val="es-ES"/>
        </w:rPr>
        <w:t xml:space="preserve"> La holgura [</w:t>
      </w:r>
      <w:proofErr w:type="spellStart"/>
      <w:r w:rsidRPr="0074182F">
        <w:rPr>
          <w:sz w:val="24"/>
          <w:szCs w:val="24"/>
          <w:lang w:val="es-ES"/>
        </w:rPr>
        <w:t>slack</w:t>
      </w:r>
      <w:proofErr w:type="spellEnd"/>
      <w:r w:rsidRPr="0074182F">
        <w:rPr>
          <w:sz w:val="24"/>
          <w:szCs w:val="24"/>
          <w:lang w:val="es-ES"/>
        </w:rPr>
        <w:t xml:space="preserve">] de cada tarea. </w:t>
      </w:r>
    </w:p>
    <w:p w14:paraId="6867A4EA" w14:textId="77777777" w:rsidR="00D674B5" w:rsidRPr="0074182F" w:rsidRDefault="00D674B5">
      <w:pPr>
        <w:rPr>
          <w:sz w:val="24"/>
          <w:szCs w:val="24"/>
          <w:lang w:val="es-ES"/>
        </w:rPr>
      </w:pPr>
      <w:r w:rsidRPr="0074182F">
        <w:rPr>
          <w:sz w:val="24"/>
          <w:szCs w:val="24"/>
        </w:rPr>
        <w:sym w:font="Symbol" w:char="F0B7"/>
      </w:r>
      <w:r w:rsidRPr="0074182F">
        <w:rPr>
          <w:sz w:val="24"/>
          <w:szCs w:val="24"/>
          <w:lang w:val="es-ES"/>
        </w:rPr>
        <w:t xml:space="preserve"> Los caminos críticos de cada proyecto. </w:t>
      </w:r>
    </w:p>
    <w:p w14:paraId="74DB98F0" w14:textId="77777777" w:rsidR="00D674B5" w:rsidRPr="0074182F" w:rsidRDefault="00D674B5">
      <w:pPr>
        <w:rPr>
          <w:sz w:val="24"/>
          <w:szCs w:val="24"/>
          <w:lang w:val="es-ES"/>
        </w:rPr>
      </w:pPr>
      <w:r w:rsidRPr="0074182F">
        <w:rPr>
          <w:sz w:val="24"/>
          <w:szCs w:val="24"/>
        </w:rPr>
        <w:sym w:font="Symbol" w:char="F0B7"/>
      </w:r>
      <w:r w:rsidRPr="0074182F">
        <w:rPr>
          <w:sz w:val="24"/>
          <w:szCs w:val="24"/>
          <w:lang w:val="es-ES"/>
        </w:rPr>
        <w:t xml:space="preserve"> La duración del plan óptimo para cada proyecto. Escenarios alternativos: </w:t>
      </w:r>
    </w:p>
    <w:p w14:paraId="0507458C" w14:textId="77777777" w:rsidR="00D674B5" w:rsidRPr="0074182F" w:rsidRDefault="00D674B5">
      <w:pPr>
        <w:rPr>
          <w:sz w:val="24"/>
          <w:szCs w:val="24"/>
          <w:lang w:val="es-ES"/>
        </w:rPr>
      </w:pPr>
      <w:r w:rsidRPr="0074182F">
        <w:rPr>
          <w:sz w:val="24"/>
          <w:szCs w:val="24"/>
        </w:rPr>
        <w:sym w:font="Symbol" w:char="F0B7"/>
      </w:r>
      <w:r w:rsidRPr="0074182F">
        <w:rPr>
          <w:sz w:val="24"/>
          <w:szCs w:val="24"/>
          <w:lang w:val="es-ES"/>
        </w:rPr>
        <w:t xml:space="preserve"> ¿Cuánto se alargaría la duración del proyecto si las tareas C y E requieren el uso exclusivo de un recurso específico? Asuma que nuestro presupuesto no nos permite adquirir varias unidades del recurso necesario. </w:t>
      </w:r>
    </w:p>
    <w:p w14:paraId="3F6580DB" w14:textId="624CA7CC" w:rsidR="00D674B5" w:rsidRDefault="00D674B5">
      <w:pPr>
        <w:rPr>
          <w:sz w:val="24"/>
          <w:szCs w:val="24"/>
          <w:lang w:val="es-ES"/>
        </w:rPr>
      </w:pPr>
      <w:r w:rsidRPr="0074182F">
        <w:rPr>
          <w:sz w:val="24"/>
          <w:szCs w:val="24"/>
        </w:rPr>
        <w:sym w:font="Symbol" w:char="F0B7"/>
      </w:r>
      <w:r w:rsidRPr="0074182F">
        <w:rPr>
          <w:sz w:val="24"/>
          <w:szCs w:val="24"/>
          <w:lang w:val="es-ES"/>
        </w:rPr>
        <w:t xml:space="preserve"> ¿Cuál sería la duración del proyecto si lo tenemos que hacer en solitario? En otras palabras, no podemos contratar a nadie para realizar tareas en paralelo.</w:t>
      </w:r>
    </w:p>
    <w:p w14:paraId="31CE1886" w14:textId="4A8F973C" w:rsidR="00FF137D" w:rsidRDefault="00FF137D">
      <w:pPr>
        <w:rPr>
          <w:sz w:val="24"/>
          <w:szCs w:val="24"/>
          <w:lang w:val="es-ES"/>
        </w:rPr>
      </w:pPr>
    </w:p>
    <w:p w14:paraId="01A9A860" w14:textId="64AD1A9A" w:rsidR="00FF137D" w:rsidRDefault="00FF137D">
      <w:pPr>
        <w:rPr>
          <w:sz w:val="24"/>
          <w:szCs w:val="24"/>
          <w:lang w:val="es-ES"/>
        </w:rPr>
      </w:pPr>
    </w:p>
    <w:p w14:paraId="5FE27AD5" w14:textId="0E8F3079" w:rsidR="00FF137D" w:rsidRDefault="00FF137D">
      <w:pPr>
        <w:rPr>
          <w:sz w:val="24"/>
          <w:szCs w:val="24"/>
          <w:lang w:val="es-ES"/>
        </w:rPr>
      </w:pPr>
    </w:p>
    <w:p w14:paraId="4381F8E7" w14:textId="77777777" w:rsidR="00FF137D" w:rsidRDefault="00FF137D">
      <w:pPr>
        <w:rPr>
          <w:sz w:val="24"/>
          <w:szCs w:val="24"/>
          <w:lang w:val="es-ES"/>
        </w:rPr>
      </w:pPr>
    </w:p>
    <w:p w14:paraId="062440E9" w14:textId="211B9241" w:rsidR="00FF137D" w:rsidRDefault="00FF137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3B928731" wp14:editId="18366092">
            <wp:simplePos x="0" y="0"/>
            <wp:positionH relativeFrom="margin">
              <wp:posOffset>-1451610</wp:posOffset>
            </wp:positionH>
            <wp:positionV relativeFrom="paragraph">
              <wp:posOffset>387350</wp:posOffset>
            </wp:positionV>
            <wp:extent cx="8363585" cy="6978015"/>
            <wp:effectExtent l="6985" t="0" r="635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4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63585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BF3D01" w14:textId="23020F8E" w:rsidR="00FF137D" w:rsidRDefault="00FF137D">
      <w:pPr>
        <w:rPr>
          <w:sz w:val="24"/>
          <w:szCs w:val="24"/>
          <w:lang w:val="es-ES"/>
        </w:rPr>
      </w:pPr>
    </w:p>
    <w:p w14:paraId="2643456F" w14:textId="1A77557A" w:rsidR="00FF137D" w:rsidRPr="0074182F" w:rsidRDefault="00FF137D">
      <w:pPr>
        <w:rPr>
          <w:sz w:val="24"/>
          <w:szCs w:val="24"/>
          <w:lang w:val="es-ES"/>
        </w:rPr>
      </w:pPr>
      <w:bookmarkStart w:id="0" w:name="_GoBack"/>
      <w:r>
        <w:rPr>
          <w:noProof/>
          <w:sz w:val="24"/>
          <w:szCs w:val="24"/>
          <w:lang w:val="es-ES"/>
        </w:rPr>
        <w:lastRenderedPageBreak/>
        <w:drawing>
          <wp:anchor distT="0" distB="0" distL="114300" distR="114300" simplePos="0" relativeHeight="251659264" behindDoc="0" locked="0" layoutInCell="1" allowOverlap="1" wp14:anchorId="4502F808" wp14:editId="747C8651">
            <wp:simplePos x="0" y="0"/>
            <wp:positionH relativeFrom="margin">
              <wp:posOffset>-1406525</wp:posOffset>
            </wp:positionH>
            <wp:positionV relativeFrom="paragraph">
              <wp:posOffset>918210</wp:posOffset>
            </wp:positionV>
            <wp:extent cx="8601710" cy="6765290"/>
            <wp:effectExtent l="381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94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01710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FF137D" w:rsidRPr="0074182F">
      <w:headerReference w:type="default" r:id="rId9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6013BE" w14:textId="77777777" w:rsidR="00673A7F" w:rsidRDefault="00673A7F" w:rsidP="00D674B5">
      <w:pPr>
        <w:spacing w:after="0" w:line="240" w:lineRule="auto"/>
      </w:pPr>
      <w:r>
        <w:separator/>
      </w:r>
    </w:p>
  </w:endnote>
  <w:endnote w:type="continuationSeparator" w:id="0">
    <w:p w14:paraId="681046A0" w14:textId="77777777" w:rsidR="00673A7F" w:rsidRDefault="00673A7F" w:rsidP="00D67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21D9F" w14:textId="77777777" w:rsidR="00673A7F" w:rsidRDefault="00673A7F" w:rsidP="00D674B5">
      <w:pPr>
        <w:spacing w:after="0" w:line="240" w:lineRule="auto"/>
      </w:pPr>
      <w:r>
        <w:separator/>
      </w:r>
    </w:p>
  </w:footnote>
  <w:footnote w:type="continuationSeparator" w:id="0">
    <w:p w14:paraId="01614AA9" w14:textId="77777777" w:rsidR="00673A7F" w:rsidRDefault="00673A7F" w:rsidP="00D674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309B7" w14:textId="035622E6" w:rsidR="00D674B5" w:rsidRDefault="00D674B5">
    <w:pPr>
      <w:pStyle w:val="Header"/>
    </w:pPr>
    <w:r>
      <w:t>PGPI     Tema4                                                Abdullah AL-</w:t>
    </w:r>
    <w:proofErr w:type="spellStart"/>
    <w:r>
      <w:t>Musawi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47"/>
    <w:rsid w:val="00431B47"/>
    <w:rsid w:val="00673A7F"/>
    <w:rsid w:val="0074182F"/>
    <w:rsid w:val="00D53484"/>
    <w:rsid w:val="00D674B5"/>
    <w:rsid w:val="00FF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5C6D0"/>
  <w15:chartTrackingRefBased/>
  <w15:docId w15:val="{A962B515-B3A6-45E9-8681-585DACBF5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4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4B5"/>
  </w:style>
  <w:style w:type="paragraph" w:styleId="Footer">
    <w:name w:val="footer"/>
    <w:basedOn w:val="Normal"/>
    <w:link w:val="FooterChar"/>
    <w:uiPriority w:val="99"/>
    <w:unhideWhenUsed/>
    <w:rsid w:val="00D674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Abdullah_PC</dc:creator>
  <cp:keywords/>
  <dc:description/>
  <cp:lastModifiedBy>Abdullah_PC</cp:lastModifiedBy>
  <cp:revision>4</cp:revision>
  <dcterms:created xsi:type="dcterms:W3CDTF">2019-10-19T09:43:00Z</dcterms:created>
  <dcterms:modified xsi:type="dcterms:W3CDTF">2019-10-19T09:53:00Z</dcterms:modified>
</cp:coreProperties>
</file>