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0" w:name="_Hlk197739381"/>
                                      <w:r>
                                        <w:rPr>
                                          <w:sz w:val="28"/>
                                          <w:szCs w:val="28"/>
                                        </w:rPr>
                                        <w:t>15</w:t>
                                      </w:r>
                                      <w:r w:rsidRPr="00F91107">
                                        <w:rPr>
                                          <w:sz w:val="28"/>
                                          <w:szCs w:val="28"/>
                                        </w:rPr>
                                        <w:t>-</w:t>
                                      </w:r>
                                      <w:r>
                                        <w:rPr>
                                          <w:sz w:val="28"/>
                                          <w:szCs w:val="28"/>
                                        </w:rPr>
                                        <w:t>May</w:t>
                                      </w:r>
                                      <w:r w:rsidRPr="00F91107">
                                        <w:rPr>
                                          <w:sz w:val="28"/>
                                          <w:szCs w:val="28"/>
                                        </w:rPr>
                                        <w:t>-202</w:t>
                                      </w:r>
                                      <w:bookmarkEnd w:id="0"/>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1" w:name="_Hlk197739381"/>
                                <w:r>
                                  <w:rPr>
                                    <w:sz w:val="28"/>
                                    <w:szCs w:val="28"/>
                                  </w:rPr>
                                  <w:t>15</w:t>
                                </w:r>
                                <w:r w:rsidRPr="00F91107">
                                  <w:rPr>
                                    <w:sz w:val="28"/>
                                    <w:szCs w:val="28"/>
                                  </w:rPr>
                                  <w:t>-</w:t>
                                </w:r>
                                <w:r>
                                  <w:rPr>
                                    <w:sz w:val="28"/>
                                    <w:szCs w:val="28"/>
                                  </w:rPr>
                                  <w:t>May</w:t>
                                </w:r>
                                <w:r w:rsidRPr="00F91107">
                                  <w:rPr>
                                    <w:sz w:val="28"/>
                                    <w:szCs w:val="28"/>
                                  </w:rPr>
                                  <w:t>-202</w:t>
                                </w:r>
                                <w:bookmarkEnd w:id="1"/>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3" w:name="_Hlk207958089" w:displacedByCustomXml="next"/>
    <w:bookmarkStart w:id="4" w:name="_Toc23528006" w:displacedByCustomXml="next"/>
    <w:bookmarkStart w:id="5" w:name="_Toc5016962" w:displacedByCustomXml="next"/>
    <w:bookmarkStart w:id="6"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3"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7" w:name="_Toc23527977"/>
      <w:bookmarkStart w:id="8"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This report is GOWell’s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9" w:name="_Toc230535082"/>
            <w:bookmarkStart w:id="10"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11" w:name="_Toc230601023"/>
      <w:bookmarkEnd w:id="9"/>
      <w:bookmarkEnd w:id="10"/>
      <w:r w:rsidRPr="00E554B1">
        <w:rPr>
          <w:color w:val="000000" w:themeColor="text1"/>
        </w:rPr>
        <w:t>Objectives</w:t>
      </w:r>
      <w:bookmarkStart w:id="12" w:name="_Hlk207958117"/>
      <w:bookmarkEnd w:id="7"/>
      <w:bookmarkEnd w:id="8"/>
      <w:bookmarkEnd w:id="11"/>
    </w:p>
    <w:bookmarkEnd w:id="12"/>
    <w:p w14:paraId="5141582D" w14:textId="737F51BF"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0F4EAD">
        <w:rPr>
          <w:b/>
          <w:bCs/>
          <w:lang w:val="en-GB"/>
        </w:rPr>
        <w:t>HRDH</w:t>
      </w:r>
      <w:r w:rsidR="000F4EAD" w:rsidRPr="006F4655">
        <w:rPr>
          <w:b/>
          <w:bCs/>
          <w:lang w:val="en-GB"/>
        </w:rPr>
        <w:t>_</w:t>
      </w:r>
      <w:r w:rsidR="000F4EAD">
        <w:rPr>
          <w:b/>
          <w:bCs/>
          <w:lang w:val="en-GB"/>
        </w:rPr>
        <w:t>1702</w:t>
      </w:r>
      <w:r w:rsidR="000F4EAD" w:rsidRPr="006F4655">
        <w:rPr>
          <w:b/>
          <w:bCs/>
          <w:lang w:val="en-GB"/>
        </w:rPr>
        <w:t>_</w:t>
      </w:r>
      <w:r w:rsidR="000F4EAD">
        <w:rPr>
          <w:b/>
          <w:bCs/>
          <w:lang w:val="en-GB"/>
        </w:rPr>
        <w:t xml:space="preserve">1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3175B525"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8D314B">
        <w:rPr>
          <w:b/>
          <w:bCs/>
          <w:lang w:val="en-GB"/>
        </w:rPr>
        <w:t xml:space="preserve">18 5/8”,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D314B">
        <w:rPr>
          <w:b/>
          <w:bCs/>
          <w:lang w:val="en-GB"/>
        </w:rPr>
        <w:t xml:space="preserve"> </w:t>
      </w:r>
      <w:r w:rsidR="00274FA2">
        <w:rPr>
          <w:b/>
          <w:bCs/>
          <w:lang w:val="en-GB"/>
        </w:rPr>
        <w:t>casing</w:t>
      </w:r>
      <w:r w:rsidR="004F749F">
        <w:rPr>
          <w:b/>
          <w:bCs/>
          <w:lang w:val="en-GB"/>
        </w:rPr>
        <w:t xml:space="preserve"> </w:t>
      </w:r>
      <w:r w:rsidR="002A7568">
        <w:rPr>
          <w:b/>
          <w:bCs/>
          <w:lang w:val="en-GB"/>
        </w:rPr>
        <w:t>strings,</w:t>
      </w:r>
      <w:bookmarkStart w:id="13" w:name="_Hlk48542637"/>
      <w:r w:rsidR="00D56E97">
        <w:rPr>
          <w:b/>
          <w:bCs/>
          <w:lang w:val="en-GB"/>
        </w:rPr>
        <w:t xml:space="preserve"> </w:t>
      </w:r>
      <w:r w:rsidR="008A51DC">
        <w:rPr>
          <w:b/>
          <w:bCs/>
          <w:lang w:val="en-GB"/>
        </w:rPr>
        <w:t xml:space="preserve">                  </w:t>
      </w:r>
      <w:r w:rsidR="0018718B">
        <w:rPr>
          <w:b/>
          <w:bCs/>
          <w:lang w:val="en-GB"/>
        </w:rPr>
        <w:t xml:space="preserve"> </w:t>
      </w:r>
      <w:r w:rsidR="00B75592">
        <w:rPr>
          <w:b/>
          <w:bCs/>
          <w:lang w:val="en-GB"/>
        </w:rPr>
        <w:t>7”</w:t>
      </w:r>
      <w:r w:rsidR="00AF325E">
        <w:rPr>
          <w:b/>
          <w:bCs/>
          <w:lang w:val="en-GB"/>
        </w:rPr>
        <w:t>, 4 1/2"</w:t>
      </w:r>
      <w:r w:rsidR="00B75592">
        <w:rPr>
          <w:b/>
          <w:bCs/>
          <w:lang w:val="en-GB"/>
        </w:rPr>
        <w:t xml:space="preserve"> liner string </w:t>
      </w:r>
      <w:r w:rsidR="00D56E97">
        <w:rPr>
          <w:b/>
          <w:bCs/>
          <w:lang w:val="en-GB"/>
        </w:rPr>
        <w:t xml:space="preserve">and </w:t>
      </w:r>
      <w:r w:rsidR="00250954">
        <w:rPr>
          <w:b/>
          <w:bCs/>
          <w:lang w:val="en-GB"/>
        </w:rPr>
        <w:t>4 1/2</w:t>
      </w:r>
      <w:r w:rsidR="00C223B4">
        <w:rPr>
          <w:b/>
          <w:bCs/>
          <w:lang w:val="en-GB"/>
        </w:rPr>
        <w:t>"</w:t>
      </w:r>
      <w:r w:rsidR="0099061F">
        <w:rPr>
          <w:b/>
          <w:bCs/>
          <w:lang w:val="en-GB"/>
        </w:rPr>
        <w:t xml:space="preserve"> X 3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3"/>
      <w:r w:rsidR="001112D2">
        <w:rPr>
          <w:b/>
          <w:bCs/>
          <w:lang w:val="en-GB"/>
        </w:rPr>
        <w:t>7233</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4" w:name="_Toc230601024"/>
      <w:r w:rsidRPr="002A7568">
        <w:rPr>
          <w:color w:val="000000" w:themeColor="text1"/>
        </w:rPr>
        <w:t>Conclusions</w:t>
      </w:r>
      <w:bookmarkStart w:id="15" w:name="_Hlk32479667"/>
      <w:bookmarkEnd w:id="14"/>
    </w:p>
    <w:p w14:paraId="27750C5B" w14:textId="3400AD94"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18 5/8” casing string.</w:t>
      </w:r>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39942C5F" w14:textId="77777777" w:rsidR="003A77E4" w:rsidRPr="003A77E4" w:rsidRDefault="007B7A45" w:rsidP="003A77E4">
      <w:pPr>
        <w:numPr>
          <w:ilvl w:val="0"/>
          <w:numId w:val="1"/>
        </w:numPr>
        <w:spacing w:line="240" w:lineRule="auto"/>
        <w:ind w:left="792"/>
        <w:rPr>
          <w:lang w:val="en-GB"/>
        </w:rPr>
      </w:pPr>
      <w:r>
        <w:t>Minor</w:t>
      </w:r>
      <w:r w:rsidR="005B1E50" w:rsidRPr="003A77E4">
        <w:rPr>
          <w:lang w:val="en-GB"/>
        </w:rPr>
        <w:t xml:space="preserve"> metal loss detected across the </w:t>
      </w:r>
      <w:r w:rsidR="006954C7" w:rsidRPr="003A77E4">
        <w:rPr>
          <w:b/>
          <w:bCs/>
          <w:lang w:val="en-GB"/>
        </w:rPr>
        <w:t>7</w:t>
      </w:r>
      <w:r w:rsidR="005B1E50" w:rsidRPr="003A77E4">
        <w:rPr>
          <w:b/>
          <w:bCs/>
          <w:lang w:val="en-GB"/>
        </w:rPr>
        <w:t xml:space="preserve">” </w:t>
      </w:r>
      <w:r w:rsidR="00B35D1B" w:rsidRPr="003A77E4">
        <w:rPr>
          <w:b/>
          <w:bCs/>
          <w:lang w:val="en-GB"/>
        </w:rPr>
        <w:t>liner</w:t>
      </w:r>
      <w:r w:rsidR="005B1E50" w:rsidRPr="003A77E4">
        <w:rPr>
          <w:b/>
          <w:bCs/>
          <w:lang w:val="en-GB"/>
        </w:rPr>
        <w:t xml:space="preserve"> string.</w:t>
      </w:r>
    </w:p>
    <w:p w14:paraId="07273F4F" w14:textId="7946222C" w:rsidR="003A77E4" w:rsidRPr="003A77E4" w:rsidRDefault="003A77E4" w:rsidP="003A77E4">
      <w:pPr>
        <w:numPr>
          <w:ilvl w:val="0"/>
          <w:numId w:val="1"/>
        </w:numPr>
        <w:spacing w:line="240" w:lineRule="auto"/>
        <w:ind w:left="792"/>
        <w:rPr>
          <w:lang w:val="en-GB"/>
        </w:rPr>
      </w:pPr>
      <w:r>
        <w:t>Minor</w:t>
      </w:r>
      <w:r>
        <w:rPr>
          <w:lang w:val="en-GB"/>
        </w:rPr>
        <w:t xml:space="preserve"> metal loss detected across the </w:t>
      </w:r>
      <w:r>
        <w:rPr>
          <w:b/>
          <w:bCs/>
          <w:lang w:val="en-GB"/>
        </w:rPr>
        <w:t>4 1/2" liner string.</w:t>
      </w:r>
    </w:p>
    <w:p w14:paraId="65E58D24" w14:textId="5944F943" w:rsidR="00910899" w:rsidRPr="003A77E4" w:rsidRDefault="00B02E2A" w:rsidP="00BB7660">
      <w:pPr>
        <w:numPr>
          <w:ilvl w:val="0"/>
          <w:numId w:val="1"/>
        </w:numPr>
        <w:spacing w:line="240" w:lineRule="auto"/>
        <w:ind w:left="792"/>
        <w:rPr>
          <w:lang w:val="en-GB"/>
        </w:rPr>
      </w:pPr>
      <w:r>
        <w:t>Minor</w:t>
      </w:r>
      <w:r w:rsidR="00910899" w:rsidRPr="003A77E4">
        <w:rPr>
          <w:lang w:val="en-GB"/>
        </w:rPr>
        <w:t xml:space="preserve"> metal loss detected across the </w:t>
      </w:r>
      <w:r w:rsidR="00E03B58" w:rsidRPr="003A77E4">
        <w:rPr>
          <w:b/>
          <w:bCs/>
          <w:lang w:val="en-GB"/>
        </w:rPr>
        <w:t>4 1/2</w:t>
      </w:r>
      <w:r w:rsidR="003D4EBA" w:rsidRPr="003A77E4">
        <w:rPr>
          <w:b/>
          <w:bCs/>
          <w:lang w:val="en-GB"/>
        </w:rPr>
        <w:t>"</w:t>
      </w:r>
      <w:r w:rsidR="0099061F">
        <w:rPr>
          <w:b/>
          <w:bCs/>
          <w:lang w:val="en-GB"/>
        </w:rPr>
        <w:t xml:space="preserve"> X 3 1/2"</w:t>
      </w:r>
      <w:r w:rsidR="001A33EF" w:rsidRPr="003A77E4">
        <w:rPr>
          <w:b/>
          <w:bCs/>
          <w:lang w:val="en-GB"/>
        </w:rPr>
        <w:t xml:space="preserve"> </w:t>
      </w:r>
      <w:r w:rsidR="00E03B58" w:rsidRPr="003A77E4">
        <w:rPr>
          <w:b/>
          <w:bCs/>
          <w:lang w:val="en-GB"/>
        </w:rPr>
        <w:t>tubing</w:t>
      </w:r>
      <w:r w:rsidR="001A33EF" w:rsidRPr="003A77E4">
        <w:rPr>
          <w:b/>
          <w:bCs/>
          <w:lang w:val="en-GB"/>
        </w:rPr>
        <w:t xml:space="preserve"> string</w:t>
      </w:r>
      <w:r w:rsidR="00910899" w:rsidRPr="003A77E4">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5"/>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8</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5</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03D1FDEC"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4473FD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6C69F6C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82CDC9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2C16DABB"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149C8F1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2A06ECE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66BA124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B5D3EB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33C8A91"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DF6854" w:rsidRPr="002D4F74" w14:paraId="5814646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552ABBA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 xml:space="preserve">7"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636DBC06" w14:textId="77777777" w:rsidR="00DF6854" w:rsidRPr="007406DB"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03D3218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55B9E85F" w14:textId="77777777" w:rsidR="00DF6854" w:rsidRPr="00F57E39"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3A77E4" w:rsidRPr="002D4F74" w14:paraId="1707A64F"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D94C275" w14:textId="294D104A"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4 1/2</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4EF4EF39" w14:textId="1F0CEC19"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258A4D21" w14:textId="4DCA2E42"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45BDA249" w14:textId="605D7623"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3A77E4" w:rsidRPr="002D4F74" w14:paraId="410891BF" w14:textId="77777777" w:rsidTr="00DF6854">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215D49E5" w14:textId="6E5C70E9"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w:t>
            </w:r>
            <w:r w:rsidR="00A24DA7">
              <w:rPr>
                <w:rFonts w:asciiTheme="minorHAnsi" w:eastAsia="Times New Roman" w:hAnsiTheme="minorHAnsi" w:cstheme="minorHAnsi"/>
                <w:sz w:val="20"/>
                <w:szCs w:val="20"/>
                <w:lang w:val="en-AE" w:eastAsia="en-AE"/>
              </w:rPr>
              <w:t xml:space="preserve"> X 3 1/2"</w:t>
            </w:r>
            <w:r w:rsidRPr="004A441D">
              <w:rPr>
                <w:rFonts w:asciiTheme="minorHAnsi" w:eastAsia="Times New Roman" w:hAnsiTheme="minorHAnsi" w:cstheme="minorHAnsi"/>
                <w:sz w:val="20"/>
                <w:szCs w:val="20"/>
                <w:lang w:val="en-AE" w:eastAsia="en-AE"/>
              </w:rPr>
              <w:t xml:space="preserve"> TBG</w:t>
            </w:r>
          </w:p>
        </w:tc>
        <w:tc>
          <w:tcPr>
            <w:tcW w:w="720" w:type="dxa"/>
            <w:tcBorders>
              <w:top w:val="single" w:sz="4" w:space="0" w:color="auto"/>
              <w:left w:val="nil"/>
              <w:bottom w:val="single" w:sz="4" w:space="0" w:color="auto"/>
              <w:right w:val="single" w:sz="4" w:space="0" w:color="auto"/>
            </w:tcBorders>
            <w:noWrap/>
            <w:vAlign w:val="center"/>
          </w:tcPr>
          <w:p w14:paraId="12E894AF" w14:textId="77777777"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7F9CC3C7" w14:textId="77777777"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3C0FB110" w14:textId="77777777"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3E965B60" w14:textId="77777777" w:rsidR="003A77E4" w:rsidRDefault="003A77E4" w:rsidP="00E64572">
      <w:pPr>
        <w:spacing w:line="240" w:lineRule="auto"/>
        <w:ind w:left="432"/>
        <w:jc w:val="center"/>
        <w:rPr>
          <w:lang w:val="en-GB"/>
        </w:rPr>
      </w:pPr>
    </w:p>
    <w:p w14:paraId="0AC10B2E" w14:textId="77777777" w:rsidR="003A77E4" w:rsidRDefault="003A77E4" w:rsidP="00E64572">
      <w:pPr>
        <w:spacing w:line="240" w:lineRule="auto"/>
        <w:ind w:left="432"/>
        <w:jc w:val="center"/>
        <w:rPr>
          <w:lang w:val="en-GB"/>
        </w:rPr>
      </w:pPr>
    </w:p>
    <w:p w14:paraId="494FBFBB" w14:textId="293C5621"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6581DE3">
                <wp:simplePos x="0" y="0"/>
                <wp:positionH relativeFrom="margin">
                  <wp:posOffset>2619375</wp:posOffset>
                </wp:positionH>
                <wp:positionV relativeFrom="paragraph">
                  <wp:posOffset>31750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206.25pt;margin-top:2.5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Default="00EC0B3F" w:rsidP="00DF6854">
      <w:pPr>
        <w:spacing w:line="240" w:lineRule="auto"/>
        <w:ind w:left="432"/>
        <w:jc w:val="center"/>
        <w:rPr>
          <w:lang w:val="en-GB"/>
        </w:rPr>
      </w:pPr>
    </w:p>
    <w:p w14:paraId="05C63A5D" w14:textId="77777777" w:rsidR="003A77E4" w:rsidRDefault="003A77E4" w:rsidP="00DF6854">
      <w:pPr>
        <w:spacing w:line="240" w:lineRule="auto"/>
        <w:ind w:left="432"/>
        <w:jc w:val="center"/>
        <w:rPr>
          <w:lang w:val="en-GB"/>
        </w:rPr>
      </w:pPr>
    </w:p>
    <w:p w14:paraId="0EB0C56C" w14:textId="77777777" w:rsidR="003A77E4" w:rsidRDefault="003A77E4" w:rsidP="00DF6854">
      <w:pPr>
        <w:spacing w:line="240" w:lineRule="auto"/>
        <w:ind w:left="432"/>
        <w:jc w:val="center"/>
        <w:rPr>
          <w:lang w:val="en-GB"/>
        </w:rPr>
      </w:pPr>
    </w:p>
    <w:p w14:paraId="562C2C64" w14:textId="77777777" w:rsidR="003A77E4" w:rsidRDefault="003A77E4" w:rsidP="00DF6854">
      <w:pPr>
        <w:spacing w:line="240" w:lineRule="auto"/>
        <w:ind w:left="432"/>
        <w:jc w:val="center"/>
        <w:rPr>
          <w:lang w:val="en-GB"/>
        </w:rPr>
      </w:pPr>
    </w:p>
    <w:p w14:paraId="4F0EDA9F" w14:textId="77777777" w:rsidR="003A77E4" w:rsidRDefault="003A77E4" w:rsidP="00DF6854">
      <w:pPr>
        <w:spacing w:line="240" w:lineRule="auto"/>
        <w:ind w:left="432"/>
        <w:jc w:val="center"/>
        <w:rPr>
          <w:lang w:val="en-GB"/>
        </w:rPr>
      </w:pPr>
    </w:p>
    <w:p w14:paraId="5CFABA7A" w14:textId="77777777" w:rsidR="003A77E4" w:rsidRPr="00E64572" w:rsidRDefault="003A77E4"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6" w:name="_Toc230601025"/>
      <w:r w:rsidRPr="005C3AF5">
        <w:rPr>
          <w:color w:val="auto"/>
        </w:rPr>
        <w:lastRenderedPageBreak/>
        <w:t>Summary</w:t>
      </w:r>
      <w:r w:rsidR="004718CB" w:rsidRPr="005C3AF5">
        <w:rPr>
          <w:color w:val="auto"/>
        </w:rPr>
        <w:t xml:space="preserve"> and Other Remarks</w:t>
      </w:r>
      <w:bookmarkEnd w:id="16"/>
      <w:r w:rsidR="004718CB" w:rsidRPr="005C3AF5">
        <w:rPr>
          <w:color w:val="auto"/>
        </w:rPr>
        <w:t xml:space="preserve"> </w:t>
      </w:r>
    </w:p>
    <w:p w14:paraId="117D9FAE" w14:textId="6F719637"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5C60C5">
        <w:rPr>
          <w:b/>
          <w:bCs/>
          <w:lang w:val="en-GB"/>
        </w:rPr>
        <w:t>HRDH</w:t>
      </w:r>
      <w:r w:rsidR="005C60C5" w:rsidRPr="006F4655">
        <w:rPr>
          <w:b/>
          <w:bCs/>
          <w:lang w:val="en-GB"/>
        </w:rPr>
        <w:t>_</w:t>
      </w:r>
      <w:r w:rsidR="005C60C5">
        <w:rPr>
          <w:b/>
          <w:bCs/>
          <w:lang w:val="en-GB"/>
        </w:rPr>
        <w:t>1702</w:t>
      </w:r>
      <w:r w:rsidR="005C60C5" w:rsidRPr="006F4655">
        <w:rPr>
          <w:b/>
          <w:bCs/>
          <w:lang w:val="en-GB"/>
        </w:rPr>
        <w:t>_</w:t>
      </w:r>
      <w:r w:rsidR="005C60C5">
        <w:rPr>
          <w:b/>
          <w:bCs/>
          <w:lang w:val="en-GB"/>
        </w:rPr>
        <w:t xml:space="preserve">1 </w:t>
      </w:r>
      <w:r w:rsidR="005C60C5" w:rsidRPr="00831528">
        <w:t>ARBD OIL OBSERVATION</w:t>
      </w:r>
      <w:r w:rsidR="005C60C5">
        <w:t>.</w:t>
      </w:r>
    </w:p>
    <w:p w14:paraId="1BC439D2" w14:textId="43BE271D" w:rsidR="00687C4A" w:rsidRDefault="001E5262" w:rsidP="00994157">
      <w:pPr>
        <w:numPr>
          <w:ilvl w:val="0"/>
          <w:numId w:val="1"/>
        </w:numPr>
        <w:spacing w:line="240" w:lineRule="auto"/>
        <w:ind w:left="792"/>
        <w:rPr>
          <w:lang w:val="en-GB"/>
        </w:rPr>
      </w:pPr>
      <w:bookmarkStart w:id="17"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7"/>
      <w:r w:rsidR="002B6110">
        <w:rPr>
          <w:lang w:val="en-GB"/>
        </w:rPr>
        <w:t>07-Mar-2020</w:t>
      </w:r>
      <w:r w:rsidR="00AD3C26" w:rsidRPr="00AD3C26">
        <w:rPr>
          <w:lang w:val="en-GB"/>
        </w:rPr>
        <w:t>.</w:t>
      </w:r>
    </w:p>
    <w:p w14:paraId="072A1EBA" w14:textId="32629E69"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2B6110">
        <w:rPr>
          <w:lang w:val="en-GB"/>
        </w:rPr>
        <w:t>07-Mar-2020 #1</w:t>
      </w:r>
      <w:r w:rsidR="00831528">
        <w:rPr>
          <w:lang w:val="en-GB"/>
        </w:rPr>
        <w:t>.</w:t>
      </w:r>
    </w:p>
    <w:p w14:paraId="198BF9D0" w14:textId="0541DF08"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2B6110">
        <w:rPr>
          <w:lang w:val="en-GB"/>
        </w:rPr>
        <w:t>07-Mar-2020</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r w:rsidRPr="00B879B0">
        <w:rPr>
          <w:lang w:val="en-GB"/>
        </w:rPr>
        <w:t>Rig</w:t>
      </w:r>
      <w:r w:rsidR="00081BF5">
        <w:rPr>
          <w:lang w:val="en-GB"/>
        </w:rPr>
        <w:t>less</w:t>
      </w:r>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r w:rsidR="00962F36" w:rsidRPr="00B879B0">
        <w:rPr>
          <w:lang w:val="en-GB"/>
        </w:rPr>
        <w:t xml:space="preserve">GOWell </w:t>
      </w:r>
      <w:r w:rsidR="002E3C67" w:rsidRPr="00B879B0">
        <w:rPr>
          <w:lang w:val="en-GB"/>
        </w:rPr>
        <w:t>ePDT</w:t>
      </w:r>
      <w:r w:rsidR="00AF2569">
        <w:rPr>
          <w:lang w:val="en-GB"/>
        </w:rPr>
        <w:t xml:space="preserve"> </w:t>
      </w:r>
      <w:r w:rsidR="008079CD" w:rsidRPr="00B879B0">
        <w:rPr>
          <w:lang w:val="en-GB"/>
        </w:rPr>
        <w:t xml:space="preserve">tool, processed with </w:t>
      </w:r>
      <w:r w:rsidR="00F41059">
        <w:t>SmartLog</w:t>
      </w:r>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8"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8"/>
      <w:r w:rsidR="000710F5" w:rsidRPr="000710F5">
        <w:rPr>
          <w:noProof/>
        </w:rPr>
        <w:t xml:space="preserve"> </w:t>
      </w:r>
    </w:p>
    <w:p w14:paraId="50DD598E" w14:textId="2B1E56DC" w:rsidR="002C2D03" w:rsidRPr="000567E5" w:rsidRDefault="002C2D03" w:rsidP="00F26C0E">
      <w:pPr>
        <w:pStyle w:val="Heading1"/>
        <w:rPr>
          <w:color w:val="auto"/>
        </w:rPr>
      </w:pPr>
      <w:bookmarkStart w:id="19" w:name="_Toc230601027"/>
      <w:r w:rsidRPr="000567E5">
        <w:rPr>
          <w:color w:val="auto"/>
        </w:rPr>
        <w:lastRenderedPageBreak/>
        <w:t>Saudi Aramco Metal Loss Classification</w:t>
      </w:r>
      <w:bookmarkEnd w:id="19"/>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20"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20"/>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21" w:name="_Toc230601028"/>
      <w:r w:rsidRPr="000567E5">
        <w:rPr>
          <w:color w:val="auto"/>
        </w:rPr>
        <w:t>ePDT processing workflow</w:t>
      </w:r>
      <w:bookmarkEnd w:id="21"/>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2"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2"/>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3" w:name="_Toc230601029"/>
      <w:r w:rsidRPr="002B1A36">
        <w:rPr>
          <w:color w:val="auto"/>
        </w:rPr>
        <w:lastRenderedPageBreak/>
        <w:t>Tabulated</w:t>
      </w:r>
      <w:r w:rsidR="000F1386" w:rsidRPr="002B1A36">
        <w:rPr>
          <w:color w:val="auto"/>
        </w:rPr>
        <w:t xml:space="preserve"> Joints with Highest Metal Loss</w:t>
      </w:r>
      <w:bookmarkStart w:id="24" w:name="_Toc26179966"/>
      <w:bookmarkEnd w:id="23"/>
    </w:p>
    <w:p w14:paraId="74218836" w14:textId="78D2EF2D"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4179D2">
        <w:rPr>
          <w:rFonts w:cstheme="minorHAnsi"/>
          <w:color w:val="auto"/>
          <w:szCs w:val="20"/>
        </w:rPr>
        <w:t>"</w:t>
      </w:r>
      <w:r w:rsidR="00B40F76">
        <w:rPr>
          <w:rFonts w:cstheme="minorHAnsi"/>
          <w:color w:val="auto"/>
          <w:szCs w:val="20"/>
        </w:rPr>
        <w:t xml:space="preserve"> X 3 1/2"</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3FFC8F50"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182C8D">
        <w:rPr>
          <w:rFonts w:cstheme="minorHAnsi"/>
          <w:color w:val="auto"/>
          <w:szCs w:val="20"/>
        </w:rPr>
        <w:t>4 1/2</w:t>
      </w:r>
      <w:r>
        <w:rPr>
          <w:rFonts w:cstheme="minorHAnsi"/>
          <w:color w:val="auto"/>
          <w:szCs w:val="20"/>
        </w:rPr>
        <w:t>"</w:t>
      </w:r>
      <w:r w:rsidRPr="00AD3C26">
        <w:rPr>
          <w:rFonts w:cstheme="minorHAnsi"/>
          <w:color w:val="auto"/>
          <w:szCs w:val="20"/>
        </w:rPr>
        <w:t xml:space="preserve"> </w:t>
      </w:r>
      <w:r w:rsidR="009F2881">
        <w:rPr>
          <w:rFonts w:cstheme="minorHAnsi"/>
          <w:color w:val="auto"/>
          <w:szCs w:val="20"/>
        </w:rPr>
        <w:t>Liner</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_secondPipe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5D89FD9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182C8D">
        <w:rPr>
          <w:rFonts w:cstheme="minorHAnsi"/>
          <w:color w:val="auto"/>
          <w:szCs w:val="20"/>
        </w:rPr>
        <w:t>7</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_thirdPipe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100CDEA8"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82C8D">
        <w:rPr>
          <w:rFonts w:cstheme="minorHAnsi"/>
          <w:color w:val="auto"/>
          <w:szCs w:val="20"/>
        </w:rPr>
        <w:t>9</w:t>
      </w:r>
      <w:r w:rsidR="005E56B4">
        <w:rPr>
          <w:rFonts w:cstheme="minorHAnsi"/>
          <w:color w:val="auto"/>
          <w:szCs w:val="20"/>
        </w:rPr>
        <w:t xml:space="preserve"> </w:t>
      </w:r>
      <w:r w:rsidR="00182C8D">
        <w:rPr>
          <w:rFonts w:cstheme="minorHAnsi"/>
          <w:color w:val="auto"/>
          <w:szCs w:val="20"/>
        </w:rPr>
        <w:t>5</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_fourthPipe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4F413F8C"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Pr>
          <w:rFonts w:cstheme="minorHAnsi"/>
          <w:color w:val="auto"/>
          <w:szCs w:val="20"/>
        </w:rPr>
        <w:t>1</w:t>
      </w:r>
      <w:r w:rsidR="00182C8D">
        <w:rPr>
          <w:rFonts w:cstheme="minorHAnsi"/>
          <w:color w:val="auto"/>
          <w:szCs w:val="20"/>
        </w:rPr>
        <w:t>3</w:t>
      </w:r>
      <w:r>
        <w:rPr>
          <w:rFonts w:cstheme="minorHAnsi"/>
          <w:color w:val="auto"/>
          <w:szCs w:val="20"/>
        </w:rPr>
        <w:t xml:space="preserve"> </w:t>
      </w:r>
      <w:r w:rsidR="00182C8D">
        <w:rPr>
          <w:rFonts w:cstheme="minorHAnsi"/>
          <w:color w:val="auto"/>
          <w:szCs w:val="20"/>
        </w:rPr>
        <w:t>3</w:t>
      </w:r>
      <w:r>
        <w:rPr>
          <w:rFonts w:cstheme="minorHAnsi"/>
          <w:color w:val="auto"/>
          <w:szCs w:val="20"/>
        </w:rPr>
        <w:t>/8"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_fifthPipe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25073CD1" w:rsidR="00A500CA" w:rsidRDefault="00182C8D" w:rsidP="00182C8D">
      <w:pPr>
        <w:pStyle w:val="Caption"/>
        <w:rPr>
          <w:rFonts w:cstheme="minorHAnsi"/>
          <w:color w:val="auto"/>
          <w:szCs w:val="20"/>
        </w:rPr>
      </w:pPr>
      <w:r w:rsidRPr="00AD3C26">
        <w:rPr>
          <w:rFonts w:cstheme="minorHAnsi"/>
          <w:color w:val="auto"/>
          <w:szCs w:val="20"/>
        </w:rPr>
        <w:t xml:space="preserve">Table </w:t>
      </w:r>
      <w:r w:rsidR="00745005">
        <w:rPr>
          <w:rFonts w:cstheme="minorHAnsi"/>
          <w:color w:val="auto"/>
          <w:szCs w:val="20"/>
        </w:rPr>
        <w:t>9</w:t>
      </w:r>
      <w:r w:rsidRPr="00AD3C26">
        <w:rPr>
          <w:rFonts w:cstheme="minorHAnsi"/>
          <w:color w:val="auto"/>
          <w:szCs w:val="20"/>
        </w:rPr>
        <w:t xml:space="preserve"> Highest Metal Loss in </w:t>
      </w:r>
      <w:r>
        <w:rPr>
          <w:rFonts w:cstheme="minorHAnsi"/>
          <w:color w:val="auto"/>
          <w:szCs w:val="20"/>
        </w:rPr>
        <w:t>18 5/8"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_sixthPipe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5" w:name="_Toc230601030"/>
      <w:bookmarkEnd w:id="24"/>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5"/>
      <w:r w:rsidR="002062ED" w:rsidRPr="002B1A36">
        <w:rPr>
          <w:color w:val="auto"/>
        </w:rPr>
        <w:t xml:space="preserve"> </w:t>
      </w:r>
      <w:bookmarkStart w:id="26"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7" w:name="_Hlk48378957"/>
      <w:bookmarkEnd w:id="26"/>
      <w:r w:rsidR="0065385F">
        <w:rPr>
          <w:color w:val="auto"/>
        </w:rPr>
        <w:br w:type="page"/>
      </w:r>
    </w:p>
    <w:p w14:paraId="3BA9CE5C" w14:textId="72A57BAC" w:rsidR="00AA7A82" w:rsidRDefault="00577DF2" w:rsidP="00B56669">
      <w:pPr>
        <w:pStyle w:val="Heading1"/>
        <w:rPr>
          <w:color w:val="auto"/>
        </w:rPr>
      </w:pPr>
      <w:bookmarkStart w:id="28"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8"/>
      <w:r w:rsidRPr="002B1A36">
        <w:rPr>
          <w:color w:val="auto"/>
        </w:rPr>
        <w:t xml:space="preserve"> </w:t>
      </w:r>
      <w:bookmarkStart w:id="29" w:name="_Hlk35944407"/>
      <w:bookmarkEnd w:id="2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9"/>
    </w:p>
    <w:p w14:paraId="0E7F97E7" w14:textId="7925894A" w:rsidR="008C1484" w:rsidRDefault="00A82CE5" w:rsidP="00B56669">
      <w:pPr>
        <w:pStyle w:val="Heading1"/>
        <w:rPr>
          <w:color w:val="auto"/>
        </w:rPr>
      </w:pPr>
      <w:bookmarkStart w:id="30" w:name="_Toc230601032"/>
      <w:r>
        <w:rPr>
          <w:color w:val="auto"/>
        </w:rPr>
        <w:t>Temperature Data and GR Log Display</w:t>
      </w:r>
      <w:bookmarkEnd w:id="30"/>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{{tempgr}}</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31" w:name="_Toc230601033"/>
      <w:r>
        <w:rPr>
          <w:color w:val="auto"/>
        </w:rPr>
        <w:t>Well-head</w:t>
      </w:r>
      <w:r w:rsidR="007748AF">
        <w:rPr>
          <w:color w:val="auto"/>
        </w:rPr>
        <w:t xml:space="preserve"> and Hotspots</w:t>
      </w:r>
      <w:bookmarkEnd w:id="31"/>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{{wh}}</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GcDvkI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{{damage_block_start}}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33350E60" w:rsidR="005B4161" w:rsidRDefault="005B4161" w:rsidP="00C21E6F">
            <w:pPr>
              <w:pStyle w:val="Text1"/>
              <w:ind w:left="0"/>
              <w:jc w:val="center"/>
            </w:pPr>
            <w:r>
              <w:t>{{</w:t>
            </w:r>
            <w:r w:rsidR="00CE2C51">
              <w:t xml:space="preserve">DMG@N </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{{damage_block_end}}</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2" w:name="_Toc230601034"/>
      <w:r w:rsidRPr="00C0757D">
        <w:rPr>
          <w:color w:val="auto"/>
        </w:rPr>
        <w:lastRenderedPageBreak/>
        <w:t>Tabulated Joints Metal Loss</w:t>
      </w:r>
      <w:bookmarkStart w:id="33" w:name="_Toc26179971"/>
      <w:bookmarkEnd w:id="32"/>
    </w:p>
    <w:p w14:paraId="2E80E446" w14:textId="5EEDAF44"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745005">
        <w:rPr>
          <w:rFonts w:cstheme="minorHAnsi"/>
          <w:color w:val="auto"/>
          <w:szCs w:val="20"/>
        </w:rPr>
        <w:t>10</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4512A6">
        <w:rPr>
          <w:rFonts w:cstheme="minorHAnsi"/>
          <w:color w:val="auto"/>
          <w:szCs w:val="20"/>
        </w:rPr>
        <w:t xml:space="preserve"> X 3 1/2"</w:t>
      </w:r>
      <w:r w:rsidR="00823CD7">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58C84DDF"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745005">
        <w:rPr>
          <w:rFonts w:asciiTheme="minorHAnsi" w:eastAsiaTheme="minorEastAsia" w:hAnsiTheme="minorHAnsi" w:cstheme="minorHAnsi"/>
          <w:i/>
          <w:iCs/>
          <w:sz w:val="20"/>
          <w:szCs w:val="20"/>
        </w:rPr>
        <w:t>4 1/2</w:t>
      </w:r>
      <w:r w:rsidRPr="00C0757D">
        <w:rPr>
          <w:rFonts w:asciiTheme="minorHAnsi" w:eastAsiaTheme="minorEastAsia" w:hAnsiTheme="minorHAnsi" w:cstheme="minorHAnsi"/>
          <w:i/>
          <w:iCs/>
          <w:sz w:val="20"/>
          <w:szCs w:val="20"/>
        </w:rPr>
        <w:t xml:space="preserve">" </w:t>
      </w:r>
      <w:r w:rsidR="00E17CD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{{joints_secondPipe}}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005064C3"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745005">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74500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{{joints_thirdPipe}}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0D419DC3"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3</w:t>
      </w:r>
      <w:r w:rsidRPr="00C0757D">
        <w:rPr>
          <w:rFonts w:asciiTheme="minorHAnsi" w:eastAsiaTheme="minorEastAsia" w:hAnsiTheme="minorHAnsi" w:cstheme="minorHAnsi"/>
          <w:i/>
          <w:iCs/>
          <w:sz w:val="20"/>
          <w:szCs w:val="20"/>
        </w:rPr>
        <w:t xml:space="preserve"> Joints Metal Loss in </w:t>
      </w:r>
      <w:r w:rsidR="00745005">
        <w:rPr>
          <w:rFonts w:asciiTheme="minorHAnsi" w:eastAsiaTheme="minorEastAsia" w:hAnsiTheme="minorHAnsi" w:cstheme="minorHAnsi"/>
          <w:i/>
          <w:iCs/>
          <w:sz w:val="20"/>
          <w:szCs w:val="20"/>
        </w:rPr>
        <w:t>9</w:t>
      </w:r>
      <w:r w:rsidR="00584AD8">
        <w:rPr>
          <w:rFonts w:asciiTheme="minorHAnsi" w:eastAsiaTheme="minorEastAsia" w:hAnsiTheme="minorHAnsi" w:cstheme="minorHAnsi"/>
          <w:i/>
          <w:iCs/>
          <w:sz w:val="20"/>
          <w:szCs w:val="20"/>
        </w:rPr>
        <w:t xml:space="preserve"> </w:t>
      </w:r>
      <w:r w:rsidR="00745005">
        <w:rPr>
          <w:rFonts w:asciiTheme="minorHAnsi" w:eastAsiaTheme="minorEastAsia" w:hAnsiTheme="minorHAnsi" w:cstheme="minorHAnsi"/>
          <w:i/>
          <w:iCs/>
          <w:sz w:val="20"/>
          <w:szCs w:val="20"/>
        </w:rPr>
        <w:t>5</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{{joints_fourthPipe}}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3"/>
    </w:tbl>
    <w:p w14:paraId="0AAF3369" w14:textId="17DD7CF7" w:rsidR="009414C5" w:rsidRDefault="009414C5" w:rsidP="00A362E7">
      <w:pPr>
        <w:pStyle w:val="Caption"/>
        <w:jc w:val="both"/>
        <w:rPr>
          <w:rFonts w:cstheme="minorHAnsi"/>
          <w:color w:val="auto"/>
          <w:szCs w:val="20"/>
        </w:rPr>
      </w:pPr>
    </w:p>
    <w:p w14:paraId="7F83C963" w14:textId="4786D238"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4</w:t>
      </w:r>
      <w:r w:rsidRPr="00C0757D">
        <w:rPr>
          <w:rFonts w:asciiTheme="minorHAnsi" w:eastAsiaTheme="minorEastAsia" w:hAnsiTheme="minorHAnsi" w:cstheme="minorHAnsi"/>
          <w:i/>
          <w:iCs/>
          <w:sz w:val="20"/>
          <w:szCs w:val="20"/>
        </w:rPr>
        <w:t xml:space="preserve"> Joints Metal Loss in </w:t>
      </w:r>
      <w:r>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3</w:t>
      </w:r>
      <w:r>
        <w:rPr>
          <w:rFonts w:asciiTheme="minorHAnsi" w:eastAsiaTheme="minorEastAsia" w:hAnsiTheme="minorHAnsi" w:cstheme="minorHAnsi"/>
          <w:i/>
          <w:iCs/>
          <w:sz w:val="20"/>
          <w:szCs w:val="20"/>
        </w:rPr>
        <w:t xml:space="preserve"> </w:t>
      </w:r>
      <w:r w:rsidR="00745005">
        <w:rPr>
          <w:rFonts w:asciiTheme="minorHAnsi" w:eastAsiaTheme="minorEastAsia" w:hAnsiTheme="minorHAnsi" w:cstheme="minorHAnsi"/>
          <w:i/>
          <w:iCs/>
          <w:sz w:val="20"/>
          <w:szCs w:val="20"/>
        </w:rPr>
        <w:t>3</w:t>
      </w:r>
      <w:r>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{{joints_fifthPipe}}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4768A3BF" w:rsidR="00554FA2" w:rsidRPr="00745005" w:rsidRDefault="00745005" w:rsidP="0074500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w:t>
      </w:r>
      <w:r w:rsidR="003A0539">
        <w:rPr>
          <w:rFonts w:asciiTheme="minorHAnsi" w:eastAsiaTheme="minorEastAsia" w:hAnsiTheme="minorHAnsi" w:cstheme="minorHAnsi"/>
          <w:i/>
          <w:iCs/>
          <w:sz w:val="20"/>
          <w:szCs w:val="20"/>
        </w:rPr>
        <w:t>5</w:t>
      </w:r>
      <w:r w:rsidRPr="00C0757D">
        <w:rPr>
          <w:rFonts w:asciiTheme="minorHAnsi" w:eastAsiaTheme="minorEastAsia" w:hAnsiTheme="minorHAnsi" w:cstheme="minorHAnsi"/>
          <w:i/>
          <w:iCs/>
          <w:sz w:val="20"/>
          <w:szCs w:val="20"/>
        </w:rPr>
        <w:t xml:space="preserve"> Joints Metal Loss in </w:t>
      </w:r>
      <w:r>
        <w:rPr>
          <w:rFonts w:asciiTheme="minorHAnsi" w:eastAsiaTheme="minorEastAsia" w:hAnsiTheme="minorHAnsi" w:cstheme="minorHAnsi"/>
          <w:i/>
          <w:iCs/>
          <w:sz w:val="20"/>
          <w:szCs w:val="20"/>
        </w:rPr>
        <w:t>18 5/8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{{joints_sixthPipe}}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4" w:name="_Toc109846278"/>
      <w:bookmarkStart w:id="35"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6" w:name="_Toc26181282"/>
      <w:bookmarkEnd w:id="34"/>
      <w:bookmarkEnd w:id="35"/>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12095EF7"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13F7E174"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7B93560E"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2598D67F" w14:textId="27737388" w:rsidR="003F6F7B" w:rsidRDefault="003F6F7B" w:rsidP="002F4479">
      <w:pPr>
        <w:spacing w:before="0" w:after="200"/>
        <w:rPr>
          <w:rFonts w:asciiTheme="minorHAnsi" w:eastAsiaTheme="minorEastAsia" w:hAnsiTheme="minorHAnsi"/>
          <w:i/>
          <w:iCs/>
          <w:color w:val="000000" w:themeColor="text1"/>
          <w:sz w:val="20"/>
          <w:szCs w:val="18"/>
        </w:rPr>
      </w:pPr>
      <w:r w:rsidRPr="00F64190">
        <w:rPr>
          <w:noProof/>
        </w:rPr>
        <w:lastRenderedPageBreak/>
        <w:drawing>
          <wp:anchor distT="0" distB="0" distL="114300" distR="114300" simplePos="0" relativeHeight="251907584" behindDoc="0" locked="0" layoutInCell="1" allowOverlap="1" wp14:anchorId="763B0ECE" wp14:editId="303C2720">
            <wp:simplePos x="0" y="0"/>
            <wp:positionH relativeFrom="margin">
              <wp:posOffset>3253740</wp:posOffset>
            </wp:positionH>
            <wp:positionV relativeFrom="paragraph">
              <wp:posOffset>57785</wp:posOffset>
            </wp:positionV>
            <wp:extent cx="3056255" cy="3465830"/>
            <wp:effectExtent l="19050" t="19050" r="10795" b="20320"/>
            <wp:wrapNone/>
            <wp:docPr id="211293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4190">
        <w:rPr>
          <w:noProof/>
        </w:rPr>
        <w:drawing>
          <wp:anchor distT="0" distB="0" distL="114300" distR="114300" simplePos="0" relativeHeight="251905536" behindDoc="0" locked="0" layoutInCell="1" allowOverlap="1" wp14:anchorId="7873403B" wp14:editId="3BC3EC02">
            <wp:simplePos x="0" y="0"/>
            <wp:positionH relativeFrom="margin">
              <wp:posOffset>0</wp:posOffset>
            </wp:positionH>
            <wp:positionV relativeFrom="paragraph">
              <wp:posOffset>73025</wp:posOffset>
            </wp:positionV>
            <wp:extent cx="3045460" cy="3449320"/>
            <wp:effectExtent l="19050" t="19050" r="21590" b="17780"/>
            <wp:wrapNone/>
            <wp:docPr id="3700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376487" w14:textId="62C65A1C" w:rsidR="003F6F7B" w:rsidRDefault="003F6F7B" w:rsidP="002F4479">
      <w:pPr>
        <w:spacing w:before="0" w:after="200"/>
        <w:rPr>
          <w:rFonts w:asciiTheme="minorHAnsi" w:eastAsiaTheme="minorEastAsia" w:hAnsiTheme="minorHAnsi"/>
          <w:i/>
          <w:iCs/>
          <w:color w:val="000000" w:themeColor="text1"/>
          <w:sz w:val="20"/>
          <w:szCs w:val="18"/>
        </w:rPr>
      </w:pPr>
    </w:p>
    <w:p w14:paraId="00D361F0" w14:textId="3ED40D70" w:rsidR="003F6F7B" w:rsidRDefault="003F6F7B" w:rsidP="002F4479">
      <w:pPr>
        <w:spacing w:before="0" w:after="200"/>
        <w:rPr>
          <w:rFonts w:asciiTheme="minorHAnsi" w:eastAsiaTheme="minorEastAsia" w:hAnsiTheme="minorHAnsi"/>
          <w:i/>
          <w:iCs/>
          <w:color w:val="000000" w:themeColor="text1"/>
          <w:sz w:val="20"/>
          <w:szCs w:val="18"/>
        </w:rPr>
      </w:pPr>
    </w:p>
    <w:p w14:paraId="48AFB5EA" w14:textId="4A5AA554" w:rsidR="003F6F7B" w:rsidRDefault="003F6F7B" w:rsidP="002F4479">
      <w:pPr>
        <w:spacing w:before="0" w:after="200"/>
        <w:rPr>
          <w:rFonts w:asciiTheme="minorHAnsi" w:eastAsiaTheme="minorEastAsia" w:hAnsiTheme="minorHAnsi"/>
          <w:i/>
          <w:iCs/>
          <w:color w:val="000000" w:themeColor="text1"/>
          <w:sz w:val="20"/>
          <w:szCs w:val="18"/>
        </w:rPr>
      </w:pPr>
    </w:p>
    <w:p w14:paraId="6D159EF1" w14:textId="182A3D04" w:rsidR="003F6F7B" w:rsidRDefault="003F6F7B" w:rsidP="002F4479">
      <w:pPr>
        <w:spacing w:before="0" w:after="200"/>
        <w:rPr>
          <w:rFonts w:asciiTheme="minorHAnsi" w:eastAsiaTheme="minorEastAsia" w:hAnsiTheme="minorHAnsi"/>
          <w:i/>
          <w:iCs/>
          <w:color w:val="000000" w:themeColor="text1"/>
          <w:sz w:val="20"/>
          <w:szCs w:val="18"/>
        </w:rPr>
      </w:pPr>
    </w:p>
    <w:p w14:paraId="42F44009"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31C0349A"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0BE43E07"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12A109D6"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416E5FF2"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66859C16"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5E04717A"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6"/>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Default="00A172E2" w:rsidP="00095DB8">
      <w:pPr>
        <w:spacing w:before="0" w:after="200"/>
        <w:rPr>
          <w:rFonts w:asciiTheme="minorHAnsi" w:eastAsiaTheme="minorEastAsia" w:hAnsiTheme="minorHAnsi"/>
          <w:i/>
          <w:iCs/>
          <w:color w:val="000000" w:themeColor="text1"/>
          <w:sz w:val="20"/>
          <w:szCs w:val="18"/>
        </w:rPr>
      </w:pPr>
    </w:p>
    <w:p w14:paraId="4D03964D"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4481247F"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3497DB66"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1AD5B42B"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55FC3523"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0557AC82"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0DFB303B"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2C2EC979"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49C581E0"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62B1D05E"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3FC8D132"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6A6CF086"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69250286" w14:textId="77777777" w:rsidR="0068210B" w:rsidRPr="00554FA2" w:rsidRDefault="0068210B"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7" w:name="_Toc230601036"/>
      <w:r w:rsidRPr="00FA4B6A">
        <w:rPr>
          <w:color w:val="auto"/>
        </w:rPr>
        <w:lastRenderedPageBreak/>
        <w:t>Quality Control</w:t>
      </w:r>
      <w:bookmarkEnd w:id="37"/>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8"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8"/>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54080AAB">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is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9" w:name="_Toc230601037"/>
      <w:bookmarkStart w:id="40" w:name="_Toc22679771"/>
      <w:bookmarkStart w:id="41" w:name="_Toc23528007"/>
      <w:r w:rsidRPr="00602BF8">
        <w:rPr>
          <w:color w:val="auto"/>
        </w:rPr>
        <w:lastRenderedPageBreak/>
        <w:t>Well Completion Diagram</w:t>
      </w:r>
      <w:bookmarkStart w:id="42" w:name="_Toc26181286"/>
      <w:bookmarkStart w:id="43" w:name="_Hlk136060395"/>
      <w:bookmarkEnd w:id="3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906F243" w14:textId="4A7E2BD4" w:rsidR="001A33EF" w:rsidRDefault="00E13DAA"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6"/>
      <w:bookmarkEnd w:id="5"/>
      <w:bookmarkEnd w:id="4"/>
      <w:bookmarkEnd w:id="40"/>
      <w:bookmarkEnd w:id="41"/>
      <w:bookmarkEnd w:id="42"/>
      <w:bookmarkEnd w:id="43"/>
    </w:p>
    <w:p w14:paraId="35AA91A4" w14:textId="77777777" w:rsidR="00680EC9" w:rsidRDefault="00680EC9" w:rsidP="00680EC9"/>
    <w:p w14:paraId="15294036" w14:textId="30CFE6D5" w:rsidR="00680EC9" w:rsidRDefault="00680EC9" w:rsidP="00680EC9">
      <w:pPr>
        <w:pStyle w:val="Heading1"/>
        <w:rPr>
          <w:color w:val="auto"/>
        </w:rPr>
      </w:pPr>
      <w:bookmarkStart w:id="44" w:name="_Toc230601038"/>
      <w:r>
        <w:rPr>
          <w:color w:val="auto"/>
        </w:rPr>
        <w:t>Tool String</w:t>
      </w:r>
      <w:r w:rsidRPr="00602BF8">
        <w:rPr>
          <w:color w:val="auto"/>
        </w:rPr>
        <w:t xml:space="preserve"> Diagram</w:t>
      </w:r>
      <w:bookmarkEnd w:id="4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{{ts}}</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6EF9" w14:textId="77777777" w:rsidR="00485C27" w:rsidRDefault="00485C27" w:rsidP="00F45C0B">
      <w:r>
        <w:separator/>
      </w:r>
    </w:p>
    <w:p w14:paraId="32E53FC4" w14:textId="77777777" w:rsidR="00485C27" w:rsidRDefault="00485C27" w:rsidP="00F45C0B"/>
    <w:p w14:paraId="1FCC1EF7" w14:textId="77777777" w:rsidR="00485C27" w:rsidRDefault="00485C27" w:rsidP="00F45C0B"/>
  </w:endnote>
  <w:endnote w:type="continuationSeparator" w:id="0">
    <w:p w14:paraId="6DB9D23E" w14:textId="77777777" w:rsidR="00485C27" w:rsidRDefault="00485C27" w:rsidP="00F45C0B">
      <w:r>
        <w:continuationSeparator/>
      </w:r>
    </w:p>
    <w:p w14:paraId="0CC397BA" w14:textId="77777777" w:rsidR="00485C27" w:rsidRDefault="00485C27" w:rsidP="00F45C0B"/>
    <w:p w14:paraId="46A07025" w14:textId="77777777" w:rsidR="00485C27" w:rsidRDefault="00485C27" w:rsidP="00F45C0B"/>
  </w:endnote>
  <w:endnote w:type="continuationNotice" w:id="1">
    <w:p w14:paraId="21B1653D" w14:textId="77777777" w:rsidR="00485C27" w:rsidRDefault="00485C27"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19C274BF" w:rsidR="00C275AE" w:rsidRPr="00C275AE" w:rsidRDefault="000273ED" w:rsidP="00C275AE">
          <w:pPr>
            <w:pStyle w:val="Footer"/>
            <w:spacing w:before="0"/>
            <w:jc w:val="left"/>
            <w:rPr>
              <w:lang w:val="en-AE"/>
            </w:rPr>
          </w:pPr>
          <w:r>
            <w:rPr>
              <w:lang w:val="en-AE"/>
            </w:rPr>
            <w:t>Weatherford</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181C1E85" w:rsidR="003563D6" w:rsidRPr="00D044BE" w:rsidRDefault="000273ED" w:rsidP="00FA0B1C">
          <w:pPr>
            <w:pStyle w:val="Footer"/>
            <w:rPr>
              <w:lang w:val="en-AE"/>
            </w:rPr>
          </w:pPr>
          <w:r>
            <w:rPr>
              <w:lang w:val="en-AE"/>
            </w:rPr>
            <w:t>Weatherford</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250F" w14:textId="77777777" w:rsidR="00485C27" w:rsidRDefault="00485C27" w:rsidP="00F45C0B">
      <w:r>
        <w:separator/>
      </w:r>
    </w:p>
    <w:p w14:paraId="73EC6160" w14:textId="77777777" w:rsidR="00485C27" w:rsidRDefault="00485C27" w:rsidP="00F45C0B"/>
    <w:p w14:paraId="4E60912B" w14:textId="77777777" w:rsidR="00485C27" w:rsidRDefault="00485C27" w:rsidP="00F45C0B"/>
  </w:footnote>
  <w:footnote w:type="continuationSeparator" w:id="0">
    <w:p w14:paraId="5010B056" w14:textId="77777777" w:rsidR="00485C27" w:rsidRDefault="00485C27" w:rsidP="00F45C0B">
      <w:r>
        <w:continuationSeparator/>
      </w:r>
    </w:p>
    <w:p w14:paraId="2B49A3A4" w14:textId="77777777" w:rsidR="00485C27" w:rsidRDefault="00485C27" w:rsidP="00F45C0B"/>
    <w:p w14:paraId="4317A099" w14:textId="77777777" w:rsidR="00485C27" w:rsidRDefault="00485C27" w:rsidP="00F45C0B"/>
  </w:footnote>
  <w:footnote w:type="continuationNotice" w:id="1">
    <w:p w14:paraId="42958B76" w14:textId="77777777" w:rsidR="00485C27" w:rsidRDefault="00485C27"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2"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2"/>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7B3CA70">
          <wp:simplePos x="0" y="0"/>
          <wp:positionH relativeFrom="column">
            <wp:posOffset>-495300</wp:posOffset>
          </wp:positionH>
          <wp:positionV relativeFrom="paragraph">
            <wp:posOffset>-40005</wp:posOffset>
          </wp:positionV>
          <wp:extent cx="1224895" cy="542925"/>
          <wp:effectExtent l="0" t="0" r="0" b="0"/>
          <wp:wrapNone/>
          <wp:docPr id="1716236988" name="Picture 171623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F729291"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4E5C7723">
          <wp:simplePos x="0" y="0"/>
          <wp:positionH relativeFrom="column">
            <wp:posOffset>-495300</wp:posOffset>
          </wp:positionH>
          <wp:positionV relativeFrom="paragraph">
            <wp:posOffset>-131445</wp:posOffset>
          </wp:positionV>
          <wp:extent cx="1246382" cy="552450"/>
          <wp:effectExtent l="0" t="0" r="0" b="0"/>
          <wp:wrapNone/>
          <wp:docPr id="2139573877" name="Picture 213957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43403B">
      <w:rPr>
        <w:sz w:val="20"/>
        <w:szCs w:val="20"/>
      </w:rPr>
      <w:t>HRDH_1702_1</w:t>
    </w:r>
  </w:p>
  <w:p w14:paraId="51F0AE39" w14:textId="7CBA2B8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43403B">
      <w:rPr>
        <w:sz w:val="20"/>
        <w:szCs w:val="20"/>
      </w:rPr>
      <w:t>15</w:t>
    </w:r>
    <w:r w:rsidR="0043403B" w:rsidRPr="00AD3C26">
      <w:rPr>
        <w:sz w:val="20"/>
        <w:szCs w:val="20"/>
      </w:rPr>
      <w:t>-</w:t>
    </w:r>
    <w:r w:rsidR="0043403B">
      <w:rPr>
        <w:sz w:val="20"/>
        <w:szCs w:val="20"/>
      </w:rPr>
      <w:t>May</w:t>
    </w:r>
    <w:r w:rsidR="0043403B" w:rsidRPr="00AD3C26">
      <w:rPr>
        <w:sz w:val="20"/>
        <w:szCs w:val="20"/>
      </w:rPr>
      <w:t>-202</w:t>
    </w:r>
    <w:r w:rsidR="0043403B">
      <w:rPr>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36"/>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C8D"/>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008"/>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39"/>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7E4"/>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6F7B"/>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A6"/>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C27"/>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1D"/>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6F20"/>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0B"/>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05"/>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B7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61F"/>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4DA7"/>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25E"/>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0F76"/>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3E3"/>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115"/>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05"/>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10349</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101</cp:revision>
  <cp:lastPrinted>2026-05-25T08:09:00Z</cp:lastPrinted>
  <dcterms:created xsi:type="dcterms:W3CDTF">2026-06-04T15:31:00Z</dcterms:created>
  <dcterms:modified xsi:type="dcterms:W3CDTF">2026-06-06T20:36:00Z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