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6726D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B358DB">
        <w:rPr>
          <w:b/>
          <w:sz w:val="28"/>
          <w:u w:val="single"/>
        </w:rPr>
        <w:t>6.</w:t>
      </w:r>
      <w:r w:rsidR="0067334C">
        <w:rPr>
          <w:b/>
          <w:sz w:val="28"/>
          <w:u w:val="single"/>
        </w:rPr>
        <w:t>5 Heating and Cooling Systems</w:t>
      </w:r>
    </w:p>
    <w:p w:rsidR="00AE2666" w:rsidRDefault="00AE2666" w:rsidP="005E256A"/>
    <w:p w:rsidR="0067334C" w:rsidRDefault="0067334C" w:rsidP="00944D1E">
      <w:pPr>
        <w:pStyle w:val="ListParagraph"/>
        <w:numPr>
          <w:ilvl w:val="0"/>
          <w:numId w:val="1"/>
        </w:numPr>
        <w:rPr>
          <w:b/>
        </w:rPr>
        <w:sectPr w:rsidR="0067334C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F1939" w:rsidRDefault="0067334C" w:rsidP="00944D1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Conventional heating systems</w:t>
      </w:r>
    </w:p>
    <w:p w:rsidR="00761EBD" w:rsidRDefault="00767B14" w:rsidP="003D2A68">
      <w:pPr>
        <w:tabs>
          <w:tab w:val="left" w:pos="3240"/>
          <w:tab w:val="left" w:pos="6480"/>
        </w:tabs>
      </w:pPr>
      <w:r w:rsidRPr="00FC1B7A">
        <w:rPr>
          <w:sz w:val="12"/>
        </w:rPr>
        <w:br/>
      </w:r>
      <w:r w:rsidR="0067334C">
        <w:t>3 conventional heating systems:</w:t>
      </w:r>
    </w:p>
    <w:p w:rsidR="00161115" w:rsidRDefault="00161115" w:rsidP="001459FA"/>
    <w:p w:rsidR="00761EBD" w:rsidRDefault="00761EBD" w:rsidP="001459FA"/>
    <w:p w:rsidR="0067334C" w:rsidRDefault="0067334C" w:rsidP="007C5402">
      <w:pPr>
        <w:jc w:val="center"/>
      </w:pPr>
      <w:r w:rsidRPr="0067334C">
        <w:rPr>
          <w:noProof/>
          <w:lang w:eastAsia="en-CA"/>
        </w:rPr>
        <w:drawing>
          <wp:inline distT="0" distB="0" distL="0" distR="0">
            <wp:extent cx="2820373" cy="3045125"/>
            <wp:effectExtent l="0" t="0" r="0" b="3175"/>
            <wp:docPr id="1" name="Picture 1" descr="C:\Users\ekoopmans\Desktop\Nelson Physics 11 (2011)\forced-air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oopmans\Desktop\Nelson Physics 11 (2011)\forced-air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85" cy="30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4C" w:rsidRDefault="0067334C" w:rsidP="001459FA"/>
    <w:p w:rsidR="0067334C" w:rsidRDefault="0067334C" w:rsidP="0067334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Conventional </w:t>
      </w:r>
      <w:r w:rsidR="00567C37">
        <w:rPr>
          <w:b/>
        </w:rPr>
        <w:t xml:space="preserve">cooling </w:t>
      </w:r>
      <w:bookmarkStart w:id="0" w:name="_GoBack"/>
      <w:bookmarkEnd w:id="0"/>
      <w:r>
        <w:rPr>
          <w:b/>
        </w:rPr>
        <w:t>systems</w:t>
      </w:r>
    </w:p>
    <w:p w:rsidR="007C5402" w:rsidRDefault="007C5402" w:rsidP="0067334C">
      <w:pPr>
        <w:rPr>
          <w:sz w:val="12"/>
        </w:rPr>
      </w:pPr>
    </w:p>
    <w:p w:rsidR="007C5402" w:rsidRDefault="007C5402" w:rsidP="0067334C">
      <w:r>
        <w:t>Condenser:</w:t>
      </w:r>
    </w:p>
    <w:p w:rsidR="007C5402" w:rsidRDefault="007C5402" w:rsidP="0067334C"/>
    <w:p w:rsidR="007C5402" w:rsidRDefault="007C5402" w:rsidP="0067334C">
      <w:r>
        <w:t>Evaporator:</w:t>
      </w:r>
    </w:p>
    <w:p w:rsidR="007C5402" w:rsidRDefault="007C5402" w:rsidP="0067334C"/>
    <w:p w:rsidR="0067334C" w:rsidRDefault="0067334C" w:rsidP="007C5402">
      <w:pPr>
        <w:jc w:val="center"/>
      </w:pPr>
      <w:r w:rsidRPr="0067334C">
        <w:rPr>
          <w:noProof/>
          <w:lang w:eastAsia="en-CA"/>
        </w:rPr>
        <w:drawing>
          <wp:inline distT="0" distB="0" distL="0" distR="0">
            <wp:extent cx="2648309" cy="2798113"/>
            <wp:effectExtent l="0" t="0" r="0" b="2540"/>
            <wp:docPr id="3" name="Picture 3" descr="C:\Users\ekoopmans\Desktop\Nelson Physics 11 (2011)\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oopmans\Desktop\Nelson Physics 11 (2011)\frid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90" cy="282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02" w:rsidRDefault="007C5402" w:rsidP="001459FA"/>
    <w:p w:rsidR="0067334C" w:rsidRDefault="0067334C" w:rsidP="001459FA">
      <w:pPr>
        <w:sectPr w:rsidR="0067334C" w:rsidSect="0067334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7334C" w:rsidRDefault="0067334C" w:rsidP="001459FA"/>
    <w:p w:rsidR="0067334C" w:rsidRDefault="0067334C" w:rsidP="0067334C">
      <w:pPr>
        <w:pStyle w:val="ListParagraph"/>
        <w:numPr>
          <w:ilvl w:val="0"/>
          <w:numId w:val="1"/>
        </w:numPr>
        <w:rPr>
          <w:b/>
        </w:rPr>
        <w:sectPr w:rsidR="0067334C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7334C" w:rsidRDefault="0067334C" w:rsidP="0067334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Controlling heating and cooling</w:t>
      </w:r>
    </w:p>
    <w:p w:rsidR="0067334C" w:rsidRDefault="0067334C" w:rsidP="0067334C">
      <w:pPr>
        <w:tabs>
          <w:tab w:val="left" w:pos="3240"/>
          <w:tab w:val="left" w:pos="6480"/>
        </w:tabs>
      </w:pPr>
      <w:r w:rsidRPr="00FC1B7A">
        <w:rPr>
          <w:sz w:val="12"/>
        </w:rPr>
        <w:br/>
      </w:r>
      <w:r>
        <w:t>Bimetallic strip:</w:t>
      </w:r>
    </w:p>
    <w:p w:rsidR="0067334C" w:rsidRDefault="0067334C" w:rsidP="001459FA"/>
    <w:p w:rsidR="0067334C" w:rsidRDefault="0067334C" w:rsidP="007C5402">
      <w:pPr>
        <w:jc w:val="center"/>
      </w:pPr>
      <w:r w:rsidRPr="0067334C">
        <w:rPr>
          <w:noProof/>
          <w:lang w:eastAsia="en-CA"/>
        </w:rPr>
        <w:drawing>
          <wp:inline distT="0" distB="0" distL="0" distR="0">
            <wp:extent cx="2048434" cy="2406770"/>
            <wp:effectExtent l="0" t="0" r="9525" b="0"/>
            <wp:docPr id="2" name="Picture 2" descr="C:\Users\ekoopmans\Desktop\Nelson Physics 11 (2011)\bimetallic s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koopmans\Desktop\Nelson Physics 11 (2011)\bimetallic str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44" cy="24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4C" w:rsidRDefault="0067334C" w:rsidP="0067334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Geothermal systems</w:t>
      </w:r>
    </w:p>
    <w:p w:rsidR="007C5402" w:rsidRDefault="007C5402" w:rsidP="0067334C">
      <w:pPr>
        <w:tabs>
          <w:tab w:val="left" w:pos="3240"/>
          <w:tab w:val="left" w:pos="6480"/>
        </w:tabs>
        <w:rPr>
          <w:sz w:val="12"/>
        </w:rPr>
      </w:pPr>
    </w:p>
    <w:p w:rsidR="007C5402" w:rsidRDefault="007C5402" w:rsidP="0067334C">
      <w:pPr>
        <w:tabs>
          <w:tab w:val="left" w:pos="3240"/>
          <w:tab w:val="left" w:pos="6480"/>
        </w:tabs>
      </w:pPr>
      <w:r>
        <w:t>Temperature 3 m below ground:</w:t>
      </w:r>
    </w:p>
    <w:p w:rsidR="007C5402" w:rsidRDefault="007C5402" w:rsidP="0067334C">
      <w:pPr>
        <w:tabs>
          <w:tab w:val="left" w:pos="3240"/>
          <w:tab w:val="left" w:pos="6480"/>
        </w:tabs>
      </w:pPr>
    </w:p>
    <w:p w:rsidR="007C5402" w:rsidRDefault="007C5402" w:rsidP="0067334C">
      <w:pPr>
        <w:tabs>
          <w:tab w:val="left" w:pos="3240"/>
          <w:tab w:val="left" w:pos="6480"/>
        </w:tabs>
      </w:pPr>
    </w:p>
    <w:p w:rsidR="007C5402" w:rsidRDefault="007C5402" w:rsidP="0067334C">
      <w:pPr>
        <w:tabs>
          <w:tab w:val="left" w:pos="3240"/>
          <w:tab w:val="left" w:pos="6480"/>
        </w:tabs>
      </w:pPr>
    </w:p>
    <w:p w:rsidR="0067334C" w:rsidRDefault="0067334C" w:rsidP="007C5402">
      <w:pPr>
        <w:tabs>
          <w:tab w:val="left" w:pos="3240"/>
          <w:tab w:val="left" w:pos="6480"/>
        </w:tabs>
        <w:jc w:val="center"/>
      </w:pPr>
      <w:r w:rsidRPr="0067334C">
        <w:rPr>
          <w:noProof/>
          <w:lang w:eastAsia="en-CA"/>
        </w:rPr>
        <w:drawing>
          <wp:inline distT="0" distB="0" distL="0" distR="0">
            <wp:extent cx="3003240" cy="1802921"/>
            <wp:effectExtent l="0" t="0" r="6985" b="6985"/>
            <wp:docPr id="5" name="Picture 5" descr="C:\Users\ekoopmans\Desktop\Nelson Physics 11 (2011)\geothermal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koopmans\Desktop\Nelson Physics 11 (2011)\geothermal syst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40" cy="1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4C" w:rsidRDefault="0067334C" w:rsidP="001459FA"/>
    <w:p w:rsidR="0067334C" w:rsidRDefault="0067334C" w:rsidP="001459FA">
      <w:pPr>
        <w:sectPr w:rsidR="0067334C" w:rsidSect="0067334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61EBD" w:rsidRDefault="00761EBD" w:rsidP="001459FA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7C5402">
        <w:rPr>
          <w:sz w:val="28"/>
        </w:rPr>
        <w:tab/>
        <w:t>page 299</w:t>
      </w:r>
      <w:r>
        <w:rPr>
          <w:sz w:val="28"/>
        </w:rPr>
        <w:t>:</w:t>
      </w:r>
      <w:r>
        <w:rPr>
          <w:sz w:val="28"/>
        </w:rPr>
        <w:tab/>
        <w:t>#</w:t>
      </w:r>
      <w:r w:rsidR="007C5402">
        <w:rPr>
          <w:sz w:val="28"/>
        </w:rPr>
        <w:t>1, 4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459FA"/>
    <w:rsid w:val="00155128"/>
    <w:rsid w:val="00161115"/>
    <w:rsid w:val="00174CE8"/>
    <w:rsid w:val="001937D2"/>
    <w:rsid w:val="001A662F"/>
    <w:rsid w:val="001E1B52"/>
    <w:rsid w:val="00204ABA"/>
    <w:rsid w:val="0026726D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3D2A68"/>
    <w:rsid w:val="00490CA9"/>
    <w:rsid w:val="004C5851"/>
    <w:rsid w:val="005073F9"/>
    <w:rsid w:val="005276C5"/>
    <w:rsid w:val="00541A7D"/>
    <w:rsid w:val="00560C19"/>
    <w:rsid w:val="00564A0C"/>
    <w:rsid w:val="00567C37"/>
    <w:rsid w:val="005D504B"/>
    <w:rsid w:val="005E256A"/>
    <w:rsid w:val="005E56D6"/>
    <w:rsid w:val="005F7DA1"/>
    <w:rsid w:val="006201A2"/>
    <w:rsid w:val="006265D2"/>
    <w:rsid w:val="00636508"/>
    <w:rsid w:val="00643089"/>
    <w:rsid w:val="006579CD"/>
    <w:rsid w:val="0067334C"/>
    <w:rsid w:val="0069228A"/>
    <w:rsid w:val="00694541"/>
    <w:rsid w:val="006F0A3E"/>
    <w:rsid w:val="00714248"/>
    <w:rsid w:val="00761EBD"/>
    <w:rsid w:val="00767B14"/>
    <w:rsid w:val="007C1483"/>
    <w:rsid w:val="007C5402"/>
    <w:rsid w:val="00823D59"/>
    <w:rsid w:val="008304E0"/>
    <w:rsid w:val="00842BDD"/>
    <w:rsid w:val="008648EB"/>
    <w:rsid w:val="008672D5"/>
    <w:rsid w:val="00872277"/>
    <w:rsid w:val="008926B9"/>
    <w:rsid w:val="008C0EC7"/>
    <w:rsid w:val="008E148D"/>
    <w:rsid w:val="0092275A"/>
    <w:rsid w:val="00944D1E"/>
    <w:rsid w:val="009F6581"/>
    <w:rsid w:val="00A13C97"/>
    <w:rsid w:val="00AE2666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30</cp:revision>
  <dcterms:created xsi:type="dcterms:W3CDTF">2014-10-16T02:26:00Z</dcterms:created>
  <dcterms:modified xsi:type="dcterms:W3CDTF">2015-04-20T18:25:00Z</dcterms:modified>
</cp:coreProperties>
</file>