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157C3D" w:rsidP="005E256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SPH3U </w:t>
      </w:r>
      <w:r w:rsidR="00974CC3">
        <w:rPr>
          <w:b/>
          <w:sz w:val="28"/>
          <w:u w:val="single"/>
        </w:rPr>
        <w:t>7.4 Nuclear Fission</w:t>
      </w:r>
    </w:p>
    <w:p w:rsidR="00FD5C16" w:rsidRDefault="00FD5C16" w:rsidP="005E256A"/>
    <w:p w:rsidR="006564A5" w:rsidRPr="006564A5" w:rsidRDefault="00974CC3" w:rsidP="00FD5C16">
      <w:pPr>
        <w:pStyle w:val="ListParagraph"/>
        <w:numPr>
          <w:ilvl w:val="0"/>
          <w:numId w:val="1"/>
        </w:numPr>
      </w:pPr>
      <w:r>
        <w:rPr>
          <w:b/>
        </w:rPr>
        <w:t>Mass-energy equivalence</w:t>
      </w:r>
    </w:p>
    <w:p w:rsidR="006564A5" w:rsidRDefault="006564A5" w:rsidP="006564A5">
      <w:pPr>
        <w:rPr>
          <w:sz w:val="12"/>
        </w:rPr>
      </w:pPr>
    </w:p>
    <w:tbl>
      <w:tblPr>
        <w:tblStyle w:val="TableGrid"/>
        <w:tblW w:w="94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885"/>
        <w:gridCol w:w="7591"/>
      </w:tblGrid>
      <w:tr w:rsidR="00157C3D" w:rsidTr="00157C3D">
        <w:tc>
          <w:tcPr>
            <w:tcW w:w="1885" w:type="dxa"/>
            <w:vAlign w:val="center"/>
          </w:tcPr>
          <w:p w:rsidR="00157C3D" w:rsidRDefault="00157C3D" w:rsidP="004520C6">
            <w:r>
              <w:t>Mass-energy equation:</w:t>
            </w:r>
          </w:p>
        </w:tc>
        <w:tc>
          <w:tcPr>
            <w:tcW w:w="7591" w:type="dxa"/>
            <w:vAlign w:val="center"/>
          </w:tcPr>
          <w:p w:rsidR="00157C3D" w:rsidRPr="00BE70E8" w:rsidRDefault="00157C3D" w:rsidP="004520C6">
            <w:pPr>
              <w:rPr>
                <w:sz w:val="36"/>
              </w:rPr>
            </w:pPr>
          </w:p>
        </w:tc>
      </w:tr>
      <w:tr w:rsidR="00157C3D" w:rsidTr="00157C3D">
        <w:tc>
          <w:tcPr>
            <w:tcW w:w="1885" w:type="dxa"/>
            <w:vAlign w:val="center"/>
          </w:tcPr>
          <w:p w:rsidR="00157C3D" w:rsidRDefault="00157C3D" w:rsidP="004520C6">
            <w:pPr>
              <w:ind w:left="337"/>
            </w:pPr>
            <w:r>
              <w:t>c</w:t>
            </w:r>
          </w:p>
        </w:tc>
        <w:tc>
          <w:tcPr>
            <w:tcW w:w="7591" w:type="dxa"/>
            <w:vAlign w:val="center"/>
          </w:tcPr>
          <w:p w:rsidR="00157C3D" w:rsidRDefault="00157C3D" w:rsidP="004520C6">
            <w:pPr>
              <w:rPr>
                <w:sz w:val="36"/>
              </w:rPr>
            </w:pPr>
          </w:p>
        </w:tc>
      </w:tr>
      <w:tr w:rsidR="00157C3D" w:rsidTr="00157C3D">
        <w:tc>
          <w:tcPr>
            <w:tcW w:w="1885" w:type="dxa"/>
            <w:vAlign w:val="center"/>
          </w:tcPr>
          <w:p w:rsidR="00157C3D" w:rsidRDefault="00157C3D" w:rsidP="00157C3D">
            <w:r>
              <w:t>Law of conservation of mass-energy:</w:t>
            </w:r>
          </w:p>
        </w:tc>
        <w:tc>
          <w:tcPr>
            <w:tcW w:w="7591" w:type="dxa"/>
            <w:vAlign w:val="center"/>
          </w:tcPr>
          <w:p w:rsidR="00157C3D" w:rsidRDefault="00157C3D" w:rsidP="004520C6">
            <w:pPr>
              <w:rPr>
                <w:sz w:val="36"/>
              </w:rPr>
            </w:pPr>
          </w:p>
          <w:p w:rsidR="00157C3D" w:rsidRDefault="00157C3D" w:rsidP="004520C6">
            <w:pPr>
              <w:rPr>
                <w:sz w:val="36"/>
              </w:rPr>
            </w:pPr>
          </w:p>
        </w:tc>
      </w:tr>
    </w:tbl>
    <w:p w:rsidR="00974CC3" w:rsidRDefault="00974CC3" w:rsidP="006564A5"/>
    <w:p w:rsidR="00974CC3" w:rsidRDefault="00974CC3" w:rsidP="006564A5">
      <w:pPr>
        <w:rPr>
          <w:b/>
        </w:rPr>
        <w:sectPr w:rsidR="00974CC3" w:rsidSect="006579C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5305" w:type="dxa"/>
        <w:tblLook w:val="04A0" w:firstRow="1" w:lastRow="0" w:firstColumn="1" w:lastColumn="0" w:noHBand="0" w:noVBand="1"/>
      </w:tblPr>
      <w:tblGrid>
        <w:gridCol w:w="1435"/>
        <w:gridCol w:w="180"/>
        <w:gridCol w:w="2070"/>
        <w:gridCol w:w="270"/>
        <w:gridCol w:w="1350"/>
      </w:tblGrid>
      <w:tr w:rsidR="00974CC3" w:rsidRPr="00974CC3" w:rsidTr="00157C3D">
        <w:tc>
          <w:tcPr>
            <w:tcW w:w="1435" w:type="dxa"/>
            <w:shd w:val="clear" w:color="auto" w:fill="D9D9D9" w:themeFill="background1" w:themeFillShade="D9"/>
          </w:tcPr>
          <w:p w:rsidR="00974CC3" w:rsidRPr="00974CC3" w:rsidRDefault="00974CC3" w:rsidP="006564A5">
            <w:pPr>
              <w:rPr>
                <w:b/>
              </w:rPr>
            </w:pPr>
            <w:r w:rsidRPr="00974CC3">
              <w:rPr>
                <w:b/>
              </w:rPr>
              <w:lastRenderedPageBreak/>
              <w:t>Particle</w:t>
            </w:r>
          </w:p>
        </w:tc>
        <w:tc>
          <w:tcPr>
            <w:tcW w:w="2250" w:type="dxa"/>
            <w:gridSpan w:val="2"/>
            <w:shd w:val="clear" w:color="auto" w:fill="D9D9D9" w:themeFill="background1" w:themeFillShade="D9"/>
          </w:tcPr>
          <w:p w:rsidR="00974CC3" w:rsidRPr="00974CC3" w:rsidRDefault="00974CC3" w:rsidP="00974CC3">
            <w:pPr>
              <w:jc w:val="center"/>
              <w:rPr>
                <w:b/>
              </w:rPr>
            </w:pPr>
            <w:r w:rsidRPr="00974CC3">
              <w:rPr>
                <w:b/>
              </w:rPr>
              <w:t>Mass (kg)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</w:tcPr>
          <w:p w:rsidR="00974CC3" w:rsidRPr="00974CC3" w:rsidRDefault="00974CC3" w:rsidP="00974CC3">
            <w:pPr>
              <w:jc w:val="center"/>
              <w:rPr>
                <w:b/>
              </w:rPr>
            </w:pPr>
            <w:r w:rsidRPr="00974CC3">
              <w:rPr>
                <w:b/>
              </w:rPr>
              <w:t>Mass (u)</w:t>
            </w:r>
          </w:p>
        </w:tc>
      </w:tr>
      <w:tr w:rsidR="00974CC3" w:rsidTr="00157C3D">
        <w:tc>
          <w:tcPr>
            <w:tcW w:w="1435" w:type="dxa"/>
          </w:tcPr>
          <w:p w:rsidR="00974CC3" w:rsidRDefault="00974CC3" w:rsidP="006564A5">
            <w:r>
              <w:t>proton</w:t>
            </w:r>
          </w:p>
        </w:tc>
        <w:tc>
          <w:tcPr>
            <w:tcW w:w="2250" w:type="dxa"/>
            <w:gridSpan w:val="2"/>
          </w:tcPr>
          <w:p w:rsidR="00974CC3" w:rsidRPr="00974CC3" w:rsidRDefault="00974CC3" w:rsidP="00974CC3">
            <w:pPr>
              <w:jc w:val="center"/>
              <w:rPr>
                <w:vertAlign w:val="superscript"/>
              </w:rPr>
            </w:pPr>
            <w:r>
              <w:t>1.672 6014 x 10</w:t>
            </w:r>
            <w:r>
              <w:rPr>
                <w:vertAlign w:val="superscript"/>
              </w:rPr>
              <w:t>-27</w:t>
            </w:r>
          </w:p>
        </w:tc>
        <w:tc>
          <w:tcPr>
            <w:tcW w:w="1620" w:type="dxa"/>
            <w:gridSpan w:val="2"/>
          </w:tcPr>
          <w:p w:rsidR="00974CC3" w:rsidRDefault="00974CC3" w:rsidP="00974CC3">
            <w:pPr>
              <w:jc w:val="center"/>
            </w:pPr>
            <w:r>
              <w:t>1.007 276</w:t>
            </w:r>
          </w:p>
        </w:tc>
      </w:tr>
      <w:tr w:rsidR="00974CC3" w:rsidTr="00157C3D">
        <w:tc>
          <w:tcPr>
            <w:tcW w:w="1435" w:type="dxa"/>
          </w:tcPr>
          <w:p w:rsidR="00974CC3" w:rsidRDefault="00974CC3" w:rsidP="006564A5">
            <w:r>
              <w:t>neutron</w:t>
            </w:r>
          </w:p>
        </w:tc>
        <w:tc>
          <w:tcPr>
            <w:tcW w:w="2250" w:type="dxa"/>
            <w:gridSpan w:val="2"/>
          </w:tcPr>
          <w:p w:rsidR="00974CC3" w:rsidRPr="00974CC3" w:rsidRDefault="00974CC3" w:rsidP="00974CC3">
            <w:pPr>
              <w:jc w:val="center"/>
              <w:rPr>
                <w:vertAlign w:val="superscript"/>
              </w:rPr>
            </w:pPr>
            <w:r>
              <w:t>1.674 920 x 10</w:t>
            </w:r>
            <w:r>
              <w:rPr>
                <w:vertAlign w:val="superscript"/>
              </w:rPr>
              <w:t>-27</w:t>
            </w:r>
          </w:p>
        </w:tc>
        <w:tc>
          <w:tcPr>
            <w:tcW w:w="1620" w:type="dxa"/>
            <w:gridSpan w:val="2"/>
          </w:tcPr>
          <w:p w:rsidR="00974CC3" w:rsidRDefault="00974CC3" w:rsidP="00974CC3">
            <w:pPr>
              <w:jc w:val="center"/>
            </w:pPr>
            <w:r>
              <w:t>1.008 665</w:t>
            </w:r>
          </w:p>
        </w:tc>
      </w:tr>
      <w:tr w:rsidR="00974CC3" w:rsidTr="00157C3D">
        <w:tc>
          <w:tcPr>
            <w:tcW w:w="1435" w:type="dxa"/>
          </w:tcPr>
          <w:p w:rsidR="00974CC3" w:rsidRDefault="00974CC3" w:rsidP="006564A5">
            <w:r>
              <w:t>electron</w:t>
            </w:r>
          </w:p>
        </w:tc>
        <w:tc>
          <w:tcPr>
            <w:tcW w:w="2250" w:type="dxa"/>
            <w:gridSpan w:val="2"/>
          </w:tcPr>
          <w:p w:rsidR="00974CC3" w:rsidRPr="00974CC3" w:rsidRDefault="00974CC3" w:rsidP="00974CC3">
            <w:pPr>
              <w:jc w:val="center"/>
            </w:pPr>
            <w:r>
              <w:t>9.109 56 x 10</w:t>
            </w:r>
            <w:r>
              <w:rPr>
                <w:vertAlign w:val="superscript"/>
              </w:rPr>
              <w:t>-31</w:t>
            </w:r>
          </w:p>
        </w:tc>
        <w:tc>
          <w:tcPr>
            <w:tcW w:w="1620" w:type="dxa"/>
            <w:gridSpan w:val="2"/>
          </w:tcPr>
          <w:p w:rsidR="00974CC3" w:rsidRDefault="00974CC3" w:rsidP="00974CC3">
            <w:pPr>
              <w:jc w:val="center"/>
            </w:pPr>
            <w:r>
              <w:t>0.000 549</w:t>
            </w:r>
          </w:p>
        </w:tc>
      </w:tr>
      <w:tr w:rsidR="00157C3D" w:rsidTr="00157C3D">
        <w:tblPrEx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</w:tblPrEx>
        <w:trPr>
          <w:gridAfter w:val="1"/>
          <w:wAfter w:w="1350" w:type="dxa"/>
        </w:trPr>
        <w:tc>
          <w:tcPr>
            <w:tcW w:w="1615" w:type="dxa"/>
            <w:gridSpan w:val="2"/>
            <w:vAlign w:val="center"/>
          </w:tcPr>
          <w:p w:rsidR="00157C3D" w:rsidRDefault="00157C3D" w:rsidP="004520C6">
            <w:r>
              <w:lastRenderedPageBreak/>
              <w:t>Atomic mass unit (u):</w:t>
            </w:r>
          </w:p>
        </w:tc>
        <w:tc>
          <w:tcPr>
            <w:tcW w:w="2340" w:type="dxa"/>
            <w:gridSpan w:val="2"/>
            <w:vAlign w:val="center"/>
          </w:tcPr>
          <w:p w:rsidR="00157C3D" w:rsidRPr="00BE70E8" w:rsidRDefault="00157C3D" w:rsidP="004520C6">
            <w:pPr>
              <w:rPr>
                <w:sz w:val="36"/>
              </w:rPr>
            </w:pPr>
          </w:p>
        </w:tc>
      </w:tr>
      <w:tr w:rsidR="00157C3D" w:rsidTr="00157C3D">
        <w:tblPrEx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</w:tblPrEx>
        <w:trPr>
          <w:gridAfter w:val="1"/>
          <w:wAfter w:w="1350" w:type="dxa"/>
        </w:trPr>
        <w:tc>
          <w:tcPr>
            <w:tcW w:w="1615" w:type="dxa"/>
            <w:gridSpan w:val="2"/>
            <w:vAlign w:val="center"/>
          </w:tcPr>
          <w:p w:rsidR="00157C3D" w:rsidRDefault="00157C3D" w:rsidP="00157C3D">
            <w:r>
              <w:t>Mega-electron volt:</w:t>
            </w:r>
          </w:p>
        </w:tc>
        <w:tc>
          <w:tcPr>
            <w:tcW w:w="2340" w:type="dxa"/>
            <w:gridSpan w:val="2"/>
            <w:vAlign w:val="center"/>
          </w:tcPr>
          <w:p w:rsidR="00157C3D" w:rsidRDefault="00157C3D" w:rsidP="004520C6">
            <w:pPr>
              <w:rPr>
                <w:sz w:val="36"/>
              </w:rPr>
            </w:pPr>
          </w:p>
        </w:tc>
      </w:tr>
    </w:tbl>
    <w:p w:rsidR="00974CC3" w:rsidRDefault="00974CC3" w:rsidP="006564A5"/>
    <w:p w:rsidR="00974CC3" w:rsidRDefault="00974CC3" w:rsidP="006564A5">
      <w:pPr>
        <w:sectPr w:rsidR="00974CC3" w:rsidSect="00974CC3">
          <w:type w:val="continuous"/>
          <w:pgSz w:w="12240" w:h="15840"/>
          <w:pgMar w:top="1440" w:right="1440" w:bottom="1440" w:left="1440" w:header="708" w:footer="708" w:gutter="0"/>
          <w:cols w:num="2" w:space="144" w:equalWidth="0">
            <w:col w:w="5400" w:space="144"/>
            <w:col w:w="3816"/>
          </w:cols>
          <w:docGrid w:linePitch="360"/>
        </w:sectPr>
      </w:pPr>
    </w:p>
    <w:tbl>
      <w:tblPr>
        <w:tblStyle w:val="TableGrid"/>
        <w:tblW w:w="94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885"/>
        <w:gridCol w:w="7591"/>
      </w:tblGrid>
      <w:tr w:rsidR="00503D20" w:rsidTr="004520C6">
        <w:tc>
          <w:tcPr>
            <w:tcW w:w="1885" w:type="dxa"/>
            <w:vAlign w:val="center"/>
          </w:tcPr>
          <w:p w:rsidR="00503D20" w:rsidRDefault="00503D20" w:rsidP="004520C6">
            <w:r>
              <w:lastRenderedPageBreak/>
              <w:t>Mass defect:</w:t>
            </w:r>
          </w:p>
        </w:tc>
        <w:tc>
          <w:tcPr>
            <w:tcW w:w="7591" w:type="dxa"/>
            <w:vAlign w:val="center"/>
          </w:tcPr>
          <w:p w:rsidR="00503D20" w:rsidRDefault="00503D20" w:rsidP="004520C6">
            <w:pPr>
              <w:rPr>
                <w:sz w:val="36"/>
              </w:rPr>
            </w:pPr>
          </w:p>
          <w:p w:rsidR="00503D20" w:rsidRPr="00BE70E8" w:rsidRDefault="00503D20" w:rsidP="004520C6">
            <w:pPr>
              <w:rPr>
                <w:sz w:val="36"/>
              </w:rPr>
            </w:pPr>
          </w:p>
        </w:tc>
      </w:tr>
      <w:tr w:rsidR="00503D20" w:rsidTr="004520C6">
        <w:tc>
          <w:tcPr>
            <w:tcW w:w="1885" w:type="dxa"/>
            <w:vAlign w:val="center"/>
          </w:tcPr>
          <w:p w:rsidR="00503D20" w:rsidRDefault="00503D20" w:rsidP="004520C6">
            <w:r>
              <w:t>Binding energy:</w:t>
            </w:r>
          </w:p>
        </w:tc>
        <w:tc>
          <w:tcPr>
            <w:tcW w:w="7591" w:type="dxa"/>
            <w:vAlign w:val="center"/>
          </w:tcPr>
          <w:p w:rsidR="00503D20" w:rsidRDefault="00503D20" w:rsidP="004520C6">
            <w:pPr>
              <w:rPr>
                <w:sz w:val="36"/>
              </w:rPr>
            </w:pPr>
          </w:p>
        </w:tc>
      </w:tr>
    </w:tbl>
    <w:p w:rsidR="00974CC3" w:rsidRDefault="00974CC3" w:rsidP="006564A5"/>
    <w:p w:rsidR="00974CC3" w:rsidRDefault="00974CC3" w:rsidP="006564A5">
      <w:r>
        <w:t>Determine the mass defect and binding energy of a lithium-7 nucleus, given that its actual atomic mass is 7.016 00 u, and using the particle mass table above.</w:t>
      </w:r>
    </w:p>
    <w:p w:rsidR="00974CC3" w:rsidRDefault="00974CC3" w:rsidP="006564A5"/>
    <w:p w:rsidR="00974CC3" w:rsidRDefault="00974CC3" w:rsidP="006564A5"/>
    <w:p w:rsidR="00974CC3" w:rsidRDefault="00974CC3" w:rsidP="006564A5"/>
    <w:p w:rsidR="00A0143E" w:rsidRDefault="00A0143E" w:rsidP="006564A5"/>
    <w:p w:rsidR="00C76B87" w:rsidRDefault="00C76B87" w:rsidP="006564A5"/>
    <w:p w:rsidR="00C76B87" w:rsidRDefault="00C76B87" w:rsidP="006564A5"/>
    <w:p w:rsidR="00A0143E" w:rsidRDefault="00A0143E" w:rsidP="006564A5"/>
    <w:p w:rsidR="00C76B87" w:rsidRDefault="00C76B87" w:rsidP="006564A5"/>
    <w:p w:rsidR="00C76B87" w:rsidRDefault="00C76B87" w:rsidP="006564A5"/>
    <w:p w:rsidR="00C76B87" w:rsidRDefault="00C76B87" w:rsidP="006564A5"/>
    <w:p w:rsidR="00A0143E" w:rsidRDefault="00A0143E" w:rsidP="006564A5"/>
    <w:p w:rsidR="00A0143E" w:rsidRDefault="00A0143E" w:rsidP="006564A5"/>
    <w:p w:rsidR="00A0143E" w:rsidRDefault="00A0143E">
      <w:pPr>
        <w:rPr>
          <w:b/>
        </w:rPr>
      </w:pPr>
    </w:p>
    <w:p w:rsidR="00A0143E" w:rsidRPr="006564A5" w:rsidRDefault="00A0143E" w:rsidP="00A0143E">
      <w:pPr>
        <w:pStyle w:val="ListParagraph"/>
        <w:numPr>
          <w:ilvl w:val="0"/>
          <w:numId w:val="1"/>
        </w:numPr>
      </w:pPr>
      <w:r>
        <w:rPr>
          <w:b/>
        </w:rPr>
        <w:t>Nuclear fuel</w:t>
      </w:r>
    </w:p>
    <w:p w:rsidR="00952313" w:rsidRPr="00952313" w:rsidRDefault="00952313" w:rsidP="00952313">
      <w:pPr>
        <w:rPr>
          <w:sz w:val="12"/>
        </w:rPr>
      </w:pPr>
      <w:r w:rsidRPr="00952313">
        <w:rPr>
          <w:noProof/>
          <w:sz w:val="12"/>
          <w:lang w:eastAsia="en-CA"/>
        </w:rPr>
        <w:drawing>
          <wp:anchor distT="0" distB="0" distL="114300" distR="114300" simplePos="0" relativeHeight="251659264" behindDoc="0" locked="0" layoutInCell="1" allowOverlap="1" wp14:anchorId="6BE6CD16" wp14:editId="1056B982">
            <wp:simplePos x="0" y="0"/>
            <wp:positionH relativeFrom="column">
              <wp:posOffset>3676650</wp:posOffset>
            </wp:positionH>
            <wp:positionV relativeFrom="paragraph">
              <wp:posOffset>3175</wp:posOffset>
            </wp:positionV>
            <wp:extent cx="2694940" cy="990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557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95"/>
        <w:gridCol w:w="3780"/>
      </w:tblGrid>
      <w:tr w:rsidR="00952313" w:rsidTr="004520C6">
        <w:tc>
          <w:tcPr>
            <w:tcW w:w="1795" w:type="dxa"/>
            <w:vAlign w:val="center"/>
          </w:tcPr>
          <w:p w:rsidR="00952313" w:rsidRDefault="00952313" w:rsidP="004520C6">
            <w:r>
              <w:t>U-235 fission:</w:t>
            </w:r>
          </w:p>
        </w:tc>
        <w:tc>
          <w:tcPr>
            <w:tcW w:w="3780" w:type="dxa"/>
            <w:vAlign w:val="center"/>
          </w:tcPr>
          <w:p w:rsidR="00952313" w:rsidRPr="00952313" w:rsidRDefault="00952313" w:rsidP="004520C6">
            <w:pPr>
              <w:rPr>
                <w:sz w:val="36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>92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235</m:t>
                    </m:r>
                  </m:sup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</m:sPre>
                <m:r>
                  <w:rPr>
                    <w:rFonts w:ascii="Cambria Math" w:eastAsiaTheme="minorEastAsia" w:hAnsi="Cambria Math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sPre>
                <m:r>
                  <w:rPr>
                    <w:rFonts w:ascii="Cambria Math" w:hAnsi="Cambria Math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>36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92</m:t>
                    </m:r>
                  </m:sup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Kr</m:t>
                    </m:r>
                  </m:e>
                </m:sPre>
                <m:r>
                  <w:rPr>
                    <w:rFonts w:ascii="Cambria Math" w:hAnsi="Cambria Math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>56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141</m:t>
                    </m:r>
                  </m:sup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Ba</m:t>
                    </m:r>
                  </m:e>
                </m:sPre>
                <m:r>
                  <w:rPr>
                    <w:rFonts w:ascii="Cambria Math" w:hAnsi="Cambria Math"/>
                  </w:rPr>
                  <m:t>+3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sPre>
                  </m:e>
                </m:d>
              </m:oMath>
            </m:oMathPara>
          </w:p>
        </w:tc>
      </w:tr>
      <w:tr w:rsidR="00952313" w:rsidTr="004520C6">
        <w:tc>
          <w:tcPr>
            <w:tcW w:w="1795" w:type="dxa"/>
            <w:vAlign w:val="center"/>
          </w:tcPr>
          <w:p w:rsidR="00952313" w:rsidRDefault="00952313" w:rsidP="004520C6">
            <w:r>
              <w:t>Chain reaction:</w:t>
            </w:r>
          </w:p>
        </w:tc>
        <w:tc>
          <w:tcPr>
            <w:tcW w:w="3780" w:type="dxa"/>
            <w:vAlign w:val="center"/>
          </w:tcPr>
          <w:p w:rsidR="00952313" w:rsidRDefault="00952313" w:rsidP="004520C6">
            <w:pPr>
              <w:rPr>
                <w:sz w:val="36"/>
              </w:rPr>
            </w:pPr>
          </w:p>
          <w:p w:rsidR="00952313" w:rsidRDefault="00952313" w:rsidP="004520C6">
            <w:pPr>
              <w:rPr>
                <w:sz w:val="36"/>
              </w:rPr>
            </w:pPr>
          </w:p>
          <w:p w:rsidR="00952313" w:rsidRDefault="00952313" w:rsidP="004520C6">
            <w:pPr>
              <w:rPr>
                <w:sz w:val="36"/>
              </w:rPr>
            </w:pPr>
          </w:p>
        </w:tc>
      </w:tr>
    </w:tbl>
    <w:p w:rsidR="00952313" w:rsidRDefault="00952313" w:rsidP="00952313"/>
    <w:tbl>
      <w:tblPr>
        <w:tblStyle w:val="TableGrid"/>
        <w:tblW w:w="94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885"/>
        <w:gridCol w:w="7591"/>
      </w:tblGrid>
      <w:tr w:rsidR="00952313" w:rsidTr="004520C6">
        <w:tc>
          <w:tcPr>
            <w:tcW w:w="1885" w:type="dxa"/>
            <w:vAlign w:val="center"/>
          </w:tcPr>
          <w:p w:rsidR="00952313" w:rsidRDefault="00952313" w:rsidP="004520C6">
            <w:r>
              <w:lastRenderedPageBreak/>
              <w:t>Other nuclear fuels:</w:t>
            </w:r>
          </w:p>
        </w:tc>
        <w:tc>
          <w:tcPr>
            <w:tcW w:w="7591" w:type="dxa"/>
            <w:vAlign w:val="center"/>
          </w:tcPr>
          <w:p w:rsidR="00952313" w:rsidRPr="00BE70E8" w:rsidRDefault="00952313" w:rsidP="004520C6">
            <w:pPr>
              <w:rPr>
                <w:sz w:val="36"/>
              </w:rPr>
            </w:pPr>
          </w:p>
        </w:tc>
      </w:tr>
    </w:tbl>
    <w:p w:rsidR="00952313" w:rsidRDefault="00952313"/>
    <w:p w:rsidR="00974CC3" w:rsidRDefault="00974CC3" w:rsidP="006564A5">
      <w:r>
        <w:t>What is the energy yield of the following fission reaction? Use the given masses below.</w:t>
      </w:r>
    </w:p>
    <w:p w:rsidR="00974CC3" w:rsidRPr="00A0143E" w:rsidRDefault="00974CC3" w:rsidP="006564A5">
      <w:pPr>
        <w:rPr>
          <w:sz w:val="12"/>
        </w:rPr>
      </w:pPr>
    </w:p>
    <w:p w:rsidR="00974CC3" w:rsidRPr="00974CC3" w:rsidRDefault="00952313" w:rsidP="006564A5"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92</m:t>
              </m:r>
            </m:sub>
            <m:sup>
              <m:r>
                <w:rPr>
                  <w:rFonts w:ascii="Cambria Math" w:hAnsi="Cambria Math"/>
                </w:rPr>
                <m:t>235</m:t>
              </m:r>
            </m:sup>
            <m:e>
              <m:r>
                <m:rPr>
                  <m:nor/>
                </m:rPr>
                <w:rPr>
                  <w:rFonts w:ascii="Cambria Math" w:hAnsi="Cambria Math"/>
                </w:rPr>
                <m:t>U</m:t>
              </m:r>
            </m:e>
          </m:sPre>
          <m:r>
            <w:rPr>
              <w:rFonts w:ascii="Cambria Math" w:eastAsiaTheme="minorEastAsia" w:hAnsi="Cambria Math"/>
            </w:rPr>
            <m:t>+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nor/>
                </m:rPr>
                <w:rPr>
                  <w:rFonts w:ascii="Cambria Math" w:hAnsi="Cambria Math"/>
                </w:rPr>
                <m:t>n</m:t>
              </m:r>
            </m:e>
          </m:sPre>
          <m:r>
            <w:rPr>
              <w:rFonts w:ascii="Cambria Math" w:hAnsi="Cambria Math"/>
            </w:rPr>
            <m:t>→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55</m:t>
              </m:r>
            </m:sub>
            <m:sup>
              <m:r>
                <w:rPr>
                  <w:rFonts w:ascii="Cambria Math" w:hAnsi="Cambria Math"/>
                </w:rPr>
                <m:t>140</m:t>
              </m:r>
            </m:sup>
            <m:e>
              <m:r>
                <m:rPr>
                  <m:nor/>
                </m:rPr>
                <w:rPr>
                  <w:rFonts w:ascii="Cambria Math" w:hAnsi="Cambria Math"/>
                </w:rPr>
                <m:t>Cs</m:t>
              </m:r>
            </m:e>
          </m:sPre>
          <m:r>
            <w:rPr>
              <w:rFonts w:ascii="Cambria Math" w:hAnsi="Cambria Math"/>
            </w:rPr>
            <m:t>+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37</m:t>
              </m:r>
            </m:sub>
            <m:sup>
              <m:r>
                <w:rPr>
                  <w:rFonts w:ascii="Cambria Math" w:hAnsi="Cambria Math"/>
                </w:rPr>
                <m:t>93</m:t>
              </m:r>
            </m:sup>
            <m:e>
              <m:r>
                <m:rPr>
                  <m:nor/>
                </m:rPr>
                <w:rPr>
                  <w:rFonts w:ascii="Cambria Math" w:hAnsi="Cambria Math"/>
                </w:rPr>
                <m:t>Rb</m:t>
              </m:r>
            </m:e>
          </m:sPre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n</m:t>
                  </m:r>
                </m:e>
              </m:sPre>
            </m:e>
          </m:d>
        </m:oMath>
      </m:oMathPara>
    </w:p>
    <w:p w:rsidR="00A0143E" w:rsidRPr="00A0143E" w:rsidRDefault="00A0143E" w:rsidP="006564A5">
      <w:pPr>
        <w:rPr>
          <w:sz w:val="12"/>
        </w:rPr>
      </w:pPr>
    </w:p>
    <w:p w:rsidR="00A0143E" w:rsidRDefault="00A0143E" w:rsidP="006564A5">
      <w:pPr>
        <w:sectPr w:rsidR="00A0143E" w:rsidSect="006579C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0143E" w:rsidRDefault="00A0143E" w:rsidP="006564A5">
      <w:proofErr w:type="gramStart"/>
      <w:r>
        <w:lastRenderedPageBreak/>
        <w:t>mass</w:t>
      </w:r>
      <w:proofErr w:type="gramEnd"/>
      <w:r>
        <w:t xml:space="preserve"> of U (</w:t>
      </w:r>
      <w:proofErr w:type="spellStart"/>
      <w:r>
        <w:t>m</w:t>
      </w:r>
      <w:r>
        <w:rPr>
          <w:vertAlign w:val="subscript"/>
        </w:rPr>
        <w:t>U</w:t>
      </w:r>
      <w:proofErr w:type="spellEnd"/>
      <w:r>
        <w:t>) = 235.044 u</w:t>
      </w:r>
    </w:p>
    <w:p w:rsidR="00A0143E" w:rsidRDefault="00A0143E" w:rsidP="006564A5">
      <w:proofErr w:type="gramStart"/>
      <w:r>
        <w:t>mass</w:t>
      </w:r>
      <w:proofErr w:type="gramEnd"/>
      <w:r>
        <w:t xml:space="preserve"> of Cs (</w:t>
      </w:r>
      <w:proofErr w:type="spellStart"/>
      <w:r>
        <w:t>m</w:t>
      </w:r>
      <w:r>
        <w:rPr>
          <w:vertAlign w:val="subscript"/>
        </w:rPr>
        <w:t>Cs</w:t>
      </w:r>
      <w:proofErr w:type="spellEnd"/>
      <w:r>
        <w:t>) = 139.909 u</w:t>
      </w:r>
    </w:p>
    <w:p w:rsidR="00A0143E" w:rsidRDefault="00A0143E" w:rsidP="006564A5">
      <w:proofErr w:type="gramStart"/>
      <w:r>
        <w:lastRenderedPageBreak/>
        <w:t>mass</w:t>
      </w:r>
      <w:proofErr w:type="gramEnd"/>
      <w:r>
        <w:t xml:space="preserve"> of </w:t>
      </w:r>
      <w:proofErr w:type="spellStart"/>
      <w:r>
        <w:t>Rb</w:t>
      </w:r>
      <w:proofErr w:type="spellEnd"/>
      <w:r>
        <w:t xml:space="preserve"> (</w:t>
      </w:r>
      <w:proofErr w:type="spellStart"/>
      <w:r>
        <w:t>m</w:t>
      </w:r>
      <w:r>
        <w:rPr>
          <w:vertAlign w:val="subscript"/>
        </w:rPr>
        <w:t>Rb</w:t>
      </w:r>
      <w:proofErr w:type="spellEnd"/>
      <w:r>
        <w:t>) = 92.922 u</w:t>
      </w:r>
    </w:p>
    <w:p w:rsidR="00A0143E" w:rsidRDefault="00A0143E" w:rsidP="006564A5">
      <w:proofErr w:type="gramStart"/>
      <w:r>
        <w:t>mass</w:t>
      </w:r>
      <w:proofErr w:type="gramEnd"/>
      <w:r>
        <w:t xml:space="preserve"> of neutron (</w:t>
      </w:r>
      <w:proofErr w:type="spellStart"/>
      <w:r>
        <w:t>m</w:t>
      </w:r>
      <w:r>
        <w:rPr>
          <w:vertAlign w:val="subscript"/>
        </w:rPr>
        <w:t>n</w:t>
      </w:r>
      <w:proofErr w:type="spellEnd"/>
      <w:r>
        <w:t>) = 1.009 u</w:t>
      </w:r>
    </w:p>
    <w:p w:rsidR="00A0143E" w:rsidRDefault="00A0143E" w:rsidP="006564A5">
      <w:pPr>
        <w:sectPr w:rsidR="00A0143E" w:rsidSect="00A0143E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A0143E" w:rsidRDefault="00A0143E" w:rsidP="006564A5"/>
    <w:p w:rsidR="00A0143E" w:rsidRDefault="00A0143E" w:rsidP="006564A5"/>
    <w:p w:rsidR="00C76B87" w:rsidRDefault="00C76B87" w:rsidP="006564A5"/>
    <w:p w:rsidR="00C76B87" w:rsidRDefault="00C76B87" w:rsidP="006564A5"/>
    <w:p w:rsidR="00C76B87" w:rsidRDefault="00C76B87" w:rsidP="006564A5"/>
    <w:p w:rsidR="00C76B87" w:rsidRDefault="00C76B87" w:rsidP="006564A5"/>
    <w:p w:rsidR="00C76B87" w:rsidRDefault="00C76B87" w:rsidP="006564A5"/>
    <w:p w:rsidR="00C76B87" w:rsidRDefault="00C76B87" w:rsidP="006564A5"/>
    <w:p w:rsidR="00C76B87" w:rsidRDefault="00C76B87" w:rsidP="006564A5"/>
    <w:p w:rsidR="00C76B87" w:rsidRPr="00A0143E" w:rsidRDefault="00C76B87" w:rsidP="006564A5"/>
    <w:p w:rsidR="00974CC3" w:rsidRDefault="00974CC3" w:rsidP="006564A5"/>
    <w:p w:rsidR="00C76B87" w:rsidRDefault="00C76B87" w:rsidP="006564A5"/>
    <w:p w:rsidR="00C76B87" w:rsidRDefault="00C76B87" w:rsidP="006564A5"/>
    <w:p w:rsidR="00570F76" w:rsidRDefault="00570F76" w:rsidP="00F671DE"/>
    <w:p w:rsidR="00952313" w:rsidRDefault="00952313" w:rsidP="00F671DE">
      <w:bookmarkStart w:id="0" w:name="_GoBack"/>
      <w:bookmarkEnd w:id="0"/>
    </w:p>
    <w:p w:rsidR="00952313" w:rsidRDefault="00952313" w:rsidP="00F671DE"/>
    <w:p w:rsidR="00A0143E" w:rsidRDefault="00A0143E" w:rsidP="00F671DE"/>
    <w:p w:rsidR="00A0143E" w:rsidRPr="006564A5" w:rsidRDefault="00952313" w:rsidP="00A0143E">
      <w:pPr>
        <w:pStyle w:val="ListParagraph"/>
        <w:numPr>
          <w:ilvl w:val="0"/>
          <w:numId w:val="1"/>
        </w:numPr>
      </w:pPr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0FBE5F41" wp14:editId="1558E974">
            <wp:simplePos x="0" y="0"/>
            <wp:positionH relativeFrom="column">
              <wp:posOffset>3581400</wp:posOffset>
            </wp:positionH>
            <wp:positionV relativeFrom="paragraph">
              <wp:posOffset>91440</wp:posOffset>
            </wp:positionV>
            <wp:extent cx="2773681" cy="2066925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1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43E">
        <w:rPr>
          <w:b/>
        </w:rPr>
        <w:t>CANDU Reactors</w:t>
      </w:r>
    </w:p>
    <w:p w:rsidR="00C76B87" w:rsidRPr="00952313" w:rsidRDefault="00C76B87" w:rsidP="00F671DE">
      <w:pPr>
        <w:rPr>
          <w:sz w:val="12"/>
        </w:rPr>
      </w:pPr>
    </w:p>
    <w:tbl>
      <w:tblPr>
        <w:tblStyle w:val="TableGrid"/>
        <w:tblpPr w:leftFromText="180" w:rightFromText="180" w:vertAnchor="text" w:tblpY="1"/>
        <w:tblOverlap w:val="never"/>
        <w:tblW w:w="539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5"/>
        <w:gridCol w:w="3870"/>
      </w:tblGrid>
      <w:tr w:rsidR="00952313" w:rsidTr="00952313">
        <w:tc>
          <w:tcPr>
            <w:tcW w:w="1525" w:type="dxa"/>
            <w:vAlign w:val="center"/>
          </w:tcPr>
          <w:p w:rsidR="00952313" w:rsidRDefault="00952313" w:rsidP="00952313">
            <w:r>
              <w:t>Neutron moderation:</w:t>
            </w:r>
          </w:p>
        </w:tc>
        <w:tc>
          <w:tcPr>
            <w:tcW w:w="3870" w:type="dxa"/>
            <w:vAlign w:val="center"/>
          </w:tcPr>
          <w:p w:rsidR="00952313" w:rsidRDefault="00952313" w:rsidP="00952313">
            <w:pPr>
              <w:rPr>
                <w:sz w:val="36"/>
              </w:rPr>
            </w:pPr>
          </w:p>
          <w:p w:rsidR="00952313" w:rsidRPr="00BE70E8" w:rsidRDefault="00952313" w:rsidP="00952313">
            <w:pPr>
              <w:rPr>
                <w:sz w:val="36"/>
              </w:rPr>
            </w:pPr>
          </w:p>
        </w:tc>
      </w:tr>
      <w:tr w:rsidR="00952313" w:rsidTr="00952313">
        <w:tc>
          <w:tcPr>
            <w:tcW w:w="1525" w:type="dxa"/>
            <w:vAlign w:val="center"/>
          </w:tcPr>
          <w:p w:rsidR="00952313" w:rsidRDefault="00952313" w:rsidP="00952313">
            <w:r>
              <w:t>Natural uranium:</w:t>
            </w:r>
          </w:p>
        </w:tc>
        <w:tc>
          <w:tcPr>
            <w:tcW w:w="3870" w:type="dxa"/>
            <w:vAlign w:val="center"/>
          </w:tcPr>
          <w:p w:rsidR="00952313" w:rsidRDefault="00952313" w:rsidP="00952313">
            <w:pPr>
              <w:rPr>
                <w:sz w:val="36"/>
              </w:rPr>
            </w:pPr>
          </w:p>
          <w:p w:rsidR="00952313" w:rsidRDefault="00952313" w:rsidP="00952313">
            <w:pPr>
              <w:rPr>
                <w:sz w:val="36"/>
              </w:rPr>
            </w:pPr>
          </w:p>
        </w:tc>
      </w:tr>
      <w:tr w:rsidR="00952313" w:rsidTr="00952313">
        <w:tc>
          <w:tcPr>
            <w:tcW w:w="1525" w:type="dxa"/>
            <w:vAlign w:val="center"/>
          </w:tcPr>
          <w:p w:rsidR="00952313" w:rsidRDefault="00952313" w:rsidP="00952313">
            <w:r>
              <w:t>Radiation badges:</w:t>
            </w:r>
          </w:p>
        </w:tc>
        <w:tc>
          <w:tcPr>
            <w:tcW w:w="3870" w:type="dxa"/>
            <w:vAlign w:val="center"/>
          </w:tcPr>
          <w:p w:rsidR="00952313" w:rsidRDefault="00952313" w:rsidP="00952313">
            <w:pPr>
              <w:rPr>
                <w:sz w:val="36"/>
              </w:rPr>
            </w:pPr>
          </w:p>
          <w:p w:rsidR="00952313" w:rsidRDefault="00952313" w:rsidP="00952313">
            <w:pPr>
              <w:rPr>
                <w:sz w:val="36"/>
              </w:rPr>
            </w:pPr>
          </w:p>
          <w:p w:rsidR="00952313" w:rsidRDefault="00952313" w:rsidP="00952313">
            <w:pPr>
              <w:rPr>
                <w:sz w:val="36"/>
              </w:rPr>
            </w:pPr>
          </w:p>
        </w:tc>
      </w:tr>
      <w:tr w:rsidR="00952313" w:rsidTr="00952313">
        <w:tc>
          <w:tcPr>
            <w:tcW w:w="1525" w:type="dxa"/>
            <w:vAlign w:val="center"/>
          </w:tcPr>
          <w:p w:rsidR="00952313" w:rsidRDefault="00952313" w:rsidP="00952313">
            <w:r>
              <w:t>Waste disposal:</w:t>
            </w:r>
          </w:p>
        </w:tc>
        <w:tc>
          <w:tcPr>
            <w:tcW w:w="3870" w:type="dxa"/>
            <w:vAlign w:val="center"/>
          </w:tcPr>
          <w:p w:rsidR="00952313" w:rsidRDefault="00952313" w:rsidP="00952313">
            <w:pPr>
              <w:rPr>
                <w:sz w:val="36"/>
              </w:rPr>
            </w:pPr>
          </w:p>
          <w:p w:rsidR="00952313" w:rsidRDefault="00952313" w:rsidP="00952313">
            <w:pPr>
              <w:rPr>
                <w:sz w:val="36"/>
              </w:rPr>
            </w:pPr>
          </w:p>
          <w:p w:rsidR="00952313" w:rsidRDefault="00952313" w:rsidP="00952313">
            <w:pPr>
              <w:rPr>
                <w:sz w:val="36"/>
              </w:rPr>
            </w:pPr>
          </w:p>
        </w:tc>
      </w:tr>
    </w:tbl>
    <w:p w:rsidR="00952313" w:rsidRDefault="00952313" w:rsidP="00F671DE">
      <w:r>
        <w:br w:type="textWrapping" w:clear="all"/>
      </w:r>
    </w:p>
    <w:p w:rsidR="00952313" w:rsidRDefault="00952313" w:rsidP="00F671DE"/>
    <w:p w:rsidR="00570F76" w:rsidRDefault="00570F76" w:rsidP="00F671DE"/>
    <w:p w:rsidR="00BB5350" w:rsidRPr="008648EB" w:rsidRDefault="0069228A" w:rsidP="008648EB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EA1E91">
        <w:rPr>
          <w:sz w:val="28"/>
        </w:rPr>
        <w:tab/>
        <w:t xml:space="preserve">page </w:t>
      </w:r>
      <w:r w:rsidR="00C76B87">
        <w:rPr>
          <w:sz w:val="28"/>
        </w:rPr>
        <w:t>341</w:t>
      </w:r>
      <w:r>
        <w:rPr>
          <w:sz w:val="28"/>
        </w:rPr>
        <w:t>:</w:t>
      </w:r>
      <w:r>
        <w:rPr>
          <w:sz w:val="28"/>
        </w:rPr>
        <w:tab/>
        <w:t>#</w:t>
      </w:r>
      <w:r w:rsidR="00101579">
        <w:rPr>
          <w:sz w:val="28"/>
        </w:rPr>
        <w:t>1-4</w:t>
      </w:r>
    </w:p>
    <w:sectPr w:rsidR="00BB5350" w:rsidRPr="008648EB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44B99"/>
    <w:rsid w:val="00057F11"/>
    <w:rsid w:val="00101579"/>
    <w:rsid w:val="00102785"/>
    <w:rsid w:val="001459FA"/>
    <w:rsid w:val="00155128"/>
    <w:rsid w:val="00157C3D"/>
    <w:rsid w:val="00161115"/>
    <w:rsid w:val="00174CE8"/>
    <w:rsid w:val="001937D2"/>
    <w:rsid w:val="001A662F"/>
    <w:rsid w:val="001E1B52"/>
    <w:rsid w:val="00204ABA"/>
    <w:rsid w:val="00283E87"/>
    <w:rsid w:val="002B762D"/>
    <w:rsid w:val="002C4491"/>
    <w:rsid w:val="002E6451"/>
    <w:rsid w:val="002F1939"/>
    <w:rsid w:val="00317A5B"/>
    <w:rsid w:val="00343344"/>
    <w:rsid w:val="0035221C"/>
    <w:rsid w:val="00355A64"/>
    <w:rsid w:val="003A1F42"/>
    <w:rsid w:val="003C25B0"/>
    <w:rsid w:val="003D2A68"/>
    <w:rsid w:val="00460252"/>
    <w:rsid w:val="00490CA9"/>
    <w:rsid w:val="004C5851"/>
    <w:rsid w:val="00503D20"/>
    <w:rsid w:val="005073F9"/>
    <w:rsid w:val="005276C5"/>
    <w:rsid w:val="00541A7D"/>
    <w:rsid w:val="00560C19"/>
    <w:rsid w:val="00564A0C"/>
    <w:rsid w:val="00570F76"/>
    <w:rsid w:val="005D504B"/>
    <w:rsid w:val="005E256A"/>
    <w:rsid w:val="005E56D6"/>
    <w:rsid w:val="005F7DA1"/>
    <w:rsid w:val="006201A2"/>
    <w:rsid w:val="006265D2"/>
    <w:rsid w:val="00636508"/>
    <w:rsid w:val="00643089"/>
    <w:rsid w:val="006564A5"/>
    <w:rsid w:val="006579CD"/>
    <w:rsid w:val="0067334C"/>
    <w:rsid w:val="0069228A"/>
    <w:rsid w:val="00694541"/>
    <w:rsid w:val="006F0A3E"/>
    <w:rsid w:val="007021A1"/>
    <w:rsid w:val="00714248"/>
    <w:rsid w:val="00761EBD"/>
    <w:rsid w:val="00767B14"/>
    <w:rsid w:val="007C1483"/>
    <w:rsid w:val="007C5402"/>
    <w:rsid w:val="00823D59"/>
    <w:rsid w:val="008304E0"/>
    <w:rsid w:val="00842BDD"/>
    <w:rsid w:val="008648EB"/>
    <w:rsid w:val="008672D5"/>
    <w:rsid w:val="00872277"/>
    <w:rsid w:val="00880A24"/>
    <w:rsid w:val="008926B9"/>
    <w:rsid w:val="008C0EC7"/>
    <w:rsid w:val="008E148D"/>
    <w:rsid w:val="0092275A"/>
    <w:rsid w:val="00944D1E"/>
    <w:rsid w:val="00952313"/>
    <w:rsid w:val="00974CC3"/>
    <w:rsid w:val="009F6581"/>
    <w:rsid w:val="00A0143E"/>
    <w:rsid w:val="00A13C97"/>
    <w:rsid w:val="00A51B4C"/>
    <w:rsid w:val="00AE2666"/>
    <w:rsid w:val="00B358DB"/>
    <w:rsid w:val="00BB5350"/>
    <w:rsid w:val="00C464C8"/>
    <w:rsid w:val="00C73752"/>
    <w:rsid w:val="00C76B87"/>
    <w:rsid w:val="00C8363A"/>
    <w:rsid w:val="00C93694"/>
    <w:rsid w:val="00CD0722"/>
    <w:rsid w:val="00D41FC7"/>
    <w:rsid w:val="00D54849"/>
    <w:rsid w:val="00D91976"/>
    <w:rsid w:val="00E272EF"/>
    <w:rsid w:val="00EA1E91"/>
    <w:rsid w:val="00F341BC"/>
    <w:rsid w:val="00F671DE"/>
    <w:rsid w:val="00FB1C98"/>
    <w:rsid w:val="00FC1B7A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34</cp:revision>
  <dcterms:created xsi:type="dcterms:W3CDTF">2014-10-16T02:26:00Z</dcterms:created>
  <dcterms:modified xsi:type="dcterms:W3CDTF">2015-04-21T18:38:00Z</dcterms:modified>
</cp:coreProperties>
</file>