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D7025" w14:textId="77777777" w:rsidR="00112127" w:rsidRDefault="00112127">
      <w:pPr>
        <w:spacing w:before="60" w:after="60"/>
      </w:pPr>
    </w:p>
    <w:p w14:paraId="238439EC" w14:textId="77777777" w:rsidR="00112127" w:rsidRDefault="00112127">
      <w:pPr>
        <w:spacing w:before="60" w:after="60"/>
      </w:pPr>
    </w:p>
    <w:p w14:paraId="22AEDD97" w14:textId="77777777" w:rsidR="00112127" w:rsidRPr="00A5250D" w:rsidRDefault="00112127">
      <w:pPr>
        <w:spacing w:before="60" w:after="60"/>
        <w:rPr>
          <w:sz w:val="28"/>
          <w:szCs w:val="28"/>
        </w:rPr>
      </w:pPr>
    </w:p>
    <w:p w14:paraId="566620E1" w14:textId="77777777" w:rsidR="00A5250D" w:rsidRPr="00A5250D" w:rsidRDefault="00A5250D" w:rsidP="00A5250D">
      <w:pPr>
        <w:jc w:val="center"/>
        <w:rPr>
          <w:sz w:val="32"/>
          <w:szCs w:val="32"/>
        </w:rPr>
      </w:pPr>
      <w:r w:rsidRPr="00A5250D">
        <w:rPr>
          <w:sz w:val="32"/>
          <w:szCs w:val="32"/>
        </w:rPr>
        <w:t>Cairo University — Faculty of Computers and Artificial Intelligence</w:t>
      </w:r>
    </w:p>
    <w:p w14:paraId="270846DC" w14:textId="77777777" w:rsidR="00A5250D" w:rsidRPr="00A5250D" w:rsidRDefault="00A5250D" w:rsidP="00A5250D">
      <w:pPr>
        <w:jc w:val="center"/>
        <w:rPr>
          <w:b/>
          <w:bCs/>
          <w:sz w:val="36"/>
          <w:szCs w:val="36"/>
        </w:rPr>
      </w:pPr>
      <w:r w:rsidRPr="00A5250D">
        <w:rPr>
          <w:b/>
          <w:bCs/>
          <w:sz w:val="36"/>
          <w:szCs w:val="36"/>
        </w:rPr>
        <w:t>Supervised Learning — Spring 2026</w:t>
      </w:r>
    </w:p>
    <w:p w14:paraId="039327B7" w14:textId="77777777" w:rsidR="00A5250D" w:rsidRPr="00A5250D" w:rsidRDefault="00A5250D" w:rsidP="00A5250D">
      <w:pPr>
        <w:jc w:val="center"/>
        <w:rPr>
          <w:b/>
          <w:bCs/>
          <w:sz w:val="40"/>
          <w:szCs w:val="40"/>
        </w:rPr>
      </w:pPr>
      <w:r w:rsidRPr="00A5250D">
        <w:rPr>
          <w:b/>
          <w:bCs/>
          <w:sz w:val="40"/>
          <w:szCs w:val="40"/>
        </w:rPr>
        <w:t>Course Project</w:t>
      </w:r>
    </w:p>
    <w:p w14:paraId="3F673707" w14:textId="77777777" w:rsidR="00A5250D" w:rsidRPr="00A5250D" w:rsidRDefault="00A5250D" w:rsidP="00A5250D">
      <w:pPr>
        <w:jc w:val="center"/>
        <w:rPr>
          <w:sz w:val="20"/>
          <w:szCs w:val="20"/>
        </w:rPr>
      </w:pPr>
      <w:r w:rsidRPr="00A5250D">
        <w:rPr>
          <w:sz w:val="20"/>
          <w:szCs w:val="20"/>
        </w:rPr>
        <w:t>Instructor: Dr. Ghada Dahy | Eng. Hamza EmadElDin, Eng. Abdelrahman Sayed, Eng. Sherif Magdy</w:t>
      </w:r>
    </w:p>
    <w:p w14:paraId="75B6CD13" w14:textId="77777777" w:rsidR="00A5250D" w:rsidRPr="00A5250D" w:rsidRDefault="00A5250D" w:rsidP="00A5250D">
      <w:pPr>
        <w:jc w:val="center"/>
        <w:rPr>
          <w:sz w:val="28"/>
          <w:szCs w:val="28"/>
        </w:rPr>
      </w:pPr>
    </w:p>
    <w:p w14:paraId="00E64153" w14:textId="77777777" w:rsidR="00A5250D" w:rsidRDefault="00A5250D" w:rsidP="00A5250D">
      <w:pPr>
        <w:jc w:val="center"/>
        <w:rPr>
          <w:b/>
          <w:bCs/>
          <w:sz w:val="44"/>
          <w:szCs w:val="44"/>
        </w:rPr>
      </w:pPr>
      <w:r w:rsidRPr="00A5250D">
        <w:rPr>
          <w:b/>
          <w:bCs/>
          <w:sz w:val="44"/>
          <w:szCs w:val="44"/>
        </w:rPr>
        <w:t>Autonomous Vehicle Perception Module</w:t>
      </w:r>
    </w:p>
    <w:p w14:paraId="01BD5789" w14:textId="77777777" w:rsidR="00EA7D3E" w:rsidRPr="00A5250D" w:rsidRDefault="00EA7D3E" w:rsidP="00A5250D">
      <w:pPr>
        <w:jc w:val="center"/>
        <w:rPr>
          <w:b/>
          <w:bCs/>
          <w:sz w:val="44"/>
          <w:szCs w:val="44"/>
        </w:rPr>
      </w:pPr>
    </w:p>
    <w:p w14:paraId="1C64C487" w14:textId="77777777" w:rsidR="00A5250D" w:rsidRPr="00A5250D" w:rsidRDefault="00A5250D" w:rsidP="00A5250D">
      <w:pPr>
        <w:rPr>
          <w:b/>
          <w:bCs/>
          <w:sz w:val="28"/>
          <w:szCs w:val="28"/>
        </w:rPr>
      </w:pPr>
    </w:p>
    <w:tbl>
      <w:tblPr>
        <w:tblStyle w:val="GridTable1Light-Accent4"/>
        <w:tblW w:w="5000" w:type="pct"/>
        <w:tblLook w:val="04A0" w:firstRow="1" w:lastRow="0" w:firstColumn="1" w:lastColumn="0" w:noHBand="0" w:noVBand="1"/>
      </w:tblPr>
      <w:tblGrid>
        <w:gridCol w:w="6545"/>
        <w:gridCol w:w="2805"/>
      </w:tblGrid>
      <w:tr w:rsidR="00A5250D" w:rsidRPr="00A5250D" w14:paraId="188F4D7A" w14:textId="77777777" w:rsidTr="00A525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pct"/>
            <w:hideMark/>
          </w:tcPr>
          <w:p w14:paraId="60D42B6F" w14:textId="77777777" w:rsidR="00A5250D" w:rsidRPr="00A5250D" w:rsidRDefault="00A5250D" w:rsidP="00A5250D">
            <w:pPr>
              <w:rPr>
                <w:sz w:val="28"/>
                <w:szCs w:val="28"/>
              </w:rPr>
            </w:pPr>
            <w:r w:rsidRPr="00A5250D">
              <w:rPr>
                <w:sz w:val="28"/>
                <w:szCs w:val="28"/>
              </w:rPr>
              <w:t>Name</w:t>
            </w:r>
          </w:p>
        </w:tc>
        <w:tc>
          <w:tcPr>
            <w:tcW w:w="1500" w:type="pct"/>
            <w:hideMark/>
          </w:tcPr>
          <w:p w14:paraId="4693361A" w14:textId="77777777" w:rsidR="00A5250D" w:rsidRPr="00A5250D" w:rsidRDefault="00A5250D" w:rsidP="00A5250D">
            <w:pPr>
              <w:cnfStyle w:val="100000000000" w:firstRow="1" w:lastRow="0" w:firstColumn="0" w:lastColumn="0" w:oddVBand="0" w:evenVBand="0" w:oddHBand="0" w:evenHBand="0" w:firstRowFirstColumn="0" w:firstRowLastColumn="0" w:lastRowFirstColumn="0" w:lastRowLastColumn="0"/>
              <w:rPr>
                <w:sz w:val="28"/>
                <w:szCs w:val="28"/>
              </w:rPr>
            </w:pPr>
            <w:r w:rsidRPr="00A5250D">
              <w:rPr>
                <w:sz w:val="28"/>
                <w:szCs w:val="28"/>
              </w:rPr>
              <w:t>ID</w:t>
            </w:r>
          </w:p>
        </w:tc>
      </w:tr>
      <w:tr w:rsidR="00A5250D" w:rsidRPr="00A5250D" w14:paraId="691FFB3D" w14:textId="77777777" w:rsidTr="00A5250D">
        <w:tc>
          <w:tcPr>
            <w:cnfStyle w:val="001000000000" w:firstRow="0" w:lastRow="0" w:firstColumn="1" w:lastColumn="0" w:oddVBand="0" w:evenVBand="0" w:oddHBand="0" w:evenHBand="0" w:firstRowFirstColumn="0" w:firstRowLastColumn="0" w:lastRowFirstColumn="0" w:lastRowLastColumn="0"/>
            <w:tcW w:w="0" w:type="auto"/>
            <w:hideMark/>
          </w:tcPr>
          <w:p w14:paraId="4C9C067B" w14:textId="77777777" w:rsidR="00A5250D" w:rsidRPr="00A5250D" w:rsidRDefault="00A5250D" w:rsidP="00A5250D">
            <w:pPr>
              <w:rPr>
                <w:sz w:val="28"/>
                <w:szCs w:val="28"/>
              </w:rPr>
            </w:pPr>
            <w:r w:rsidRPr="00A5250D">
              <w:rPr>
                <w:sz w:val="28"/>
                <w:szCs w:val="28"/>
              </w:rPr>
              <w:t>Abdullah Ali</w:t>
            </w:r>
          </w:p>
        </w:tc>
        <w:tc>
          <w:tcPr>
            <w:tcW w:w="0" w:type="auto"/>
            <w:hideMark/>
          </w:tcPr>
          <w:p w14:paraId="18B16943" w14:textId="77777777" w:rsidR="00A5250D" w:rsidRPr="00A5250D" w:rsidRDefault="00A5250D" w:rsidP="00A5250D">
            <w:pPr>
              <w:cnfStyle w:val="000000000000" w:firstRow="0" w:lastRow="0" w:firstColumn="0" w:lastColumn="0" w:oddVBand="0" w:evenVBand="0" w:oddHBand="0" w:evenHBand="0" w:firstRowFirstColumn="0" w:firstRowLastColumn="0" w:lastRowFirstColumn="0" w:lastRowLastColumn="0"/>
              <w:rPr>
                <w:sz w:val="28"/>
                <w:szCs w:val="28"/>
              </w:rPr>
            </w:pPr>
            <w:r w:rsidRPr="00A5250D">
              <w:rPr>
                <w:sz w:val="28"/>
                <w:szCs w:val="28"/>
              </w:rPr>
              <w:t>20230227</w:t>
            </w:r>
          </w:p>
        </w:tc>
      </w:tr>
      <w:tr w:rsidR="00A5250D" w:rsidRPr="00A5250D" w14:paraId="3E7113C9" w14:textId="77777777" w:rsidTr="00A5250D">
        <w:tc>
          <w:tcPr>
            <w:cnfStyle w:val="001000000000" w:firstRow="0" w:lastRow="0" w:firstColumn="1" w:lastColumn="0" w:oddVBand="0" w:evenVBand="0" w:oddHBand="0" w:evenHBand="0" w:firstRowFirstColumn="0" w:firstRowLastColumn="0" w:lastRowFirstColumn="0" w:lastRowLastColumn="0"/>
            <w:tcW w:w="0" w:type="auto"/>
            <w:hideMark/>
          </w:tcPr>
          <w:p w14:paraId="0AF65371" w14:textId="77777777" w:rsidR="00A5250D" w:rsidRPr="00A5250D" w:rsidRDefault="00A5250D" w:rsidP="00A5250D">
            <w:pPr>
              <w:rPr>
                <w:sz w:val="28"/>
                <w:szCs w:val="28"/>
              </w:rPr>
            </w:pPr>
            <w:r w:rsidRPr="00A5250D">
              <w:rPr>
                <w:sz w:val="28"/>
                <w:szCs w:val="28"/>
              </w:rPr>
              <w:t>Mohammed Ashraf</w:t>
            </w:r>
          </w:p>
        </w:tc>
        <w:tc>
          <w:tcPr>
            <w:tcW w:w="0" w:type="auto"/>
            <w:hideMark/>
          </w:tcPr>
          <w:p w14:paraId="26EBC854" w14:textId="77777777" w:rsidR="00A5250D" w:rsidRPr="00A5250D" w:rsidRDefault="00A5250D" w:rsidP="00A5250D">
            <w:pPr>
              <w:cnfStyle w:val="000000000000" w:firstRow="0" w:lastRow="0" w:firstColumn="0" w:lastColumn="0" w:oddVBand="0" w:evenVBand="0" w:oddHBand="0" w:evenHBand="0" w:firstRowFirstColumn="0" w:firstRowLastColumn="0" w:lastRowFirstColumn="0" w:lastRowLastColumn="0"/>
              <w:rPr>
                <w:sz w:val="28"/>
                <w:szCs w:val="28"/>
              </w:rPr>
            </w:pPr>
            <w:r w:rsidRPr="00A5250D">
              <w:rPr>
                <w:sz w:val="28"/>
                <w:szCs w:val="28"/>
              </w:rPr>
              <w:t>20230319</w:t>
            </w:r>
          </w:p>
        </w:tc>
      </w:tr>
      <w:tr w:rsidR="00A5250D" w:rsidRPr="00A5250D" w14:paraId="773BB101" w14:textId="77777777" w:rsidTr="00A5250D">
        <w:tc>
          <w:tcPr>
            <w:cnfStyle w:val="001000000000" w:firstRow="0" w:lastRow="0" w:firstColumn="1" w:lastColumn="0" w:oddVBand="0" w:evenVBand="0" w:oddHBand="0" w:evenHBand="0" w:firstRowFirstColumn="0" w:firstRowLastColumn="0" w:lastRowFirstColumn="0" w:lastRowLastColumn="0"/>
            <w:tcW w:w="0" w:type="auto"/>
            <w:hideMark/>
          </w:tcPr>
          <w:p w14:paraId="1310D49F" w14:textId="77777777" w:rsidR="00A5250D" w:rsidRPr="00A5250D" w:rsidRDefault="00A5250D" w:rsidP="00A5250D">
            <w:pPr>
              <w:rPr>
                <w:sz w:val="28"/>
                <w:szCs w:val="28"/>
              </w:rPr>
            </w:pPr>
            <w:r w:rsidRPr="00A5250D">
              <w:rPr>
                <w:sz w:val="28"/>
                <w:szCs w:val="28"/>
              </w:rPr>
              <w:t>Ayman Sayed</w:t>
            </w:r>
          </w:p>
        </w:tc>
        <w:tc>
          <w:tcPr>
            <w:tcW w:w="0" w:type="auto"/>
            <w:hideMark/>
          </w:tcPr>
          <w:p w14:paraId="07B99FFF" w14:textId="77777777" w:rsidR="00A5250D" w:rsidRPr="00A5250D" w:rsidRDefault="00A5250D" w:rsidP="00A5250D">
            <w:pPr>
              <w:cnfStyle w:val="000000000000" w:firstRow="0" w:lastRow="0" w:firstColumn="0" w:lastColumn="0" w:oddVBand="0" w:evenVBand="0" w:oddHBand="0" w:evenHBand="0" w:firstRowFirstColumn="0" w:firstRowLastColumn="0" w:lastRowFirstColumn="0" w:lastRowLastColumn="0"/>
              <w:rPr>
                <w:sz w:val="28"/>
                <w:szCs w:val="28"/>
              </w:rPr>
            </w:pPr>
            <w:r w:rsidRPr="00A5250D">
              <w:rPr>
                <w:sz w:val="28"/>
                <w:szCs w:val="28"/>
              </w:rPr>
              <w:t>20230081</w:t>
            </w:r>
          </w:p>
        </w:tc>
      </w:tr>
      <w:tr w:rsidR="00A5250D" w:rsidRPr="00A5250D" w14:paraId="00034F75" w14:textId="77777777" w:rsidTr="00A5250D">
        <w:tc>
          <w:tcPr>
            <w:cnfStyle w:val="001000000000" w:firstRow="0" w:lastRow="0" w:firstColumn="1" w:lastColumn="0" w:oddVBand="0" w:evenVBand="0" w:oddHBand="0" w:evenHBand="0" w:firstRowFirstColumn="0" w:firstRowLastColumn="0" w:lastRowFirstColumn="0" w:lastRowLastColumn="0"/>
            <w:tcW w:w="0" w:type="auto"/>
            <w:hideMark/>
          </w:tcPr>
          <w:p w14:paraId="48027C7B" w14:textId="77777777" w:rsidR="00A5250D" w:rsidRPr="00A5250D" w:rsidRDefault="00A5250D" w:rsidP="00A5250D">
            <w:pPr>
              <w:rPr>
                <w:sz w:val="28"/>
                <w:szCs w:val="28"/>
              </w:rPr>
            </w:pPr>
            <w:r w:rsidRPr="00A5250D">
              <w:rPr>
                <w:sz w:val="28"/>
                <w:szCs w:val="28"/>
              </w:rPr>
              <w:t xml:space="preserve">Islam </w:t>
            </w:r>
            <w:proofErr w:type="spellStart"/>
            <w:r w:rsidRPr="00A5250D">
              <w:rPr>
                <w:sz w:val="28"/>
                <w:szCs w:val="28"/>
              </w:rPr>
              <w:t>waleed</w:t>
            </w:r>
            <w:proofErr w:type="spellEnd"/>
          </w:p>
        </w:tc>
        <w:tc>
          <w:tcPr>
            <w:tcW w:w="0" w:type="auto"/>
            <w:hideMark/>
          </w:tcPr>
          <w:p w14:paraId="226E641C" w14:textId="77777777" w:rsidR="00A5250D" w:rsidRPr="00A5250D" w:rsidRDefault="00A5250D" w:rsidP="00A5250D">
            <w:pPr>
              <w:cnfStyle w:val="000000000000" w:firstRow="0" w:lastRow="0" w:firstColumn="0" w:lastColumn="0" w:oddVBand="0" w:evenVBand="0" w:oddHBand="0" w:evenHBand="0" w:firstRowFirstColumn="0" w:firstRowLastColumn="0" w:lastRowFirstColumn="0" w:lastRowLastColumn="0"/>
              <w:rPr>
                <w:sz w:val="28"/>
                <w:szCs w:val="28"/>
              </w:rPr>
            </w:pPr>
            <w:r w:rsidRPr="00A5250D">
              <w:rPr>
                <w:sz w:val="28"/>
                <w:szCs w:val="28"/>
              </w:rPr>
              <w:t>20230062</w:t>
            </w:r>
          </w:p>
        </w:tc>
      </w:tr>
      <w:tr w:rsidR="00A5250D" w:rsidRPr="00A5250D" w14:paraId="66D844AB" w14:textId="77777777" w:rsidTr="00A5250D">
        <w:trPr>
          <w:trHeight w:val="58"/>
        </w:trPr>
        <w:tc>
          <w:tcPr>
            <w:cnfStyle w:val="001000000000" w:firstRow="0" w:lastRow="0" w:firstColumn="1" w:lastColumn="0" w:oddVBand="0" w:evenVBand="0" w:oddHBand="0" w:evenHBand="0" w:firstRowFirstColumn="0" w:firstRowLastColumn="0" w:lastRowFirstColumn="0" w:lastRowLastColumn="0"/>
            <w:tcW w:w="0" w:type="auto"/>
            <w:hideMark/>
          </w:tcPr>
          <w:p w14:paraId="1A0BE158" w14:textId="77777777" w:rsidR="00A5250D" w:rsidRPr="00A5250D" w:rsidRDefault="00A5250D" w:rsidP="00A5250D">
            <w:pPr>
              <w:rPr>
                <w:sz w:val="28"/>
                <w:szCs w:val="28"/>
              </w:rPr>
            </w:pPr>
            <w:r w:rsidRPr="00A5250D">
              <w:rPr>
                <w:sz w:val="28"/>
                <w:szCs w:val="28"/>
              </w:rPr>
              <w:t xml:space="preserve">Ali Raouf </w:t>
            </w:r>
          </w:p>
        </w:tc>
        <w:tc>
          <w:tcPr>
            <w:tcW w:w="0" w:type="auto"/>
            <w:hideMark/>
          </w:tcPr>
          <w:p w14:paraId="54D0BC65" w14:textId="16869315" w:rsidR="00A5250D" w:rsidRPr="00A5250D" w:rsidRDefault="00A5250D" w:rsidP="00A5250D">
            <w:pPr>
              <w:cnfStyle w:val="000000000000" w:firstRow="0" w:lastRow="0" w:firstColumn="0" w:lastColumn="0" w:oddVBand="0" w:evenVBand="0" w:oddHBand="0" w:evenHBand="0" w:firstRowFirstColumn="0" w:firstRowLastColumn="0" w:lastRowFirstColumn="0" w:lastRowLastColumn="0"/>
              <w:rPr>
                <w:sz w:val="28"/>
                <w:szCs w:val="28"/>
              </w:rPr>
            </w:pPr>
            <w:r w:rsidRPr="00A5250D">
              <w:rPr>
                <w:sz w:val="28"/>
                <w:szCs w:val="28"/>
              </w:rPr>
              <w:t>2022021</w:t>
            </w:r>
            <w:r w:rsidR="00EA7D3E">
              <w:rPr>
                <w:sz w:val="28"/>
                <w:szCs w:val="28"/>
              </w:rPr>
              <w:t>2</w:t>
            </w:r>
          </w:p>
        </w:tc>
      </w:tr>
    </w:tbl>
    <w:p w14:paraId="1EC3B140" w14:textId="77777777" w:rsidR="00112127" w:rsidRPr="00A5250D" w:rsidRDefault="00000000" w:rsidP="00A5250D">
      <w:pPr>
        <w:jc w:val="center"/>
        <w:rPr>
          <w:sz w:val="28"/>
          <w:szCs w:val="28"/>
        </w:rPr>
      </w:pPr>
      <w:r w:rsidRPr="00A5250D">
        <w:rPr>
          <w:sz w:val="28"/>
          <w:szCs w:val="28"/>
        </w:rPr>
        <w:br w:type="page"/>
      </w:r>
    </w:p>
    <w:p w14:paraId="5473AB48" w14:textId="77777777" w:rsidR="00112127" w:rsidRDefault="00000000">
      <w:pPr>
        <w:pStyle w:val="Heading1"/>
        <w:pBdr>
          <w:bottom w:val="single" w:sz="6" w:space="1" w:color="2E75B6"/>
        </w:pBdr>
      </w:pPr>
      <w:r>
        <w:lastRenderedPageBreak/>
        <w:t>1. Project Overview</w:t>
      </w:r>
    </w:p>
    <w:p w14:paraId="747ECA7C" w14:textId="77777777" w:rsidR="00112127" w:rsidRDefault="00000000">
      <w:pPr>
        <w:spacing w:before="80" w:after="80"/>
      </w:pPr>
      <w:r>
        <w:rPr>
          <w:color w:val="333333"/>
        </w:rPr>
        <w:t>This project presents a comprehensive comparative study of traffic sign classification using the GTSRB (German Traffic Sign Recognition Benchmark) dataset and BDD100k temporal dataset. Multiple approaches are implemented and evaluated across three phases: traditional machine learning with hand-crafted features, deep neural networks, and temporal/sequential models.</w:t>
      </w:r>
    </w:p>
    <w:p w14:paraId="3F2AF560" w14:textId="77777777" w:rsidR="00112127" w:rsidRDefault="00112127">
      <w:pPr>
        <w:spacing w:before="60" w:after="60"/>
      </w:pPr>
    </w:p>
    <w:p w14:paraId="6E14474D" w14:textId="77777777" w:rsidR="00112127" w:rsidRDefault="00000000">
      <w:pPr>
        <w:pStyle w:val="Heading2"/>
      </w:pPr>
      <w:r>
        <w:t>Key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64CC41D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00569A" w14:textId="77777777" w:rsidR="00112127" w:rsidRDefault="00000000">
            <w:r>
              <w:rPr>
                <w:b/>
                <w:bCs/>
                <w:color w:val="1F4E79"/>
                <w:sz w:val="20"/>
                <w:szCs w:val="20"/>
              </w:rPr>
              <w:t>Primary Dataset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70EB6" w14:textId="77777777" w:rsidR="00112127" w:rsidRDefault="00000000">
            <w:r>
              <w:rPr>
                <w:color w:val="333333"/>
                <w:sz w:val="20"/>
                <w:szCs w:val="20"/>
              </w:rPr>
              <w:t>GTSRB (German Traffic Sign Recognition Benchmark)</w:t>
            </w:r>
          </w:p>
        </w:tc>
      </w:tr>
    </w:tbl>
    <w:p w14:paraId="0B07D544"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6A6052C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8D4F98" w14:textId="77777777" w:rsidR="00112127" w:rsidRDefault="00000000">
            <w:r>
              <w:rPr>
                <w:b/>
                <w:bCs/>
                <w:color w:val="1F4E79"/>
                <w:sz w:val="20"/>
                <w:szCs w:val="20"/>
              </w:rPr>
              <w:t>Traffic Sign Classes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35568" w14:textId="77777777" w:rsidR="00112127" w:rsidRDefault="00000000">
            <w:r>
              <w:rPr>
                <w:color w:val="333333"/>
                <w:sz w:val="20"/>
                <w:szCs w:val="20"/>
              </w:rPr>
              <w:t>43 classes</w:t>
            </w:r>
          </w:p>
        </w:tc>
      </w:tr>
    </w:tbl>
    <w:p w14:paraId="0C5511B0"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44FE7F35"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943B8B" w14:textId="77777777" w:rsidR="00112127" w:rsidRDefault="00000000">
            <w:r>
              <w:rPr>
                <w:b/>
                <w:bCs/>
                <w:color w:val="1F4E79"/>
                <w:sz w:val="20"/>
                <w:szCs w:val="20"/>
              </w:rPr>
              <w:t>Training Images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D1C95" w14:textId="77777777" w:rsidR="00112127" w:rsidRDefault="00000000">
            <w:r>
              <w:rPr>
                <w:color w:val="333333"/>
                <w:sz w:val="20"/>
                <w:szCs w:val="20"/>
              </w:rPr>
              <w:t>~39,209 images</w:t>
            </w:r>
          </w:p>
        </w:tc>
      </w:tr>
    </w:tbl>
    <w:p w14:paraId="7262F07D"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2376684D"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B0DC40" w14:textId="77777777" w:rsidR="00112127" w:rsidRDefault="00000000">
            <w:r>
              <w:rPr>
                <w:b/>
                <w:bCs/>
                <w:color w:val="1F4E79"/>
                <w:sz w:val="20"/>
                <w:szCs w:val="20"/>
              </w:rPr>
              <w:t>Test Images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E725F" w14:textId="77777777" w:rsidR="00112127" w:rsidRDefault="00000000">
            <w:r>
              <w:rPr>
                <w:color w:val="333333"/>
                <w:sz w:val="20"/>
                <w:szCs w:val="20"/>
              </w:rPr>
              <w:t>~12,630 images</w:t>
            </w:r>
          </w:p>
        </w:tc>
      </w:tr>
    </w:tbl>
    <w:p w14:paraId="108C17E2"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1A4940BB"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7CFEA2" w14:textId="77777777" w:rsidR="00112127" w:rsidRDefault="00000000">
            <w:r>
              <w:rPr>
                <w:b/>
                <w:bCs/>
                <w:color w:val="1F4E79"/>
                <w:sz w:val="20"/>
                <w:szCs w:val="20"/>
              </w:rPr>
              <w:t>Temporal Dataset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17C44" w14:textId="77777777" w:rsidR="00112127" w:rsidRDefault="00000000">
            <w:r>
              <w:rPr>
                <w:color w:val="333333"/>
                <w:sz w:val="20"/>
                <w:szCs w:val="20"/>
              </w:rPr>
              <w:t xml:space="preserve">BDD100k — 4,000 frames (2,500 train / 500 </w:t>
            </w:r>
            <w:proofErr w:type="spellStart"/>
            <w:r>
              <w:rPr>
                <w:color w:val="333333"/>
                <w:sz w:val="20"/>
                <w:szCs w:val="20"/>
              </w:rPr>
              <w:t>val</w:t>
            </w:r>
            <w:proofErr w:type="spellEnd"/>
            <w:r>
              <w:rPr>
                <w:color w:val="333333"/>
                <w:sz w:val="20"/>
                <w:szCs w:val="20"/>
              </w:rPr>
              <w:t xml:space="preserve"> / 1,000 test)</w:t>
            </w:r>
          </w:p>
        </w:tc>
      </w:tr>
    </w:tbl>
    <w:p w14:paraId="0744FB83" w14:textId="77777777" w:rsidR="00112127" w:rsidRDefault="00112127">
      <w:pPr>
        <w:spacing w:before="60" w:after="60"/>
      </w:pPr>
    </w:p>
    <w:p w14:paraId="7C717F31" w14:textId="77777777" w:rsidR="00112127" w:rsidRDefault="00000000">
      <w:pPr>
        <w:pStyle w:val="Heading2"/>
      </w:pPr>
      <w:r>
        <w:t>Study Phases</w:t>
      </w:r>
    </w:p>
    <w:p w14:paraId="29297A41" w14:textId="77777777" w:rsidR="00112127" w:rsidRDefault="00000000">
      <w:pPr>
        <w:pStyle w:val="ListParagraph"/>
        <w:numPr>
          <w:ilvl w:val="0"/>
          <w:numId w:val="2"/>
        </w:numPr>
        <w:spacing w:before="60" w:after="60"/>
      </w:pPr>
      <w:r>
        <w:rPr>
          <w:color w:val="333333"/>
        </w:rPr>
        <w:t>Phase 1: Classical computer vision with HOG features and traditional ML classifiers</w:t>
      </w:r>
    </w:p>
    <w:p w14:paraId="3743E867" w14:textId="77777777" w:rsidR="00112127" w:rsidRDefault="00000000">
      <w:pPr>
        <w:pStyle w:val="ListParagraph"/>
        <w:numPr>
          <w:ilvl w:val="0"/>
          <w:numId w:val="2"/>
        </w:numPr>
        <w:spacing w:before="60" w:after="60"/>
      </w:pPr>
      <w:r>
        <w:rPr>
          <w:color w:val="333333"/>
        </w:rPr>
        <w:t>Phase 2: Deep neural networks including custom CNNs, transfer learning, and autoencoders</w:t>
      </w:r>
    </w:p>
    <w:p w14:paraId="43379AA0" w14:textId="77777777" w:rsidR="00112127" w:rsidRDefault="00000000">
      <w:pPr>
        <w:pStyle w:val="ListParagraph"/>
        <w:numPr>
          <w:ilvl w:val="0"/>
          <w:numId w:val="2"/>
        </w:numPr>
        <w:spacing w:before="60" w:after="60"/>
      </w:pPr>
      <w:r>
        <w:rPr>
          <w:color w:val="333333"/>
        </w:rPr>
        <w:t>Phase 3: Temporal/sequential models (RNN, LSTM, GRU, Transformer) on BDD100k</w:t>
      </w:r>
    </w:p>
    <w:p w14:paraId="4733B27C" w14:textId="77777777" w:rsidR="00112127" w:rsidRDefault="00000000">
      <w:r>
        <w:br w:type="page"/>
      </w:r>
    </w:p>
    <w:p w14:paraId="25530807" w14:textId="77777777" w:rsidR="00112127" w:rsidRDefault="00000000">
      <w:pPr>
        <w:pStyle w:val="Heading1"/>
        <w:pBdr>
          <w:bottom w:val="single" w:sz="6" w:space="1" w:color="2E75B6"/>
        </w:pBdr>
      </w:pPr>
      <w:r>
        <w:lastRenderedPageBreak/>
        <w:t>2. Phase 1: Traditional Machine Learning</w:t>
      </w:r>
    </w:p>
    <w:p w14:paraId="7D67CB3B" w14:textId="77777777" w:rsidR="00112127" w:rsidRDefault="00000000">
      <w:pPr>
        <w:pStyle w:val="Heading2"/>
      </w:pPr>
      <w:r>
        <w:t>2.1 Methodology</w:t>
      </w:r>
    </w:p>
    <w:p w14:paraId="11EC9CB5" w14:textId="77777777" w:rsidR="00112127" w:rsidRDefault="00000000">
      <w:pPr>
        <w:pStyle w:val="Heading3"/>
      </w:pPr>
      <w:r>
        <w:t>Feature Extraction: HOG (Histogram of Oriented Gradients)</w:t>
      </w:r>
    </w:p>
    <w:p w14:paraId="3D449269" w14:textId="77777777" w:rsidR="00112127" w:rsidRDefault="00000000">
      <w:pPr>
        <w:spacing w:before="80" w:after="80"/>
      </w:pPr>
      <w:r>
        <w:rPr>
          <w:color w:val="333333"/>
        </w:rPr>
        <w:t>HOG captures edge and texture patterns in traffic signs effectively. Configuration used:</w:t>
      </w:r>
    </w:p>
    <w:p w14:paraId="0AB1AB00" w14:textId="77777777" w:rsidR="00112127" w:rsidRDefault="00000000">
      <w:pPr>
        <w:pStyle w:val="ListParagraph"/>
        <w:numPr>
          <w:ilvl w:val="0"/>
          <w:numId w:val="2"/>
        </w:numPr>
        <w:spacing w:before="60" w:after="60"/>
      </w:pPr>
      <w:r>
        <w:rPr>
          <w:color w:val="333333"/>
        </w:rPr>
        <w:t>Orientations: 8</w:t>
      </w:r>
    </w:p>
    <w:p w14:paraId="5CF9E535" w14:textId="77777777" w:rsidR="00112127" w:rsidRDefault="00000000">
      <w:pPr>
        <w:pStyle w:val="ListParagraph"/>
        <w:numPr>
          <w:ilvl w:val="0"/>
          <w:numId w:val="2"/>
        </w:numPr>
        <w:spacing w:before="60" w:after="60"/>
      </w:pPr>
      <w:r>
        <w:rPr>
          <w:color w:val="333333"/>
        </w:rPr>
        <w:t>Pixels per cell: 8x8</w:t>
      </w:r>
    </w:p>
    <w:p w14:paraId="79DB03A8" w14:textId="77777777" w:rsidR="00112127" w:rsidRDefault="00000000">
      <w:pPr>
        <w:pStyle w:val="ListParagraph"/>
        <w:numPr>
          <w:ilvl w:val="0"/>
          <w:numId w:val="2"/>
        </w:numPr>
        <w:spacing w:before="60" w:after="60"/>
      </w:pPr>
      <w:r>
        <w:rPr>
          <w:color w:val="333333"/>
        </w:rPr>
        <w:t>Cells per block: 1x1</w:t>
      </w:r>
    </w:p>
    <w:p w14:paraId="62284954" w14:textId="77777777" w:rsidR="00112127" w:rsidRDefault="00000000">
      <w:pPr>
        <w:pStyle w:val="ListParagraph"/>
        <w:numPr>
          <w:ilvl w:val="0"/>
          <w:numId w:val="2"/>
        </w:numPr>
        <w:spacing w:before="60" w:after="60"/>
      </w:pPr>
      <w:r>
        <w:rPr>
          <w:color w:val="333333"/>
        </w:rPr>
        <w:t>Feature vector dimension: 64 (after extraction)</w:t>
      </w:r>
    </w:p>
    <w:p w14:paraId="3E91FAC0" w14:textId="77777777" w:rsidR="00112127" w:rsidRDefault="00112127">
      <w:pPr>
        <w:spacing w:before="60" w:after="60"/>
      </w:pPr>
    </w:p>
    <w:p w14:paraId="014D6C6C" w14:textId="77777777" w:rsidR="00112127" w:rsidRDefault="00000000">
      <w:pPr>
        <w:pStyle w:val="Heading3"/>
      </w:pPr>
      <w:r>
        <w:t>Dimensionality Reduction: PCA</w:t>
      </w:r>
    </w:p>
    <w:p w14:paraId="12452874" w14:textId="77777777" w:rsidR="00112127" w:rsidRDefault="00000000">
      <w:pPr>
        <w:spacing w:before="80" w:after="80"/>
      </w:pPr>
      <w:r>
        <w:rPr>
          <w:color w:val="333333"/>
        </w:rPr>
        <w:t>PCA was applied to compress HOG features while retaining classification power. The table below summarizes the trade-off analysis:</w:t>
      </w:r>
    </w:p>
    <w:p w14:paraId="022DACFB"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800"/>
        <w:gridCol w:w="1800"/>
        <w:gridCol w:w="2160"/>
      </w:tblGrid>
      <w:tr w:rsidR="00112127" w14:paraId="73BDC3C7"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51D910" w14:textId="77777777" w:rsidR="00112127" w:rsidRDefault="00000000">
            <w:pPr>
              <w:jc w:val="center"/>
            </w:pPr>
            <w:r>
              <w:rPr>
                <w:b/>
                <w:bCs/>
                <w:color w:val="FFFFFF"/>
                <w:sz w:val="20"/>
                <w:szCs w:val="20"/>
              </w:rPr>
              <w:t>Config</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00FBAB" w14:textId="77777777" w:rsidR="00112127" w:rsidRDefault="00000000">
            <w:pPr>
              <w:jc w:val="center"/>
            </w:pPr>
            <w:r>
              <w:rPr>
                <w:b/>
                <w:bCs/>
                <w:color w:val="FFFFFF"/>
                <w:sz w:val="20"/>
                <w:szCs w:val="20"/>
              </w:rPr>
              <w:t>Features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C38E7A" w14:textId="77777777" w:rsidR="00112127" w:rsidRDefault="00000000">
            <w:pPr>
              <w:jc w:val="center"/>
            </w:pPr>
            <w:r>
              <w:rPr>
                <w:b/>
                <w:bCs/>
                <w:color w:val="FFFFFF"/>
                <w:sz w:val="20"/>
                <w:szCs w:val="20"/>
              </w:rPr>
              <w:t>Val Accuracy</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3D94B8" w14:textId="77777777" w:rsidR="00112127" w:rsidRDefault="00000000">
            <w:pPr>
              <w:jc w:val="center"/>
            </w:pPr>
            <w:r>
              <w:rPr>
                <w:b/>
                <w:bCs/>
                <w:color w:val="FFFFFF"/>
                <w:sz w:val="20"/>
                <w:szCs w:val="20"/>
              </w:rPr>
              <w:t>Test Accuracy</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7F2BBD" w14:textId="77777777" w:rsidR="00112127" w:rsidRDefault="00000000">
            <w:pPr>
              <w:jc w:val="center"/>
            </w:pPr>
            <w:r>
              <w:rPr>
                <w:b/>
                <w:bCs/>
                <w:color w:val="FFFFFF"/>
                <w:sz w:val="20"/>
                <w:szCs w:val="20"/>
              </w:rPr>
              <w:t>Compression</w:t>
            </w:r>
          </w:p>
        </w:tc>
      </w:tr>
      <w:tr w:rsidR="00112127" w14:paraId="697B6F3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CAC7E" w14:textId="77777777" w:rsidR="00112127" w:rsidRDefault="00000000">
            <w:pPr>
              <w:jc w:val="center"/>
            </w:pPr>
            <w:r>
              <w:rPr>
                <w:color w:val="333333"/>
                <w:sz w:val="20"/>
                <w:szCs w:val="20"/>
              </w:rPr>
              <w:t>32 components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239B6" w14:textId="77777777" w:rsidR="00112127" w:rsidRDefault="00000000">
            <w:pPr>
              <w:jc w:val="center"/>
            </w:pPr>
            <w:r>
              <w:rPr>
                <w:color w:val="333333"/>
                <w:sz w:val="20"/>
                <w:szCs w:val="20"/>
              </w:rPr>
              <w:t>32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CD016" w14:textId="77777777" w:rsidR="00112127" w:rsidRDefault="00000000">
            <w:pPr>
              <w:jc w:val="center"/>
            </w:pPr>
            <w:r>
              <w:rPr>
                <w:color w:val="333333"/>
                <w:sz w:val="20"/>
                <w:szCs w:val="20"/>
              </w:rPr>
              <w:t>0.9250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7B514" w14:textId="77777777" w:rsidR="00112127" w:rsidRDefault="00000000">
            <w:pPr>
              <w:jc w:val="center"/>
            </w:pPr>
            <w:r>
              <w:rPr>
                <w:color w:val="333333"/>
                <w:sz w:val="20"/>
                <w:szCs w:val="20"/>
              </w:rPr>
              <w:t>0.6023</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ABF59" w14:textId="77777777" w:rsidR="00112127" w:rsidRDefault="00000000">
            <w:pPr>
              <w:jc w:val="center"/>
            </w:pPr>
            <w:r>
              <w:rPr>
                <w:color w:val="333333"/>
                <w:sz w:val="20"/>
                <w:szCs w:val="20"/>
              </w:rPr>
              <w:t>93.75%</w:t>
            </w:r>
          </w:p>
        </w:tc>
      </w:tr>
      <w:tr w:rsidR="00112127" w14:paraId="1F6BDD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660EBC" w14:textId="77777777" w:rsidR="00112127" w:rsidRDefault="00000000">
            <w:pPr>
              <w:jc w:val="center"/>
            </w:pPr>
            <w:r>
              <w:rPr>
                <w:color w:val="333333"/>
                <w:sz w:val="20"/>
                <w:szCs w:val="20"/>
              </w:rPr>
              <w:t>64 components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500AE7" w14:textId="77777777" w:rsidR="00112127" w:rsidRDefault="00000000">
            <w:pPr>
              <w:jc w:val="center"/>
            </w:pPr>
            <w:r>
              <w:rPr>
                <w:color w:val="333333"/>
                <w:sz w:val="20"/>
                <w:szCs w:val="20"/>
              </w:rPr>
              <w:t>64</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BF1A22" w14:textId="77777777" w:rsidR="00112127" w:rsidRDefault="00000000">
            <w:pPr>
              <w:jc w:val="center"/>
            </w:pPr>
            <w:r>
              <w:rPr>
                <w:color w:val="333333"/>
                <w:sz w:val="20"/>
                <w:szCs w:val="20"/>
              </w:rPr>
              <w:t>0.9495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5A5881" w14:textId="77777777" w:rsidR="00112127" w:rsidRDefault="00000000">
            <w:pPr>
              <w:jc w:val="center"/>
            </w:pPr>
            <w:r>
              <w:rPr>
                <w:color w:val="333333"/>
                <w:sz w:val="20"/>
                <w:szCs w:val="20"/>
              </w:rPr>
              <w:t>0.6474</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0211A6" w14:textId="77777777" w:rsidR="00112127" w:rsidRDefault="00000000">
            <w:pPr>
              <w:jc w:val="center"/>
            </w:pPr>
            <w:r>
              <w:rPr>
                <w:color w:val="333333"/>
                <w:sz w:val="20"/>
                <w:szCs w:val="20"/>
              </w:rPr>
              <w:t>87.50%</w:t>
            </w:r>
          </w:p>
        </w:tc>
      </w:tr>
      <w:tr w:rsidR="00112127" w14:paraId="7ADA16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998EE" w14:textId="77777777" w:rsidR="00112127" w:rsidRDefault="00000000">
            <w:pPr>
              <w:jc w:val="center"/>
            </w:pPr>
            <w:r>
              <w:rPr>
                <w:color w:val="333333"/>
                <w:sz w:val="20"/>
                <w:szCs w:val="20"/>
              </w:rPr>
              <w:t>128 components*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C9423" w14:textId="77777777" w:rsidR="00112127" w:rsidRDefault="00000000">
            <w:pPr>
              <w:jc w:val="center"/>
            </w:pPr>
            <w:r>
              <w:rPr>
                <w:color w:val="333333"/>
                <w:sz w:val="20"/>
                <w:szCs w:val="20"/>
              </w:rPr>
              <w:t>128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BECF6" w14:textId="77777777" w:rsidR="00112127" w:rsidRDefault="00000000">
            <w:pPr>
              <w:jc w:val="center"/>
            </w:pPr>
            <w:r>
              <w:rPr>
                <w:color w:val="333333"/>
                <w:sz w:val="20"/>
                <w:szCs w:val="20"/>
              </w:rPr>
              <w:t>0.9603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E88F0" w14:textId="77777777" w:rsidR="00112127" w:rsidRDefault="00000000">
            <w:pPr>
              <w:jc w:val="center"/>
            </w:pPr>
            <w:r>
              <w:rPr>
                <w:color w:val="333333"/>
                <w:sz w:val="20"/>
                <w:szCs w:val="20"/>
              </w:rPr>
              <w:t>0.6846</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8246B" w14:textId="77777777" w:rsidR="00112127" w:rsidRDefault="00000000">
            <w:pPr>
              <w:jc w:val="center"/>
            </w:pPr>
            <w:r>
              <w:rPr>
                <w:color w:val="333333"/>
                <w:sz w:val="20"/>
                <w:szCs w:val="20"/>
              </w:rPr>
              <w:t>75.00%</w:t>
            </w:r>
          </w:p>
        </w:tc>
      </w:tr>
      <w:tr w:rsidR="00112127" w14:paraId="0DD65C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A8BE84" w14:textId="77777777" w:rsidR="00112127" w:rsidRDefault="00000000">
            <w:pPr>
              <w:jc w:val="center"/>
            </w:pPr>
            <w:r>
              <w:rPr>
                <w:color w:val="333333"/>
                <w:sz w:val="20"/>
                <w:szCs w:val="20"/>
              </w:rPr>
              <w:t>256 components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A188EC" w14:textId="77777777" w:rsidR="00112127" w:rsidRDefault="00000000">
            <w:pPr>
              <w:jc w:val="center"/>
            </w:pPr>
            <w:r>
              <w:rPr>
                <w:color w:val="333333"/>
                <w:sz w:val="20"/>
                <w:szCs w:val="20"/>
              </w:rPr>
              <w:t>256</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0E9DB3" w14:textId="77777777" w:rsidR="00112127" w:rsidRDefault="00000000">
            <w:pPr>
              <w:jc w:val="center"/>
            </w:pPr>
            <w:r>
              <w:rPr>
                <w:color w:val="333333"/>
                <w:sz w:val="20"/>
                <w:szCs w:val="20"/>
              </w:rPr>
              <w:t>0.9626</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C4BF4E" w14:textId="77777777" w:rsidR="00112127" w:rsidRDefault="00000000">
            <w:pPr>
              <w:jc w:val="center"/>
            </w:pPr>
            <w:r>
              <w:rPr>
                <w:color w:val="333333"/>
                <w:sz w:val="20"/>
                <w:szCs w:val="20"/>
              </w:rPr>
              <w:t>0.7017</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EC0707" w14:textId="77777777" w:rsidR="00112127" w:rsidRDefault="00000000">
            <w:pPr>
              <w:jc w:val="center"/>
            </w:pPr>
            <w:r>
              <w:rPr>
                <w:color w:val="333333"/>
                <w:sz w:val="20"/>
                <w:szCs w:val="20"/>
              </w:rPr>
              <w:t>50.00%</w:t>
            </w:r>
          </w:p>
        </w:tc>
      </w:tr>
      <w:tr w:rsidR="00112127" w14:paraId="2667DFC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3B27B" w14:textId="77777777" w:rsidR="00112127" w:rsidRDefault="00000000">
            <w:pPr>
              <w:jc w:val="center"/>
            </w:pPr>
            <w:r>
              <w:rPr>
                <w:color w:val="333333"/>
                <w:sz w:val="20"/>
                <w:szCs w:val="20"/>
              </w:rPr>
              <w:t>Raw (No PCA)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31B6E" w14:textId="77777777" w:rsidR="00112127" w:rsidRDefault="00000000">
            <w:pPr>
              <w:jc w:val="center"/>
            </w:pPr>
            <w:r>
              <w:rPr>
                <w:color w:val="333333"/>
                <w:sz w:val="20"/>
                <w:szCs w:val="20"/>
              </w:rPr>
              <w:t>512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049D1" w14:textId="77777777" w:rsidR="00112127" w:rsidRDefault="00000000">
            <w:pPr>
              <w:jc w:val="center"/>
            </w:pPr>
            <w:r>
              <w:rPr>
                <w:color w:val="333333"/>
                <w:sz w:val="20"/>
                <w:szCs w:val="20"/>
              </w:rPr>
              <w:t>0.9580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C9E43" w14:textId="77777777" w:rsidR="00112127" w:rsidRDefault="00000000">
            <w:pPr>
              <w:jc w:val="center"/>
            </w:pPr>
            <w:r>
              <w:rPr>
                <w:color w:val="333333"/>
                <w:sz w:val="20"/>
                <w:szCs w:val="20"/>
              </w:rPr>
              <w:t>0.6973</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020D1" w14:textId="77777777" w:rsidR="00112127" w:rsidRDefault="00000000">
            <w:pPr>
              <w:jc w:val="center"/>
            </w:pPr>
            <w:r>
              <w:rPr>
                <w:color w:val="333333"/>
                <w:sz w:val="20"/>
                <w:szCs w:val="20"/>
              </w:rPr>
              <w:t>None</w:t>
            </w:r>
          </w:p>
        </w:tc>
      </w:tr>
    </w:tbl>
    <w:p w14:paraId="7A0078CE" w14:textId="77777777" w:rsidR="00112127" w:rsidRDefault="00112127">
      <w:pPr>
        <w:spacing w:before="60" w:after="60"/>
      </w:pPr>
    </w:p>
    <w:p w14:paraId="7F277AC8" w14:textId="77777777" w:rsidR="00112127" w:rsidRDefault="00000000">
      <w:pPr>
        <w:spacing w:before="80" w:after="80"/>
      </w:pPr>
      <w:r>
        <w:rPr>
          <w:color w:val="333333"/>
        </w:rPr>
        <w:t>* Selected configuration: 128 PCA components — optimal balance between speed and accuracy.</w:t>
      </w:r>
    </w:p>
    <w:p w14:paraId="289E45EA" w14:textId="77777777" w:rsidR="00112127" w:rsidRDefault="00112127">
      <w:pPr>
        <w:spacing w:before="60" w:after="60"/>
      </w:pPr>
    </w:p>
    <w:p w14:paraId="5AECF434" w14:textId="77777777" w:rsidR="00112127" w:rsidRDefault="00000000">
      <w:pPr>
        <w:pStyle w:val="Heading2"/>
      </w:pPr>
      <w:r>
        <w:t>2.2 Models Trained</w:t>
      </w:r>
    </w:p>
    <w:p w14:paraId="4F6152B2" w14:textId="77777777" w:rsidR="00112127" w:rsidRDefault="00000000">
      <w:pPr>
        <w:pStyle w:val="Heading3"/>
      </w:pPr>
      <w:r>
        <w:t>Model 1: Naive Bayes (Baseline)</w:t>
      </w:r>
    </w:p>
    <w:p w14:paraId="63AE4E67" w14:textId="77777777" w:rsidR="00112127" w:rsidRDefault="00000000">
      <w:pPr>
        <w:pStyle w:val="ListParagraph"/>
        <w:numPr>
          <w:ilvl w:val="0"/>
          <w:numId w:val="2"/>
        </w:numPr>
        <w:spacing w:before="60" w:after="60"/>
      </w:pPr>
      <w:r>
        <w:rPr>
          <w:color w:val="333333"/>
        </w:rPr>
        <w:t>Type: Probabilistic classifier (Gaussian NB)</w:t>
      </w:r>
    </w:p>
    <w:p w14:paraId="3102BA28" w14:textId="77777777" w:rsidR="00112127" w:rsidRDefault="00000000">
      <w:pPr>
        <w:pStyle w:val="ListParagraph"/>
        <w:numPr>
          <w:ilvl w:val="0"/>
          <w:numId w:val="2"/>
        </w:numPr>
        <w:spacing w:before="60" w:after="60"/>
      </w:pPr>
      <w:r>
        <w:rPr>
          <w:color w:val="333333"/>
        </w:rPr>
        <w:t xml:space="preserve">Tuning: </w:t>
      </w:r>
      <w:proofErr w:type="spellStart"/>
      <w:r>
        <w:rPr>
          <w:color w:val="333333"/>
        </w:rPr>
        <w:t>var_smoothing</w:t>
      </w:r>
      <w:proofErr w:type="spellEnd"/>
      <w:r>
        <w:rPr>
          <w:color w:val="333333"/>
        </w:rPr>
        <w:t xml:space="preserve"> via </w:t>
      </w:r>
      <w:proofErr w:type="spellStart"/>
      <w:r>
        <w:rPr>
          <w:color w:val="333333"/>
        </w:rPr>
        <w:t>GridSearchCV</w:t>
      </w:r>
      <w:proofErr w:type="spellEnd"/>
    </w:p>
    <w:p w14:paraId="50AC6A38" w14:textId="77777777" w:rsidR="00112127" w:rsidRDefault="00000000">
      <w:pPr>
        <w:pStyle w:val="ListParagraph"/>
        <w:numPr>
          <w:ilvl w:val="0"/>
          <w:numId w:val="2"/>
        </w:numPr>
        <w:spacing w:before="60" w:after="60"/>
      </w:pPr>
      <w:r>
        <w:rPr>
          <w:color w:val="333333"/>
        </w:rPr>
        <w:t xml:space="preserve">Best </w:t>
      </w:r>
      <w:proofErr w:type="spellStart"/>
      <w:r>
        <w:rPr>
          <w:color w:val="333333"/>
        </w:rPr>
        <w:t>var_smoothing</w:t>
      </w:r>
      <w:proofErr w:type="spellEnd"/>
      <w:r>
        <w:rPr>
          <w:color w:val="333333"/>
        </w:rPr>
        <w:t>: 1.873817422860383e-05</w:t>
      </w:r>
    </w:p>
    <w:p w14:paraId="0173D072"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12127" w14:paraId="0795795C"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1060AE" w14:textId="77777777" w:rsidR="00112127" w:rsidRDefault="00000000">
            <w:pPr>
              <w:jc w:val="center"/>
            </w:pPr>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59E70D" w14:textId="77777777" w:rsidR="00112127" w:rsidRDefault="00000000">
            <w:pPr>
              <w:jc w:val="center"/>
            </w:pPr>
            <w:r>
              <w:rPr>
                <w:b/>
                <w:bCs/>
                <w:color w:val="FFFFFF"/>
                <w:sz w:val="20"/>
                <w:szCs w:val="20"/>
              </w:rPr>
              <w:t>Validation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201BBFC" w14:textId="77777777" w:rsidR="00112127" w:rsidRDefault="00000000">
            <w:pPr>
              <w:jc w:val="center"/>
            </w:pPr>
            <w:r>
              <w:rPr>
                <w:b/>
                <w:bCs/>
                <w:color w:val="FFFFFF"/>
                <w:sz w:val="20"/>
                <w:szCs w:val="20"/>
              </w:rPr>
              <w:t>Test</w:t>
            </w:r>
          </w:p>
        </w:tc>
      </w:tr>
      <w:tr w:rsidR="00112127" w14:paraId="6F3210F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D647D" w14:textId="77777777" w:rsidR="00112127" w:rsidRDefault="00000000">
            <w:pPr>
              <w:jc w:val="center"/>
            </w:pPr>
            <w:r>
              <w:rPr>
                <w:color w:val="333333"/>
                <w:sz w:val="20"/>
                <w:szCs w:val="20"/>
              </w:rPr>
              <w:t>Accuracy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4CD5F" w14:textId="77777777" w:rsidR="00112127" w:rsidRDefault="00000000">
            <w:pPr>
              <w:jc w:val="center"/>
            </w:pPr>
            <w:r>
              <w:rPr>
                <w:color w:val="333333"/>
                <w:sz w:val="20"/>
                <w:szCs w:val="20"/>
              </w:rPr>
              <w:t>0.8460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7BE07" w14:textId="77777777" w:rsidR="00112127" w:rsidRDefault="00000000">
            <w:pPr>
              <w:jc w:val="center"/>
            </w:pPr>
            <w:r>
              <w:rPr>
                <w:color w:val="333333"/>
                <w:sz w:val="20"/>
                <w:szCs w:val="20"/>
              </w:rPr>
              <w:t>~0.7451 (raw)</w:t>
            </w:r>
          </w:p>
        </w:tc>
      </w:tr>
      <w:tr w:rsidR="00112127" w14:paraId="6A9BF880"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C0FE29" w14:textId="77777777" w:rsidR="00112127" w:rsidRDefault="00000000">
            <w:pPr>
              <w:jc w:val="center"/>
            </w:pPr>
            <w:r>
              <w:rPr>
                <w:color w:val="333333"/>
                <w:sz w:val="20"/>
                <w:szCs w:val="20"/>
              </w:rPr>
              <w:t>AUC-ROC</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35A9C" w14:textId="77777777" w:rsidR="00112127" w:rsidRDefault="00000000">
            <w:pPr>
              <w:jc w:val="center"/>
            </w:pPr>
            <w:r>
              <w:rPr>
                <w:color w:val="333333"/>
                <w:sz w:val="20"/>
                <w:szCs w:val="20"/>
              </w:rPr>
              <w:t>0.9948</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180C48" w14:textId="77777777" w:rsidR="00112127" w:rsidRDefault="00000000">
            <w:pPr>
              <w:jc w:val="center"/>
            </w:pPr>
            <w:r>
              <w:rPr>
                <w:color w:val="333333"/>
                <w:sz w:val="20"/>
                <w:szCs w:val="20"/>
              </w:rPr>
              <w:t>0.9849</w:t>
            </w:r>
          </w:p>
        </w:tc>
      </w:tr>
    </w:tbl>
    <w:p w14:paraId="7C99383D" w14:textId="77777777" w:rsidR="00112127" w:rsidRDefault="00112127">
      <w:pPr>
        <w:spacing w:before="60" w:after="60"/>
      </w:pPr>
    </w:p>
    <w:p w14:paraId="1D0F7206" w14:textId="77777777" w:rsidR="00112127" w:rsidRDefault="00000000">
      <w:pPr>
        <w:pStyle w:val="Heading3"/>
      </w:pPr>
      <w:r>
        <w:t>Model 2: K-Nearest Neighbors</w:t>
      </w:r>
    </w:p>
    <w:p w14:paraId="74961F60" w14:textId="77777777" w:rsidR="00112127" w:rsidRDefault="00000000">
      <w:pPr>
        <w:pStyle w:val="ListParagraph"/>
        <w:numPr>
          <w:ilvl w:val="0"/>
          <w:numId w:val="2"/>
        </w:numPr>
        <w:spacing w:before="60" w:after="60"/>
      </w:pPr>
      <w:r>
        <w:rPr>
          <w:color w:val="333333"/>
        </w:rPr>
        <w:lastRenderedPageBreak/>
        <w:t>Type: Instance-based classifier</w:t>
      </w:r>
    </w:p>
    <w:p w14:paraId="3E3EA5DA" w14:textId="77777777" w:rsidR="00112127" w:rsidRDefault="00000000">
      <w:pPr>
        <w:pStyle w:val="ListParagraph"/>
        <w:numPr>
          <w:ilvl w:val="0"/>
          <w:numId w:val="2"/>
        </w:numPr>
        <w:spacing w:before="60" w:after="60"/>
      </w:pPr>
      <w:r>
        <w:rPr>
          <w:color w:val="333333"/>
        </w:rPr>
        <w:t>Best config: k=3, Euclidean distance</w:t>
      </w:r>
    </w:p>
    <w:p w14:paraId="046D7F54" w14:textId="77777777" w:rsidR="00112127" w:rsidRDefault="00000000">
      <w:pPr>
        <w:pStyle w:val="ListParagraph"/>
        <w:numPr>
          <w:ilvl w:val="0"/>
          <w:numId w:val="2"/>
        </w:numPr>
        <w:spacing w:before="60" w:after="60"/>
      </w:pPr>
      <w:r>
        <w:rPr>
          <w:color w:val="333333"/>
        </w:rPr>
        <w:t xml:space="preserve">Tuning: </w:t>
      </w:r>
      <w:proofErr w:type="spellStart"/>
      <w:r>
        <w:rPr>
          <w:color w:val="333333"/>
        </w:rPr>
        <w:t>n_neighbors</w:t>
      </w:r>
      <w:proofErr w:type="spellEnd"/>
      <w:r>
        <w:rPr>
          <w:color w:val="333333"/>
        </w:rPr>
        <w:t xml:space="preserve"> = 3-10, metrics = {</w:t>
      </w:r>
      <w:proofErr w:type="spellStart"/>
      <w:r>
        <w:rPr>
          <w:color w:val="333333"/>
        </w:rPr>
        <w:t>euclidean</w:t>
      </w:r>
      <w:proofErr w:type="spellEnd"/>
      <w:r>
        <w:rPr>
          <w:color w:val="333333"/>
        </w:rPr>
        <w:t xml:space="preserve">, </w:t>
      </w:r>
      <w:proofErr w:type="spellStart"/>
      <w:r>
        <w:rPr>
          <w:color w:val="333333"/>
        </w:rPr>
        <w:t>manhattan</w:t>
      </w:r>
      <w:proofErr w:type="spellEnd"/>
      <w:r>
        <w:rPr>
          <w:color w:val="333333"/>
        </w:rPr>
        <w:t>}</w:t>
      </w:r>
    </w:p>
    <w:p w14:paraId="77BA78E7"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12127" w14:paraId="5C4DA9A0"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BD2962" w14:textId="77777777" w:rsidR="00112127" w:rsidRDefault="00000000">
            <w:pPr>
              <w:jc w:val="center"/>
            </w:pPr>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E96AFF" w14:textId="77777777" w:rsidR="00112127" w:rsidRDefault="00000000">
            <w:pPr>
              <w:jc w:val="center"/>
            </w:pPr>
            <w:r>
              <w:rPr>
                <w:b/>
                <w:bCs/>
                <w:color w:val="FFFFFF"/>
                <w:sz w:val="20"/>
                <w:szCs w:val="20"/>
              </w:rPr>
              <w:t>Validation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BA7CAD" w14:textId="77777777" w:rsidR="00112127" w:rsidRDefault="00000000">
            <w:pPr>
              <w:jc w:val="center"/>
            </w:pPr>
            <w:r>
              <w:rPr>
                <w:b/>
                <w:bCs/>
                <w:color w:val="FFFFFF"/>
                <w:sz w:val="20"/>
                <w:szCs w:val="20"/>
              </w:rPr>
              <w:t>Test</w:t>
            </w:r>
          </w:p>
        </w:tc>
      </w:tr>
      <w:tr w:rsidR="00112127" w14:paraId="49551A2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1427B" w14:textId="77777777" w:rsidR="00112127" w:rsidRDefault="00000000">
            <w:pPr>
              <w:jc w:val="center"/>
            </w:pPr>
            <w:r>
              <w:rPr>
                <w:color w:val="333333"/>
                <w:sz w:val="20"/>
                <w:szCs w:val="20"/>
              </w:rPr>
              <w:t>Accuracy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03CFA" w14:textId="77777777" w:rsidR="00112127" w:rsidRDefault="00000000">
            <w:pPr>
              <w:jc w:val="center"/>
            </w:pPr>
            <w:r>
              <w:rPr>
                <w:color w:val="333333"/>
                <w:sz w:val="20"/>
                <w:szCs w:val="20"/>
              </w:rPr>
              <w:t>0.9651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029EC" w14:textId="77777777" w:rsidR="00112127" w:rsidRDefault="00000000">
            <w:pPr>
              <w:jc w:val="center"/>
            </w:pPr>
            <w:r>
              <w:rPr>
                <w:color w:val="333333"/>
                <w:sz w:val="20"/>
                <w:szCs w:val="20"/>
              </w:rPr>
              <w:t>0.6973 (raw)</w:t>
            </w:r>
          </w:p>
        </w:tc>
      </w:tr>
      <w:tr w:rsidR="00112127" w14:paraId="0D14DBE8"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DA0936" w14:textId="77777777" w:rsidR="00112127" w:rsidRDefault="00000000">
            <w:pPr>
              <w:jc w:val="center"/>
            </w:pPr>
            <w:r>
              <w:rPr>
                <w:color w:val="333333"/>
                <w:sz w:val="20"/>
                <w:szCs w:val="20"/>
              </w:rPr>
              <w:t>AUC-ROC</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A046CB" w14:textId="77777777" w:rsidR="00112127" w:rsidRDefault="00000000">
            <w:pPr>
              <w:jc w:val="center"/>
            </w:pPr>
            <w:r>
              <w:rPr>
                <w:color w:val="333333"/>
                <w:sz w:val="20"/>
                <w:szCs w:val="20"/>
              </w:rPr>
              <w:t>0.9956</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C89BFB" w14:textId="77777777" w:rsidR="00112127" w:rsidRDefault="00000000">
            <w:pPr>
              <w:jc w:val="center"/>
            </w:pPr>
            <w:r>
              <w:rPr>
                <w:color w:val="333333"/>
                <w:sz w:val="20"/>
                <w:szCs w:val="20"/>
              </w:rPr>
              <w:t>0.9019</w:t>
            </w:r>
          </w:p>
        </w:tc>
      </w:tr>
    </w:tbl>
    <w:p w14:paraId="74450016" w14:textId="77777777" w:rsidR="00112127" w:rsidRDefault="00112127">
      <w:pPr>
        <w:spacing w:before="60" w:after="60"/>
      </w:pPr>
    </w:p>
    <w:p w14:paraId="16213DA9" w14:textId="77777777" w:rsidR="00112127" w:rsidRDefault="00000000">
      <w:pPr>
        <w:pStyle w:val="Heading3"/>
      </w:pPr>
      <w:r>
        <w:t>Model 3: Random Forest</w:t>
      </w:r>
    </w:p>
    <w:p w14:paraId="14474501" w14:textId="77777777" w:rsidR="00112127" w:rsidRDefault="00000000">
      <w:pPr>
        <w:pStyle w:val="ListParagraph"/>
        <w:numPr>
          <w:ilvl w:val="0"/>
          <w:numId w:val="2"/>
        </w:numPr>
        <w:spacing w:before="60" w:after="60"/>
      </w:pPr>
      <w:r>
        <w:rPr>
          <w:color w:val="333333"/>
        </w:rPr>
        <w:t>Type: Ensemble learning (100 decision trees)</w:t>
      </w:r>
    </w:p>
    <w:p w14:paraId="0D2EEB38" w14:textId="77777777" w:rsidR="00112127" w:rsidRDefault="00000000">
      <w:pPr>
        <w:pStyle w:val="ListParagraph"/>
        <w:numPr>
          <w:ilvl w:val="0"/>
          <w:numId w:val="2"/>
        </w:numPr>
        <w:spacing w:before="60" w:after="60"/>
      </w:pPr>
      <w:r>
        <w:rPr>
          <w:color w:val="333333"/>
        </w:rPr>
        <w:t>Configuration: Default scikit-learn settings on PCA-128 features</w:t>
      </w:r>
    </w:p>
    <w:p w14:paraId="5C026B21"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12127" w14:paraId="25629095"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D4BC22" w14:textId="77777777" w:rsidR="00112127" w:rsidRDefault="00000000">
            <w:pPr>
              <w:jc w:val="center"/>
            </w:pPr>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425ACF" w14:textId="77777777" w:rsidR="00112127" w:rsidRDefault="00000000">
            <w:pPr>
              <w:jc w:val="center"/>
            </w:pPr>
            <w:r>
              <w:rPr>
                <w:b/>
                <w:bCs/>
                <w:color w:val="FFFFFF"/>
                <w:sz w:val="20"/>
                <w:szCs w:val="20"/>
              </w:rPr>
              <w:t>Validation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A2BE12" w14:textId="77777777" w:rsidR="00112127" w:rsidRDefault="00000000">
            <w:pPr>
              <w:jc w:val="center"/>
            </w:pPr>
            <w:r>
              <w:rPr>
                <w:b/>
                <w:bCs/>
                <w:color w:val="FFFFFF"/>
                <w:sz w:val="20"/>
                <w:szCs w:val="20"/>
              </w:rPr>
              <w:t>Test</w:t>
            </w:r>
          </w:p>
        </w:tc>
      </w:tr>
      <w:tr w:rsidR="00112127" w14:paraId="443EA60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16803" w14:textId="77777777" w:rsidR="00112127" w:rsidRDefault="00000000">
            <w:pPr>
              <w:jc w:val="center"/>
            </w:pPr>
            <w:r>
              <w:rPr>
                <w:color w:val="333333"/>
                <w:sz w:val="20"/>
                <w:szCs w:val="20"/>
              </w:rPr>
              <w:t>Accuracy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02AA9" w14:textId="77777777" w:rsidR="00112127" w:rsidRDefault="00000000">
            <w:pPr>
              <w:jc w:val="center"/>
            </w:pPr>
            <w:r>
              <w:rPr>
                <w:color w:val="333333"/>
                <w:sz w:val="20"/>
                <w:szCs w:val="20"/>
              </w:rPr>
              <w:t>0.8674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15AA0" w14:textId="77777777" w:rsidR="00112127" w:rsidRDefault="00000000">
            <w:pPr>
              <w:jc w:val="center"/>
            </w:pPr>
            <w:r>
              <w:rPr>
                <w:color w:val="333333"/>
                <w:sz w:val="20"/>
                <w:szCs w:val="20"/>
              </w:rPr>
              <w:t>0.7086</w:t>
            </w:r>
          </w:p>
        </w:tc>
      </w:tr>
      <w:tr w:rsidR="00112127" w14:paraId="79DA707B"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746F20" w14:textId="77777777" w:rsidR="00112127" w:rsidRDefault="00000000">
            <w:pPr>
              <w:jc w:val="center"/>
            </w:pPr>
            <w:r>
              <w:rPr>
                <w:color w:val="333333"/>
                <w:sz w:val="20"/>
                <w:szCs w:val="20"/>
              </w:rPr>
              <w:t>AUC-ROC</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D7FFE2" w14:textId="77777777" w:rsidR="00112127" w:rsidRDefault="00000000">
            <w:pPr>
              <w:jc w:val="center"/>
            </w:pPr>
            <w:r>
              <w:rPr>
                <w:color w:val="333333"/>
                <w:sz w:val="20"/>
                <w:szCs w:val="20"/>
              </w:rPr>
              <w:t>0.9951</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805219" w14:textId="77777777" w:rsidR="00112127" w:rsidRDefault="00000000">
            <w:pPr>
              <w:jc w:val="center"/>
            </w:pPr>
            <w:r>
              <w:rPr>
                <w:color w:val="333333"/>
                <w:sz w:val="20"/>
                <w:szCs w:val="20"/>
              </w:rPr>
              <w:t>0.9730</w:t>
            </w:r>
          </w:p>
        </w:tc>
      </w:tr>
    </w:tbl>
    <w:p w14:paraId="4C1A11FF" w14:textId="77777777" w:rsidR="00112127" w:rsidRDefault="00112127">
      <w:pPr>
        <w:spacing w:before="60" w:after="60"/>
      </w:pPr>
    </w:p>
    <w:p w14:paraId="1F315275" w14:textId="77777777" w:rsidR="00112127" w:rsidRDefault="00000000">
      <w:pPr>
        <w:pStyle w:val="Heading3"/>
      </w:pPr>
      <w:r>
        <w:t>Model 4: XGBoost</w:t>
      </w:r>
    </w:p>
    <w:p w14:paraId="42351EC8" w14:textId="77777777" w:rsidR="00112127" w:rsidRDefault="00000000">
      <w:pPr>
        <w:pStyle w:val="ListParagraph"/>
        <w:numPr>
          <w:ilvl w:val="0"/>
          <w:numId w:val="2"/>
        </w:numPr>
        <w:spacing w:before="60" w:after="60"/>
      </w:pPr>
      <w:r>
        <w:rPr>
          <w:color w:val="333333"/>
        </w:rPr>
        <w:t>Type: Gradient boosting</w:t>
      </w:r>
    </w:p>
    <w:p w14:paraId="0AEAB50D" w14:textId="77777777" w:rsidR="00112127" w:rsidRDefault="00000000">
      <w:pPr>
        <w:pStyle w:val="ListParagraph"/>
        <w:numPr>
          <w:ilvl w:val="0"/>
          <w:numId w:val="2"/>
        </w:numPr>
        <w:spacing w:before="60" w:after="60"/>
      </w:pPr>
      <w:r>
        <w:rPr>
          <w:color w:val="333333"/>
        </w:rPr>
        <w:t xml:space="preserve">Config: 100 estimators, depth=6, </w:t>
      </w:r>
      <w:proofErr w:type="spellStart"/>
      <w:r>
        <w:rPr>
          <w:color w:val="333333"/>
        </w:rPr>
        <w:t>learning_rate</w:t>
      </w:r>
      <w:proofErr w:type="spellEnd"/>
      <w:r>
        <w:rPr>
          <w:color w:val="333333"/>
        </w:rPr>
        <w:t>=0.1</w:t>
      </w:r>
    </w:p>
    <w:p w14:paraId="693077C1"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12127" w14:paraId="7B1800E1"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36F249F" w14:textId="77777777" w:rsidR="00112127" w:rsidRDefault="00000000">
            <w:pPr>
              <w:jc w:val="center"/>
            </w:pPr>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DCA4C1" w14:textId="77777777" w:rsidR="00112127" w:rsidRDefault="00000000">
            <w:pPr>
              <w:jc w:val="center"/>
            </w:pPr>
            <w:r>
              <w:rPr>
                <w:b/>
                <w:bCs/>
                <w:color w:val="FFFFFF"/>
                <w:sz w:val="20"/>
                <w:szCs w:val="20"/>
              </w:rPr>
              <w:t>Validation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0A95469" w14:textId="77777777" w:rsidR="00112127" w:rsidRDefault="00000000">
            <w:pPr>
              <w:jc w:val="center"/>
            </w:pPr>
            <w:r>
              <w:rPr>
                <w:b/>
                <w:bCs/>
                <w:color w:val="FFFFFF"/>
                <w:sz w:val="20"/>
                <w:szCs w:val="20"/>
              </w:rPr>
              <w:t>Test</w:t>
            </w:r>
          </w:p>
        </w:tc>
      </w:tr>
      <w:tr w:rsidR="00112127" w14:paraId="471E31D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6B58B" w14:textId="77777777" w:rsidR="00112127" w:rsidRDefault="00000000">
            <w:pPr>
              <w:jc w:val="center"/>
            </w:pPr>
            <w:r>
              <w:rPr>
                <w:color w:val="333333"/>
                <w:sz w:val="20"/>
                <w:szCs w:val="20"/>
              </w:rPr>
              <w:t>Accuracy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F79FA" w14:textId="77777777" w:rsidR="00112127" w:rsidRDefault="00000000">
            <w:pPr>
              <w:jc w:val="center"/>
            </w:pPr>
            <w:r>
              <w:rPr>
                <w:color w:val="333333"/>
                <w:sz w:val="20"/>
                <w:szCs w:val="20"/>
              </w:rPr>
              <w:t>0.8884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7358C" w14:textId="77777777" w:rsidR="00112127" w:rsidRDefault="00000000">
            <w:pPr>
              <w:jc w:val="center"/>
            </w:pPr>
            <w:r>
              <w:rPr>
                <w:color w:val="333333"/>
                <w:sz w:val="20"/>
                <w:szCs w:val="20"/>
              </w:rPr>
              <w:t>0.7683</w:t>
            </w:r>
          </w:p>
        </w:tc>
      </w:tr>
      <w:tr w:rsidR="00112127" w14:paraId="620D6D8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6C1525" w14:textId="77777777" w:rsidR="00112127" w:rsidRDefault="00000000">
            <w:pPr>
              <w:jc w:val="center"/>
            </w:pPr>
            <w:r>
              <w:rPr>
                <w:color w:val="333333"/>
                <w:sz w:val="20"/>
                <w:szCs w:val="20"/>
              </w:rPr>
              <w:t>AUC-ROC</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4242E" w14:textId="77777777" w:rsidR="00112127" w:rsidRDefault="00000000">
            <w:pPr>
              <w:jc w:val="center"/>
            </w:pPr>
            <w:r>
              <w:rPr>
                <w:color w:val="333333"/>
                <w:sz w:val="20"/>
                <w:szCs w:val="20"/>
              </w:rPr>
              <w:t>0.9977</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9CB660" w14:textId="77777777" w:rsidR="00112127" w:rsidRDefault="00000000">
            <w:pPr>
              <w:jc w:val="center"/>
            </w:pPr>
            <w:r>
              <w:rPr>
                <w:color w:val="333333"/>
                <w:sz w:val="20"/>
                <w:szCs w:val="20"/>
              </w:rPr>
              <w:t>0.9883</w:t>
            </w:r>
          </w:p>
        </w:tc>
      </w:tr>
    </w:tbl>
    <w:p w14:paraId="382F6FB1" w14:textId="77777777" w:rsidR="00112127" w:rsidRDefault="00112127">
      <w:pPr>
        <w:spacing w:before="60" w:after="60"/>
      </w:pPr>
    </w:p>
    <w:p w14:paraId="0EDCB41E" w14:textId="77777777" w:rsidR="00112127" w:rsidRDefault="00000000">
      <w:pPr>
        <w:pStyle w:val="Heading2"/>
      </w:pPr>
      <w:r>
        <w:t>2.3 Phase 1 Summary</w:t>
      </w:r>
    </w:p>
    <w:p w14:paraId="43F69C12" w14:textId="77777777" w:rsidR="00112127" w:rsidRDefault="00000000">
      <w:pPr>
        <w:spacing w:before="80" w:after="80"/>
      </w:pPr>
      <w:r>
        <w:rPr>
          <w:color w:val="333333"/>
        </w:rPr>
        <w:t>XGBoost achieved the best test accuracy among traditional models at 76.83%, with strong AUC-ROC of 0.9883. KNN showed high validation accuracy (96.51%) but suffered from overfitting on the test set. All models used PCA-128 features for the final evaluation.</w:t>
      </w:r>
    </w:p>
    <w:p w14:paraId="66CE28B7" w14:textId="77777777" w:rsidR="00112127" w:rsidRDefault="00000000">
      <w:r>
        <w:br w:type="page"/>
      </w:r>
    </w:p>
    <w:p w14:paraId="0DFCEDF1" w14:textId="77777777" w:rsidR="00112127" w:rsidRDefault="00000000">
      <w:pPr>
        <w:pStyle w:val="Heading1"/>
        <w:pBdr>
          <w:bottom w:val="single" w:sz="6" w:space="1" w:color="2E75B6"/>
        </w:pBdr>
      </w:pPr>
      <w:r>
        <w:lastRenderedPageBreak/>
        <w:t>3. Phase 2: Deep Learning</w:t>
      </w:r>
    </w:p>
    <w:p w14:paraId="3B40FAE3" w14:textId="77777777" w:rsidR="00112127" w:rsidRDefault="00000000">
      <w:pPr>
        <w:pStyle w:val="Heading2"/>
      </w:pPr>
      <w:r>
        <w:t xml:space="preserve">3.1 Model 1: </w:t>
      </w:r>
      <w:proofErr w:type="spellStart"/>
      <w:r>
        <w:t>SimpleCNN</w:t>
      </w:r>
      <w:proofErr w:type="spellEnd"/>
      <w:r>
        <w:t xml:space="preserve"> (Custom 2-Layer CNN)</w:t>
      </w:r>
    </w:p>
    <w:p w14:paraId="46E5A31E" w14:textId="77777777" w:rsidR="00112127" w:rsidRDefault="00000000">
      <w:pPr>
        <w:pStyle w:val="Heading3"/>
      </w:pPr>
      <w:r>
        <w:t>Architecture</w:t>
      </w:r>
    </w:p>
    <w:p w14:paraId="72AF88C4" w14:textId="77777777" w:rsidR="00112127" w:rsidRDefault="00000000">
      <w:pPr>
        <w:spacing w:before="80" w:after="80"/>
      </w:pPr>
      <w:r>
        <w:rPr>
          <w:color w:val="333333"/>
        </w:rPr>
        <w:t>Input (64x64, RGB) =&gt; Conv2</w:t>
      </w:r>
      <w:proofErr w:type="gramStart"/>
      <w:r>
        <w:rPr>
          <w:color w:val="333333"/>
        </w:rPr>
        <w:t>d(</w:t>
      </w:r>
      <w:proofErr w:type="gramEnd"/>
      <w:r>
        <w:rPr>
          <w:color w:val="333333"/>
        </w:rPr>
        <w:t xml:space="preserve">3-&gt;16, 3x3) + </w:t>
      </w:r>
      <w:proofErr w:type="spellStart"/>
      <w:r>
        <w:rPr>
          <w:color w:val="333333"/>
        </w:rPr>
        <w:t>ReLU</w:t>
      </w:r>
      <w:proofErr w:type="spellEnd"/>
      <w:r>
        <w:rPr>
          <w:color w:val="333333"/>
        </w:rPr>
        <w:t xml:space="preserve"> + </w:t>
      </w:r>
      <w:proofErr w:type="spellStart"/>
      <w:r>
        <w:rPr>
          <w:color w:val="333333"/>
        </w:rPr>
        <w:t>MaxPool</w:t>
      </w:r>
      <w:proofErr w:type="spellEnd"/>
      <w:r>
        <w:rPr>
          <w:color w:val="333333"/>
        </w:rPr>
        <w:t>(2x2) =&gt; Conv2</w:t>
      </w:r>
      <w:proofErr w:type="gramStart"/>
      <w:r>
        <w:rPr>
          <w:color w:val="333333"/>
        </w:rPr>
        <w:t>d(</w:t>
      </w:r>
      <w:proofErr w:type="gramEnd"/>
      <w:r>
        <w:rPr>
          <w:color w:val="333333"/>
        </w:rPr>
        <w:t xml:space="preserve">16-&gt;32, 3x3) + </w:t>
      </w:r>
      <w:proofErr w:type="spellStart"/>
      <w:r>
        <w:rPr>
          <w:color w:val="333333"/>
        </w:rPr>
        <w:t>ReLU</w:t>
      </w:r>
      <w:proofErr w:type="spellEnd"/>
      <w:r>
        <w:rPr>
          <w:color w:val="333333"/>
        </w:rPr>
        <w:t xml:space="preserve"> + </w:t>
      </w:r>
      <w:proofErr w:type="spellStart"/>
      <w:r>
        <w:rPr>
          <w:color w:val="333333"/>
        </w:rPr>
        <w:t>MaxPool</w:t>
      </w:r>
      <w:proofErr w:type="spellEnd"/>
      <w:r>
        <w:rPr>
          <w:color w:val="333333"/>
        </w:rPr>
        <w:t xml:space="preserve">(2x2) =&gt; Flatten =&gt; </w:t>
      </w:r>
      <w:proofErr w:type="gramStart"/>
      <w:r>
        <w:rPr>
          <w:color w:val="333333"/>
        </w:rPr>
        <w:t>FC(</w:t>
      </w:r>
      <w:proofErr w:type="gramEnd"/>
      <w:r>
        <w:rPr>
          <w:color w:val="333333"/>
        </w:rPr>
        <w:t xml:space="preserve">32x16x16-&gt;128) + </w:t>
      </w:r>
      <w:proofErr w:type="spellStart"/>
      <w:r>
        <w:rPr>
          <w:color w:val="333333"/>
        </w:rPr>
        <w:t>ReLU</w:t>
      </w:r>
      <w:proofErr w:type="spellEnd"/>
      <w:r>
        <w:rPr>
          <w:color w:val="333333"/>
        </w:rPr>
        <w:t xml:space="preserve"> =&gt; </w:t>
      </w:r>
      <w:proofErr w:type="gramStart"/>
      <w:r>
        <w:rPr>
          <w:color w:val="333333"/>
        </w:rPr>
        <w:t>FC(</w:t>
      </w:r>
      <w:proofErr w:type="gramEnd"/>
      <w:r>
        <w:rPr>
          <w:color w:val="333333"/>
        </w:rPr>
        <w:t>128-&gt;43) [Output]</w:t>
      </w:r>
    </w:p>
    <w:p w14:paraId="531EC35C" w14:textId="77777777" w:rsidR="00112127" w:rsidRDefault="00000000">
      <w:pPr>
        <w:pStyle w:val="Heading3"/>
      </w:pPr>
      <w:r>
        <w:t>Training Configuration</w:t>
      </w:r>
    </w:p>
    <w:p w14:paraId="5E397983" w14:textId="77777777" w:rsidR="00112127" w:rsidRDefault="00000000">
      <w:pPr>
        <w:pStyle w:val="ListParagraph"/>
        <w:numPr>
          <w:ilvl w:val="0"/>
          <w:numId w:val="2"/>
        </w:numPr>
        <w:spacing w:before="60" w:after="60"/>
      </w:pPr>
      <w:r>
        <w:rPr>
          <w:color w:val="333333"/>
        </w:rPr>
        <w:t>Epochs: 5</w:t>
      </w:r>
    </w:p>
    <w:p w14:paraId="5DF76F4E" w14:textId="77777777" w:rsidR="00112127" w:rsidRDefault="00000000">
      <w:pPr>
        <w:pStyle w:val="ListParagraph"/>
        <w:numPr>
          <w:ilvl w:val="0"/>
          <w:numId w:val="2"/>
        </w:numPr>
        <w:spacing w:before="60" w:after="60"/>
      </w:pPr>
      <w:r>
        <w:rPr>
          <w:color w:val="333333"/>
        </w:rPr>
        <w:t>Batch Size: 64</w:t>
      </w:r>
    </w:p>
    <w:p w14:paraId="7875DF92" w14:textId="77777777" w:rsidR="00112127" w:rsidRDefault="00000000">
      <w:pPr>
        <w:pStyle w:val="ListParagraph"/>
        <w:numPr>
          <w:ilvl w:val="0"/>
          <w:numId w:val="2"/>
        </w:numPr>
        <w:spacing w:before="60" w:after="60"/>
      </w:pPr>
      <w:r>
        <w:rPr>
          <w:color w:val="333333"/>
        </w:rPr>
        <w:t>Optimizers evaluated: Adam, SGD</w:t>
      </w:r>
    </w:p>
    <w:p w14:paraId="5D0ED4E1" w14:textId="77777777" w:rsidR="00112127" w:rsidRDefault="00000000">
      <w:pPr>
        <w:pStyle w:val="ListParagraph"/>
        <w:numPr>
          <w:ilvl w:val="0"/>
          <w:numId w:val="2"/>
        </w:numPr>
        <w:spacing w:before="60" w:after="60"/>
      </w:pPr>
      <w:r>
        <w:rPr>
          <w:color w:val="333333"/>
        </w:rPr>
        <w:t xml:space="preserve">Schedulers evaluated: </w:t>
      </w:r>
      <w:proofErr w:type="spellStart"/>
      <w:r>
        <w:rPr>
          <w:color w:val="333333"/>
        </w:rPr>
        <w:t>StepLR</w:t>
      </w:r>
      <w:proofErr w:type="spellEnd"/>
      <w:r>
        <w:rPr>
          <w:color w:val="333333"/>
        </w:rPr>
        <w:t xml:space="preserve">, </w:t>
      </w:r>
      <w:proofErr w:type="spellStart"/>
      <w:r>
        <w:rPr>
          <w:color w:val="333333"/>
        </w:rPr>
        <w:t>CosineAnnealing</w:t>
      </w:r>
      <w:proofErr w:type="spellEnd"/>
    </w:p>
    <w:p w14:paraId="1D09AADC" w14:textId="77777777" w:rsidR="00112127" w:rsidRDefault="00112127">
      <w:pPr>
        <w:spacing w:before="60" w:after="60"/>
      </w:pPr>
    </w:p>
    <w:p w14:paraId="16EC7BB6" w14:textId="77777777" w:rsidR="00112127" w:rsidRDefault="00000000">
      <w:pPr>
        <w:pStyle w:val="Heading3"/>
      </w:pPr>
      <w:r>
        <w:t>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1700"/>
        <w:gridCol w:w="2000"/>
        <w:gridCol w:w="2360"/>
      </w:tblGrid>
      <w:tr w:rsidR="00112127" w14:paraId="7445F4B4"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52BB07" w14:textId="77777777" w:rsidR="00112127" w:rsidRDefault="00000000">
            <w:pPr>
              <w:jc w:val="center"/>
            </w:pPr>
            <w:r>
              <w:rPr>
                <w:b/>
                <w:bCs/>
                <w:color w:val="FFFFFF"/>
                <w:sz w:val="20"/>
                <w:szCs w:val="20"/>
              </w:rPr>
              <w:t>Optimizer</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DDC114" w14:textId="77777777" w:rsidR="00112127" w:rsidRDefault="00000000">
            <w:pPr>
              <w:jc w:val="center"/>
            </w:pPr>
            <w:r>
              <w:rPr>
                <w:b/>
                <w:bCs/>
                <w:color w:val="FFFFFF"/>
                <w:sz w:val="20"/>
                <w:szCs w:val="20"/>
              </w:rPr>
              <w:t>Scheduler</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44E552" w14:textId="77777777" w:rsidR="00112127" w:rsidRDefault="00000000">
            <w:pPr>
              <w:jc w:val="center"/>
            </w:pPr>
            <w:r>
              <w:rPr>
                <w:b/>
                <w:bCs/>
                <w:color w:val="FFFFFF"/>
                <w:sz w:val="20"/>
                <w:szCs w:val="20"/>
              </w:rPr>
              <w:t>Learning Rate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1E5873" w14:textId="77777777" w:rsidR="00112127" w:rsidRDefault="00000000">
            <w:pPr>
              <w:jc w:val="center"/>
            </w:pPr>
            <w:r>
              <w:rPr>
                <w:b/>
                <w:bCs/>
                <w:color w:val="FFFFFF"/>
                <w:sz w:val="20"/>
                <w:szCs w:val="20"/>
              </w:rPr>
              <w:t>Val Accuracy</w:t>
            </w:r>
          </w:p>
        </w:tc>
        <w:tc>
          <w:tcPr>
            <w:tcW w:w="2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340F90" w14:textId="77777777" w:rsidR="00112127" w:rsidRDefault="00000000">
            <w:pPr>
              <w:jc w:val="center"/>
            </w:pPr>
            <w:r>
              <w:rPr>
                <w:b/>
                <w:bCs/>
                <w:color w:val="FFFFFF"/>
                <w:sz w:val="20"/>
                <w:szCs w:val="20"/>
              </w:rPr>
              <w:t>Test Accuracy</w:t>
            </w:r>
          </w:p>
        </w:tc>
      </w:tr>
      <w:tr w:rsidR="00112127" w14:paraId="5DA4549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9A516" w14:textId="77777777" w:rsidR="00112127" w:rsidRDefault="00000000">
            <w:pPr>
              <w:jc w:val="center"/>
            </w:pPr>
            <w:r>
              <w:rPr>
                <w:color w:val="333333"/>
                <w:sz w:val="20"/>
                <w:szCs w:val="20"/>
              </w:rPr>
              <w:t>Adam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F1508" w14:textId="77777777" w:rsidR="00112127" w:rsidRDefault="00000000">
            <w:pPr>
              <w:jc w:val="center"/>
            </w:pPr>
            <w:proofErr w:type="spellStart"/>
            <w:r>
              <w:rPr>
                <w:color w:val="333333"/>
                <w:sz w:val="20"/>
                <w:szCs w:val="20"/>
              </w:rPr>
              <w:t>StepLR</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6BE27" w14:textId="77777777" w:rsidR="00112127" w:rsidRDefault="00000000">
            <w:pPr>
              <w:jc w:val="center"/>
            </w:pPr>
            <w:r>
              <w:rPr>
                <w:color w:val="333333"/>
                <w:sz w:val="20"/>
                <w:szCs w:val="20"/>
              </w:rPr>
              <w:t>1e-3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9CDBD" w14:textId="77777777" w:rsidR="00112127" w:rsidRDefault="00000000">
            <w:pPr>
              <w:jc w:val="center"/>
            </w:pPr>
            <w:r>
              <w:rPr>
                <w:color w:val="333333"/>
                <w:sz w:val="20"/>
                <w:szCs w:val="20"/>
              </w:rPr>
              <w:t>0.9807</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690F9" w14:textId="77777777" w:rsidR="00112127" w:rsidRDefault="00000000">
            <w:pPr>
              <w:jc w:val="center"/>
            </w:pPr>
            <w:r>
              <w:rPr>
                <w:color w:val="333333"/>
                <w:sz w:val="20"/>
                <w:szCs w:val="20"/>
              </w:rPr>
              <w:t>0.9028</w:t>
            </w:r>
          </w:p>
        </w:tc>
      </w:tr>
      <w:tr w:rsidR="00112127" w14:paraId="37F72BFA"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4EA856" w14:textId="77777777" w:rsidR="00112127" w:rsidRDefault="00000000">
            <w:pPr>
              <w:jc w:val="center"/>
            </w:pPr>
            <w:r>
              <w:rPr>
                <w:color w:val="333333"/>
                <w:sz w:val="20"/>
                <w:szCs w:val="20"/>
              </w:rPr>
              <w:t>SGD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9C9F8A" w14:textId="77777777" w:rsidR="00112127" w:rsidRDefault="00000000">
            <w:pPr>
              <w:jc w:val="center"/>
            </w:pPr>
            <w:proofErr w:type="spellStart"/>
            <w:r>
              <w:rPr>
                <w:color w:val="333333"/>
                <w:sz w:val="20"/>
                <w:szCs w:val="20"/>
              </w:rPr>
              <w:t>CosineAnnealing</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16919" w14:textId="77777777" w:rsidR="00112127" w:rsidRDefault="00000000">
            <w:pPr>
              <w:jc w:val="center"/>
            </w:pPr>
            <w:r>
              <w:rPr>
                <w:color w:val="333333"/>
                <w:sz w:val="20"/>
                <w:szCs w:val="20"/>
              </w:rPr>
              <w:t>5e-3</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499024" w14:textId="77777777" w:rsidR="00112127" w:rsidRDefault="00000000">
            <w:pPr>
              <w:jc w:val="center"/>
            </w:pPr>
            <w:r>
              <w:rPr>
                <w:color w:val="333333"/>
                <w:sz w:val="20"/>
                <w:szCs w:val="20"/>
              </w:rPr>
              <w:t>0.9800</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2B876E" w14:textId="77777777" w:rsidR="00112127" w:rsidRDefault="00000000">
            <w:pPr>
              <w:jc w:val="center"/>
            </w:pPr>
            <w:r>
              <w:rPr>
                <w:color w:val="333333"/>
                <w:sz w:val="20"/>
                <w:szCs w:val="20"/>
              </w:rPr>
              <w:t>0.8904</w:t>
            </w:r>
          </w:p>
        </w:tc>
      </w:tr>
    </w:tbl>
    <w:p w14:paraId="205EE553" w14:textId="77777777" w:rsidR="00112127" w:rsidRDefault="00112127">
      <w:pPr>
        <w:spacing w:before="60" w:after="60"/>
      </w:pPr>
    </w:p>
    <w:p w14:paraId="739060EA" w14:textId="77777777" w:rsidR="00112127" w:rsidRDefault="00000000">
      <w:pPr>
        <w:pStyle w:val="Heading2"/>
      </w:pPr>
      <w:r>
        <w:t>3.2 Model 2: Transfer Learning (Head-First Fine-Tuning)</w:t>
      </w:r>
    </w:p>
    <w:p w14:paraId="04E2E0F4" w14:textId="77777777" w:rsidR="00112127" w:rsidRDefault="00000000">
      <w:pPr>
        <w:pStyle w:val="Heading3"/>
      </w:pPr>
      <w:r>
        <w:t>Backbones Evaluated</w:t>
      </w:r>
    </w:p>
    <w:p w14:paraId="0EDCB282" w14:textId="77777777" w:rsidR="00112127" w:rsidRDefault="00000000">
      <w:pPr>
        <w:pStyle w:val="ListParagraph"/>
        <w:numPr>
          <w:ilvl w:val="0"/>
          <w:numId w:val="2"/>
        </w:numPr>
        <w:spacing w:before="60" w:after="60"/>
      </w:pPr>
      <w:r>
        <w:rPr>
          <w:color w:val="333333"/>
        </w:rPr>
        <w:t>MobileNetV2 — Lightweight (~3.5M parameters, 14 MB)</w:t>
      </w:r>
    </w:p>
    <w:p w14:paraId="43B8CBBD" w14:textId="77777777" w:rsidR="00112127" w:rsidRDefault="00000000">
      <w:pPr>
        <w:pStyle w:val="ListParagraph"/>
        <w:numPr>
          <w:ilvl w:val="0"/>
          <w:numId w:val="2"/>
        </w:numPr>
        <w:spacing w:before="60" w:after="60"/>
      </w:pPr>
      <w:r>
        <w:rPr>
          <w:color w:val="333333"/>
        </w:rPr>
        <w:t>VGG16 — High accuracy (~138M parameters, 528 MB)</w:t>
      </w:r>
    </w:p>
    <w:p w14:paraId="236CF970" w14:textId="77777777" w:rsidR="00112127" w:rsidRDefault="00112127">
      <w:pPr>
        <w:spacing w:before="60" w:after="60"/>
      </w:pPr>
    </w:p>
    <w:p w14:paraId="26AA071E" w14:textId="77777777" w:rsidR="00112127" w:rsidRDefault="00000000">
      <w:pPr>
        <w:pStyle w:val="Heading3"/>
      </w:pPr>
      <w:r>
        <w:t>Two-Phase Training Strategy</w:t>
      </w:r>
    </w:p>
    <w:p w14:paraId="63DFE409" w14:textId="77777777" w:rsidR="00112127" w:rsidRDefault="00000000">
      <w:pPr>
        <w:spacing w:before="80" w:after="80"/>
      </w:pPr>
      <w:r>
        <w:rPr>
          <w:color w:val="333333"/>
        </w:rPr>
        <w:t>Phase 1 — Head Training (2 epochs): Freeze entire backbone; train classifier head only at LR=1e-3 to stabilize the new output layer.</w:t>
      </w:r>
    </w:p>
    <w:p w14:paraId="1F3C1AD1" w14:textId="77777777" w:rsidR="00112127" w:rsidRDefault="00112127">
      <w:pPr>
        <w:spacing w:before="60" w:after="60"/>
      </w:pPr>
    </w:p>
    <w:p w14:paraId="5FDD8CD4" w14:textId="77777777" w:rsidR="00112127" w:rsidRDefault="00000000">
      <w:pPr>
        <w:spacing w:before="80" w:after="80"/>
      </w:pPr>
      <w:r>
        <w:rPr>
          <w:color w:val="333333"/>
        </w:rPr>
        <w:t xml:space="preserve">Phase 2 — Fine-tuning (3 epochs): Unfreeze top layers (4 for </w:t>
      </w:r>
      <w:proofErr w:type="spellStart"/>
      <w:r>
        <w:rPr>
          <w:color w:val="333333"/>
        </w:rPr>
        <w:t>MobileNet</w:t>
      </w:r>
      <w:proofErr w:type="spellEnd"/>
      <w:r>
        <w:rPr>
          <w:color w:val="333333"/>
        </w:rPr>
        <w:t>, 10 for VGG16) plus classifier; train at LR=1e-4 to adapt pretrained features to traffic signs.</w:t>
      </w:r>
    </w:p>
    <w:p w14:paraId="5170971A" w14:textId="77777777" w:rsidR="00112127" w:rsidRDefault="00112127">
      <w:pPr>
        <w:spacing w:before="60" w:after="60"/>
      </w:pPr>
    </w:p>
    <w:p w14:paraId="6761A479" w14:textId="77777777" w:rsidR="00112127" w:rsidRDefault="00000000">
      <w:pPr>
        <w:pStyle w:val="Heading3"/>
      </w:pPr>
      <w:r>
        <w:t>Why Head-First?</w:t>
      </w:r>
    </w:p>
    <w:p w14:paraId="27EFA29B" w14:textId="77777777" w:rsidR="00112127" w:rsidRDefault="00000000">
      <w:pPr>
        <w:pStyle w:val="ListParagraph"/>
        <w:numPr>
          <w:ilvl w:val="0"/>
          <w:numId w:val="2"/>
        </w:numPr>
        <w:spacing w:before="60" w:after="60"/>
      </w:pPr>
      <w:r>
        <w:rPr>
          <w:color w:val="333333"/>
        </w:rPr>
        <w:t>Prevents degradation of pretrained features</w:t>
      </w:r>
    </w:p>
    <w:p w14:paraId="2F3DD652" w14:textId="77777777" w:rsidR="00112127" w:rsidRDefault="00000000">
      <w:pPr>
        <w:pStyle w:val="ListParagraph"/>
        <w:numPr>
          <w:ilvl w:val="0"/>
          <w:numId w:val="2"/>
        </w:numPr>
        <w:spacing w:before="60" w:after="60"/>
      </w:pPr>
      <w:r>
        <w:rPr>
          <w:color w:val="333333"/>
        </w:rPr>
        <w:t>Noisy random-head gradients won't corrupt backbone early</w:t>
      </w:r>
    </w:p>
    <w:p w14:paraId="7253E299" w14:textId="77777777" w:rsidR="00112127" w:rsidRDefault="00000000">
      <w:pPr>
        <w:pStyle w:val="ListParagraph"/>
        <w:numPr>
          <w:ilvl w:val="0"/>
          <w:numId w:val="2"/>
        </w:numPr>
        <w:spacing w:before="60" w:after="60"/>
      </w:pPr>
      <w:r>
        <w:rPr>
          <w:color w:val="333333"/>
        </w:rPr>
        <w:t>Mimics curriculum learning: easy to hard</w:t>
      </w:r>
    </w:p>
    <w:p w14:paraId="17290D7B" w14:textId="77777777" w:rsidR="00112127" w:rsidRDefault="00112127">
      <w:pPr>
        <w:spacing w:before="60" w:after="60"/>
      </w:pPr>
    </w:p>
    <w:p w14:paraId="1CF6F1F1" w14:textId="77777777" w:rsidR="00112127" w:rsidRDefault="00000000">
      <w:pPr>
        <w:pStyle w:val="Heading3"/>
      </w:pPr>
      <w:r>
        <w:t>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760"/>
        <w:gridCol w:w="2000"/>
      </w:tblGrid>
      <w:tr w:rsidR="00112127" w14:paraId="42F0EE34"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AC5E40" w14:textId="77777777" w:rsidR="00112127" w:rsidRDefault="00000000">
            <w:pPr>
              <w:jc w:val="center"/>
            </w:pPr>
            <w:r>
              <w:rPr>
                <w:b/>
                <w:bCs/>
                <w:color w:val="FFFFFF"/>
                <w:sz w:val="20"/>
                <w:szCs w:val="20"/>
              </w:rPr>
              <w:lastRenderedPageBreak/>
              <w:t>Base Model</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A8A3D4" w14:textId="77777777" w:rsidR="00112127" w:rsidRDefault="00000000">
            <w:pPr>
              <w:jc w:val="center"/>
            </w:pPr>
            <w:r>
              <w:rPr>
                <w:b/>
                <w:bCs/>
                <w:color w:val="FFFFFF"/>
                <w:sz w:val="20"/>
                <w:szCs w:val="20"/>
              </w:rPr>
              <w:t>Val Accuracy</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A1C90B" w14:textId="77777777" w:rsidR="00112127" w:rsidRDefault="00000000">
            <w:pPr>
              <w:jc w:val="center"/>
            </w:pPr>
            <w:r>
              <w:rPr>
                <w:b/>
                <w:bCs/>
                <w:color w:val="FFFFFF"/>
                <w:sz w:val="20"/>
                <w:szCs w:val="20"/>
              </w:rPr>
              <w:t>Test Accuracy</w:t>
            </w:r>
          </w:p>
        </w:tc>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AA7A58" w14:textId="77777777" w:rsidR="00112127" w:rsidRDefault="00000000">
            <w:pPr>
              <w:jc w:val="center"/>
            </w:pPr>
            <w:r>
              <w:rPr>
                <w:b/>
                <w:bCs/>
                <w:color w:val="FFFFFF"/>
                <w:sz w:val="20"/>
                <w:szCs w:val="20"/>
              </w:rPr>
              <w:t>Train Time (s)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246985" w14:textId="77777777" w:rsidR="00112127" w:rsidRDefault="00000000">
            <w:pPr>
              <w:jc w:val="center"/>
            </w:pPr>
            <w:r>
              <w:rPr>
                <w:b/>
                <w:bCs/>
                <w:color w:val="FFFFFF"/>
                <w:sz w:val="20"/>
                <w:szCs w:val="20"/>
              </w:rPr>
              <w:t>Model Size</w:t>
            </w:r>
          </w:p>
        </w:tc>
      </w:tr>
      <w:tr w:rsidR="00112127" w14:paraId="46F5335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F2765" w14:textId="77777777" w:rsidR="00112127" w:rsidRDefault="00000000">
            <w:pPr>
              <w:jc w:val="center"/>
            </w:pPr>
            <w:r>
              <w:rPr>
                <w:color w:val="333333"/>
                <w:sz w:val="20"/>
                <w:szCs w:val="20"/>
              </w:rPr>
              <w:t>MobileNetV2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13C1" w14:textId="77777777" w:rsidR="00112127" w:rsidRDefault="00000000">
            <w:pPr>
              <w:jc w:val="center"/>
            </w:pPr>
            <w:r>
              <w:rPr>
                <w:color w:val="333333"/>
                <w:sz w:val="20"/>
                <w:szCs w:val="20"/>
              </w:rPr>
              <w:t>0.9852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D8038" w14:textId="77777777" w:rsidR="00112127" w:rsidRDefault="00000000">
            <w:pPr>
              <w:jc w:val="center"/>
            </w:pPr>
            <w:r>
              <w:rPr>
                <w:color w:val="333333"/>
                <w:sz w:val="20"/>
                <w:szCs w:val="20"/>
              </w:rPr>
              <w:t>0.9081</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CCB86" w14:textId="77777777" w:rsidR="00112127" w:rsidRDefault="00000000">
            <w:pPr>
              <w:jc w:val="center"/>
            </w:pPr>
            <w:r>
              <w:rPr>
                <w:color w:val="333333"/>
                <w:sz w:val="20"/>
                <w:szCs w:val="20"/>
              </w:rPr>
              <w:t>465.4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88BBB" w14:textId="77777777" w:rsidR="00112127" w:rsidRDefault="00000000">
            <w:pPr>
              <w:jc w:val="center"/>
            </w:pPr>
            <w:r>
              <w:rPr>
                <w:color w:val="333333"/>
                <w:sz w:val="20"/>
                <w:szCs w:val="20"/>
              </w:rPr>
              <w:t>14 MB</w:t>
            </w:r>
          </w:p>
        </w:tc>
      </w:tr>
      <w:tr w:rsidR="00112127" w14:paraId="20A4D000"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BE6E9C" w14:textId="77777777" w:rsidR="00112127" w:rsidRDefault="00000000">
            <w:pPr>
              <w:jc w:val="center"/>
            </w:pPr>
            <w:r>
              <w:rPr>
                <w:color w:val="333333"/>
                <w:sz w:val="20"/>
                <w:szCs w:val="20"/>
              </w:rPr>
              <w:t>VGG16</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A63BBF" w14:textId="77777777" w:rsidR="00112127" w:rsidRDefault="00000000">
            <w:pPr>
              <w:jc w:val="center"/>
            </w:pPr>
            <w:r>
              <w:rPr>
                <w:color w:val="333333"/>
                <w:sz w:val="20"/>
                <w:szCs w:val="20"/>
              </w:rPr>
              <w:t>0.9967</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4F0FDD" w14:textId="77777777" w:rsidR="00112127" w:rsidRDefault="00000000">
            <w:pPr>
              <w:jc w:val="center"/>
            </w:pPr>
            <w:r>
              <w:rPr>
                <w:color w:val="333333"/>
                <w:sz w:val="20"/>
                <w:szCs w:val="20"/>
              </w:rPr>
              <w:t>0.9485</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06655" w14:textId="77777777" w:rsidR="00112127" w:rsidRDefault="00000000">
            <w:pPr>
              <w:jc w:val="center"/>
            </w:pPr>
            <w:r>
              <w:rPr>
                <w:color w:val="333333"/>
                <w:sz w:val="20"/>
                <w:szCs w:val="20"/>
              </w:rPr>
              <w:t>710.1</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028492" w14:textId="77777777" w:rsidR="00112127" w:rsidRDefault="00000000">
            <w:pPr>
              <w:jc w:val="center"/>
            </w:pPr>
            <w:r>
              <w:rPr>
                <w:color w:val="333333"/>
                <w:sz w:val="20"/>
                <w:szCs w:val="20"/>
              </w:rPr>
              <w:t>528 MB</w:t>
            </w:r>
          </w:p>
        </w:tc>
      </w:tr>
    </w:tbl>
    <w:p w14:paraId="6DCC463F" w14:textId="77777777" w:rsidR="00112127" w:rsidRDefault="00112127">
      <w:pPr>
        <w:spacing w:before="60" w:after="60"/>
      </w:pPr>
    </w:p>
    <w:p w14:paraId="50AFCC35" w14:textId="77777777" w:rsidR="00112127" w:rsidRDefault="00000000">
      <w:pPr>
        <w:pStyle w:val="Heading2"/>
      </w:pPr>
      <w:r>
        <w:t>3.3 Model 3: Denoising Autoencoder</w:t>
      </w:r>
    </w:p>
    <w:p w14:paraId="0339E7B2" w14:textId="77777777" w:rsidR="00112127" w:rsidRDefault="00000000">
      <w:pPr>
        <w:pStyle w:val="Heading3"/>
      </w:pPr>
      <w:r>
        <w:t>Purpose</w:t>
      </w:r>
    </w:p>
    <w:p w14:paraId="5F7A545B" w14:textId="77777777" w:rsidR="00112127" w:rsidRDefault="00000000">
      <w:pPr>
        <w:spacing w:before="80" w:after="80"/>
      </w:pPr>
      <w:r>
        <w:rPr>
          <w:color w:val="333333"/>
        </w:rPr>
        <w:t>Learn robust, noise-invariant feature representations and reconstruct corrupted traffic sign images.</w:t>
      </w:r>
    </w:p>
    <w:p w14:paraId="730305D8" w14:textId="77777777" w:rsidR="00112127" w:rsidRDefault="00000000">
      <w:pPr>
        <w:pStyle w:val="Heading3"/>
      </w:pPr>
      <w:r>
        <w:t>Architecture</w:t>
      </w:r>
    </w:p>
    <w:p w14:paraId="560417B1" w14:textId="77777777" w:rsidR="00112127" w:rsidRDefault="00000000">
      <w:pPr>
        <w:spacing w:before="80" w:after="80"/>
      </w:pPr>
      <w:r>
        <w:rPr>
          <w:color w:val="333333"/>
        </w:rPr>
        <w:t xml:space="preserve">Encoder: </w:t>
      </w:r>
      <w:proofErr w:type="gramStart"/>
      <w:r>
        <w:rPr>
          <w:color w:val="333333"/>
        </w:rPr>
        <w:t>Conv(</w:t>
      </w:r>
      <w:proofErr w:type="gramEnd"/>
      <w:r>
        <w:rPr>
          <w:color w:val="333333"/>
        </w:rPr>
        <w:t>3-&gt;</w:t>
      </w:r>
      <w:proofErr w:type="gramStart"/>
      <w:r>
        <w:rPr>
          <w:color w:val="333333"/>
        </w:rPr>
        <w:t>32)+</w:t>
      </w:r>
      <w:proofErr w:type="spellStart"/>
      <w:proofErr w:type="gramEnd"/>
      <w:r>
        <w:rPr>
          <w:color w:val="333333"/>
        </w:rPr>
        <w:t>BN+ReLU+MaxPool</w:t>
      </w:r>
      <w:proofErr w:type="spellEnd"/>
      <w:r>
        <w:rPr>
          <w:color w:val="333333"/>
        </w:rPr>
        <w:t xml:space="preserve"> =&gt; </w:t>
      </w:r>
      <w:proofErr w:type="gramStart"/>
      <w:r>
        <w:rPr>
          <w:color w:val="333333"/>
        </w:rPr>
        <w:t>Conv(</w:t>
      </w:r>
      <w:proofErr w:type="gramEnd"/>
      <w:r>
        <w:rPr>
          <w:color w:val="333333"/>
        </w:rPr>
        <w:t>32-&gt;</w:t>
      </w:r>
      <w:proofErr w:type="gramStart"/>
      <w:r>
        <w:rPr>
          <w:color w:val="333333"/>
        </w:rPr>
        <w:t>64)+</w:t>
      </w:r>
      <w:proofErr w:type="spellStart"/>
      <w:proofErr w:type="gramEnd"/>
      <w:r>
        <w:rPr>
          <w:color w:val="333333"/>
        </w:rPr>
        <w:t>BN+ReLU+MaxPool</w:t>
      </w:r>
      <w:proofErr w:type="spellEnd"/>
      <w:r>
        <w:rPr>
          <w:color w:val="333333"/>
        </w:rPr>
        <w:t xml:space="preserve"> =&gt; </w:t>
      </w:r>
      <w:proofErr w:type="gramStart"/>
      <w:r>
        <w:rPr>
          <w:color w:val="333333"/>
        </w:rPr>
        <w:t>Conv(</w:t>
      </w:r>
      <w:proofErr w:type="gramEnd"/>
      <w:r>
        <w:rPr>
          <w:color w:val="333333"/>
        </w:rPr>
        <w:t>64-&gt;</w:t>
      </w:r>
      <w:proofErr w:type="gramStart"/>
      <w:r>
        <w:rPr>
          <w:color w:val="333333"/>
        </w:rPr>
        <w:t>128)+</w:t>
      </w:r>
      <w:proofErr w:type="spellStart"/>
      <w:proofErr w:type="gramEnd"/>
      <w:r>
        <w:rPr>
          <w:color w:val="333333"/>
        </w:rPr>
        <w:t>BN+ReLU</w:t>
      </w:r>
      <w:proofErr w:type="spellEnd"/>
      <w:r>
        <w:rPr>
          <w:color w:val="333333"/>
        </w:rPr>
        <w:t xml:space="preserve"> =&gt; Bottleneck [128x16x16]</w:t>
      </w:r>
    </w:p>
    <w:p w14:paraId="760DD49D" w14:textId="77777777" w:rsidR="00112127" w:rsidRDefault="00112127">
      <w:pPr>
        <w:spacing w:before="60" w:after="60"/>
      </w:pPr>
    </w:p>
    <w:p w14:paraId="0BA279C8" w14:textId="77777777" w:rsidR="00112127" w:rsidRDefault="00000000">
      <w:pPr>
        <w:spacing w:before="80" w:after="80"/>
      </w:pPr>
      <w:r>
        <w:rPr>
          <w:color w:val="333333"/>
        </w:rPr>
        <w:t xml:space="preserve">Decoder: </w:t>
      </w:r>
      <w:proofErr w:type="spellStart"/>
      <w:proofErr w:type="gramStart"/>
      <w:r>
        <w:rPr>
          <w:color w:val="333333"/>
        </w:rPr>
        <w:t>ConvTranspose</w:t>
      </w:r>
      <w:proofErr w:type="spellEnd"/>
      <w:r>
        <w:rPr>
          <w:color w:val="333333"/>
        </w:rPr>
        <w:t>(</w:t>
      </w:r>
      <w:proofErr w:type="gramEnd"/>
      <w:r>
        <w:rPr>
          <w:color w:val="333333"/>
        </w:rPr>
        <w:t>128-&gt;</w:t>
      </w:r>
      <w:proofErr w:type="gramStart"/>
      <w:r>
        <w:rPr>
          <w:color w:val="333333"/>
        </w:rPr>
        <w:t>64)+</w:t>
      </w:r>
      <w:proofErr w:type="spellStart"/>
      <w:proofErr w:type="gramEnd"/>
      <w:r>
        <w:rPr>
          <w:color w:val="333333"/>
        </w:rPr>
        <w:t>BN+ReLU</w:t>
      </w:r>
      <w:proofErr w:type="spellEnd"/>
      <w:r>
        <w:rPr>
          <w:color w:val="333333"/>
        </w:rPr>
        <w:t xml:space="preserve"> =&gt; </w:t>
      </w:r>
      <w:proofErr w:type="spellStart"/>
      <w:proofErr w:type="gramStart"/>
      <w:r>
        <w:rPr>
          <w:color w:val="333333"/>
        </w:rPr>
        <w:t>ConvTranspose</w:t>
      </w:r>
      <w:proofErr w:type="spellEnd"/>
      <w:r>
        <w:rPr>
          <w:color w:val="333333"/>
        </w:rPr>
        <w:t>(</w:t>
      </w:r>
      <w:proofErr w:type="gramEnd"/>
      <w:r>
        <w:rPr>
          <w:color w:val="333333"/>
        </w:rPr>
        <w:t>64-&gt;</w:t>
      </w:r>
      <w:proofErr w:type="gramStart"/>
      <w:r>
        <w:rPr>
          <w:color w:val="333333"/>
        </w:rPr>
        <w:t>32)+</w:t>
      </w:r>
      <w:proofErr w:type="spellStart"/>
      <w:proofErr w:type="gramEnd"/>
      <w:r>
        <w:rPr>
          <w:color w:val="333333"/>
        </w:rPr>
        <w:t>BN+ReLU</w:t>
      </w:r>
      <w:proofErr w:type="spellEnd"/>
      <w:r>
        <w:rPr>
          <w:color w:val="333333"/>
        </w:rPr>
        <w:t xml:space="preserve"> =&gt; </w:t>
      </w:r>
      <w:proofErr w:type="gramStart"/>
      <w:r>
        <w:rPr>
          <w:color w:val="333333"/>
        </w:rPr>
        <w:t>Conv(</w:t>
      </w:r>
      <w:proofErr w:type="gramEnd"/>
      <w:r>
        <w:rPr>
          <w:color w:val="333333"/>
        </w:rPr>
        <w:t>32-&gt;</w:t>
      </w:r>
      <w:proofErr w:type="gramStart"/>
      <w:r>
        <w:rPr>
          <w:color w:val="333333"/>
        </w:rPr>
        <w:t>3)+</w:t>
      </w:r>
      <w:proofErr w:type="gramEnd"/>
      <w:r>
        <w:rPr>
          <w:color w:val="333333"/>
        </w:rPr>
        <w:t>Sigmoid =&gt; Output (64x64, RGB)</w:t>
      </w:r>
    </w:p>
    <w:p w14:paraId="7326B31D" w14:textId="77777777" w:rsidR="00112127" w:rsidRDefault="00000000">
      <w:pPr>
        <w:pStyle w:val="Heading3"/>
      </w:pPr>
      <w:r>
        <w:t>Training Configuration</w:t>
      </w:r>
    </w:p>
    <w:p w14:paraId="2EB247FD" w14:textId="77777777" w:rsidR="00112127" w:rsidRDefault="00000000">
      <w:pPr>
        <w:pStyle w:val="ListParagraph"/>
        <w:numPr>
          <w:ilvl w:val="0"/>
          <w:numId w:val="2"/>
        </w:numPr>
        <w:spacing w:before="60" w:after="60"/>
      </w:pPr>
      <w:r>
        <w:rPr>
          <w:color w:val="333333"/>
        </w:rPr>
        <w:t xml:space="preserve">Epochs: </w:t>
      </w:r>
      <w:proofErr w:type="gramStart"/>
      <w:r>
        <w:rPr>
          <w:color w:val="333333"/>
        </w:rPr>
        <w:t>15  |</w:t>
      </w:r>
      <w:proofErr w:type="gramEnd"/>
      <w:r>
        <w:rPr>
          <w:color w:val="333333"/>
        </w:rPr>
        <w:t xml:space="preserve">  Batch Size: 64</w:t>
      </w:r>
    </w:p>
    <w:p w14:paraId="0880707B" w14:textId="77777777" w:rsidR="00112127" w:rsidRDefault="00000000">
      <w:pPr>
        <w:pStyle w:val="ListParagraph"/>
        <w:numPr>
          <w:ilvl w:val="0"/>
          <w:numId w:val="2"/>
        </w:numPr>
        <w:spacing w:before="60" w:after="60"/>
      </w:pPr>
      <w:r>
        <w:rPr>
          <w:color w:val="333333"/>
        </w:rPr>
        <w:t>Noise Factor: 0.1 (10% Gaussian noise injected during training)</w:t>
      </w:r>
    </w:p>
    <w:p w14:paraId="4267E1AB" w14:textId="77777777" w:rsidR="00112127" w:rsidRDefault="00000000">
      <w:pPr>
        <w:pStyle w:val="ListParagraph"/>
        <w:numPr>
          <w:ilvl w:val="0"/>
          <w:numId w:val="2"/>
        </w:numPr>
        <w:spacing w:before="60" w:after="60"/>
      </w:pPr>
      <w:r>
        <w:rPr>
          <w:color w:val="333333"/>
        </w:rPr>
        <w:t>Optimizer: Adam (LR=5e-4)</w:t>
      </w:r>
    </w:p>
    <w:p w14:paraId="264945CC" w14:textId="77777777" w:rsidR="00112127" w:rsidRDefault="00000000">
      <w:pPr>
        <w:pStyle w:val="ListParagraph"/>
        <w:numPr>
          <w:ilvl w:val="0"/>
          <w:numId w:val="2"/>
        </w:numPr>
        <w:spacing w:before="60" w:after="60"/>
      </w:pPr>
      <w:r>
        <w:rPr>
          <w:color w:val="333333"/>
        </w:rPr>
        <w:t>Loss: L1 (MAE) for robustness to outliers</w:t>
      </w:r>
    </w:p>
    <w:p w14:paraId="6407736E" w14:textId="77777777" w:rsidR="00112127" w:rsidRDefault="00112127">
      <w:pPr>
        <w:spacing w:before="60" w:after="60"/>
      </w:pPr>
    </w:p>
    <w:p w14:paraId="0CE43861" w14:textId="77777777" w:rsidR="00112127" w:rsidRDefault="00000000">
      <w:pPr>
        <w:pStyle w:val="Heading3"/>
      </w:pPr>
      <w:r>
        <w:t>Reconstruction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12127" w14:paraId="2D7BE4DA"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53868E" w14:textId="77777777" w:rsidR="00112127" w:rsidRDefault="00000000">
            <w:pPr>
              <w:jc w:val="center"/>
            </w:pPr>
            <w:r>
              <w:rPr>
                <w:b/>
                <w:bCs/>
                <w:color w:val="FFFFFF"/>
                <w:sz w:val="20"/>
                <w:szCs w:val="20"/>
              </w:rPr>
              <w:t>Split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5DBA98" w14:textId="77777777" w:rsidR="00112127" w:rsidRDefault="00000000">
            <w:pPr>
              <w:jc w:val="center"/>
            </w:pPr>
            <w:r>
              <w:rPr>
                <w:b/>
                <w:bCs/>
                <w:color w:val="FFFFFF"/>
                <w:sz w:val="20"/>
                <w:szCs w:val="20"/>
              </w:rPr>
              <w:t>MAE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CC3E38" w14:textId="77777777" w:rsidR="00112127" w:rsidRDefault="00000000">
            <w:pPr>
              <w:jc w:val="center"/>
            </w:pPr>
            <w:r>
              <w:rPr>
                <w:b/>
                <w:bCs/>
                <w:color w:val="FFFFFF"/>
                <w:sz w:val="20"/>
                <w:szCs w:val="20"/>
              </w:rPr>
              <w:t>MSE</w:t>
            </w:r>
          </w:p>
        </w:tc>
      </w:tr>
      <w:tr w:rsidR="00112127" w14:paraId="5D9D2EF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7585D" w14:textId="77777777" w:rsidR="00112127" w:rsidRDefault="00000000">
            <w:pPr>
              <w:jc w:val="center"/>
            </w:pPr>
            <w:r>
              <w:rPr>
                <w:color w:val="333333"/>
                <w:sz w:val="20"/>
                <w:szCs w:val="20"/>
              </w:rPr>
              <w:t>Validation (best epoch)</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5A11C" w14:textId="77777777" w:rsidR="00112127" w:rsidRDefault="00000000">
            <w:pPr>
              <w:jc w:val="center"/>
            </w:pPr>
            <w:r>
              <w:rPr>
                <w:color w:val="333333"/>
                <w:sz w:val="20"/>
                <w:szCs w:val="20"/>
              </w:rPr>
              <w:t>0.0210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260EC" w14:textId="77777777" w:rsidR="00112127" w:rsidRDefault="00000000">
            <w:pPr>
              <w:jc w:val="center"/>
            </w:pPr>
            <w:r>
              <w:rPr>
                <w:color w:val="333333"/>
                <w:sz w:val="20"/>
                <w:szCs w:val="20"/>
              </w:rPr>
              <w:t>0.0010</w:t>
            </w:r>
          </w:p>
        </w:tc>
      </w:tr>
      <w:tr w:rsidR="00112127" w14:paraId="5D493DC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1F0BCC" w14:textId="77777777" w:rsidR="00112127" w:rsidRDefault="00000000">
            <w:pPr>
              <w:jc w:val="center"/>
            </w:pPr>
            <w:r>
              <w:rPr>
                <w:color w:val="333333"/>
                <w:sz w:val="20"/>
                <w:szCs w:val="20"/>
              </w:rPr>
              <w:t>Test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14840D" w14:textId="77777777" w:rsidR="00112127" w:rsidRDefault="00000000">
            <w:pPr>
              <w:jc w:val="center"/>
            </w:pPr>
            <w:r>
              <w:rPr>
                <w:color w:val="333333"/>
                <w:sz w:val="20"/>
                <w:szCs w:val="20"/>
              </w:rPr>
              <w:t>0.0209</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1AB2C7" w14:textId="77777777" w:rsidR="00112127" w:rsidRDefault="00000000">
            <w:pPr>
              <w:jc w:val="center"/>
            </w:pPr>
            <w:r>
              <w:rPr>
                <w:color w:val="333333"/>
                <w:sz w:val="20"/>
                <w:szCs w:val="20"/>
              </w:rPr>
              <w:t>0.0010</w:t>
            </w:r>
          </w:p>
        </w:tc>
      </w:tr>
    </w:tbl>
    <w:p w14:paraId="5DD3F20E" w14:textId="77777777" w:rsidR="00112127" w:rsidRDefault="00112127">
      <w:pPr>
        <w:spacing w:before="60" w:after="60"/>
      </w:pPr>
    </w:p>
    <w:p w14:paraId="26F9D91B" w14:textId="77777777" w:rsidR="00112127" w:rsidRDefault="00000000">
      <w:pPr>
        <w:pStyle w:val="Heading2"/>
      </w:pPr>
      <w:r>
        <w:t>3.4 Phase 2 Summary</w:t>
      </w:r>
    </w:p>
    <w:p w14:paraId="5A0AA85D" w14:textId="77777777" w:rsidR="00112127" w:rsidRDefault="00000000">
      <w:pPr>
        <w:spacing w:before="80" w:after="80"/>
      </w:pPr>
      <w:r>
        <w:rPr>
          <w:color w:val="333333"/>
        </w:rPr>
        <w:t>VGG16 with head-first fine-tuning achieved the highest test accuracy at 94.85%, significantly outperforming all traditional ML approaches. MobileNetV2 offers an excellent efficiency-accuracy trade-off (90.81% accuracy at only 14 MB and ~35% less training time) making it suitable for edge deployment.</w:t>
      </w:r>
    </w:p>
    <w:p w14:paraId="65E9E388" w14:textId="77777777" w:rsidR="00112127" w:rsidRDefault="00000000">
      <w:r>
        <w:br w:type="page"/>
      </w:r>
    </w:p>
    <w:p w14:paraId="58CAB9E3" w14:textId="77777777" w:rsidR="00112127" w:rsidRDefault="00000000">
      <w:pPr>
        <w:pStyle w:val="Heading1"/>
        <w:pBdr>
          <w:bottom w:val="single" w:sz="6" w:space="1" w:color="2E75B6"/>
        </w:pBdr>
      </w:pPr>
      <w:r>
        <w:lastRenderedPageBreak/>
        <w:t>4. Phase 3: Temporal Models</w:t>
      </w:r>
    </w:p>
    <w:p w14:paraId="744A1F5D" w14:textId="77777777" w:rsidR="00112127" w:rsidRDefault="00000000">
      <w:pPr>
        <w:pStyle w:val="Heading2"/>
      </w:pPr>
      <w:r>
        <w:t>4.1 Dataset: BDD100k</w:t>
      </w:r>
    </w:p>
    <w:p w14:paraId="5AA2342F" w14:textId="77777777" w:rsidR="00112127" w:rsidRDefault="00000000">
      <w:pPr>
        <w:spacing w:before="80" w:after="80"/>
      </w:pPr>
      <w:r>
        <w:rPr>
          <w:color w:val="333333"/>
        </w:rPr>
        <w:t>A 2-frame sequence dataset with multi-label classification for autonomous driving scenarios. Each frame is annotated with up to 3 labels.</w:t>
      </w:r>
    </w:p>
    <w:p w14:paraId="1BB8E397"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64BD805A"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FFDCA4" w14:textId="77777777" w:rsidR="00112127" w:rsidRDefault="00000000">
            <w:r>
              <w:rPr>
                <w:b/>
                <w:bCs/>
                <w:color w:val="1F4E79"/>
                <w:sz w:val="20"/>
                <w:szCs w:val="20"/>
              </w:rPr>
              <w:t>Task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04FAD" w14:textId="77777777" w:rsidR="00112127" w:rsidRDefault="00000000">
            <w:r>
              <w:rPr>
                <w:color w:val="333333"/>
                <w:sz w:val="20"/>
                <w:szCs w:val="20"/>
              </w:rPr>
              <w:t>Multi-label classification (Green Light / Red Light / Road Sign)</w:t>
            </w:r>
          </w:p>
        </w:tc>
      </w:tr>
    </w:tbl>
    <w:p w14:paraId="54F1FB19"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76E55739"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3AD854" w14:textId="77777777" w:rsidR="00112127" w:rsidRDefault="00000000">
            <w:r>
              <w:rPr>
                <w:b/>
                <w:bCs/>
                <w:color w:val="1F4E79"/>
                <w:sz w:val="20"/>
                <w:szCs w:val="20"/>
              </w:rPr>
              <w:t>Training</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9FE16" w14:textId="77777777" w:rsidR="00112127" w:rsidRDefault="00000000">
            <w:r>
              <w:rPr>
                <w:color w:val="333333"/>
                <w:sz w:val="20"/>
                <w:szCs w:val="20"/>
              </w:rPr>
              <w:t xml:space="preserve">1,360 </w:t>
            </w:r>
            <w:proofErr w:type="gramStart"/>
            <w:r>
              <w:rPr>
                <w:color w:val="333333"/>
                <w:sz w:val="20"/>
                <w:szCs w:val="20"/>
              </w:rPr>
              <w:t>sequences  |</w:t>
            </w:r>
            <w:proofErr w:type="gramEnd"/>
            <w:r>
              <w:rPr>
                <w:color w:val="333333"/>
                <w:sz w:val="20"/>
                <w:szCs w:val="20"/>
              </w:rPr>
              <w:t xml:space="preserve">  2,500 frames</w:t>
            </w:r>
          </w:p>
        </w:tc>
      </w:tr>
    </w:tbl>
    <w:p w14:paraId="57501F9D"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2CA31A03"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D9B841" w14:textId="77777777" w:rsidR="00112127" w:rsidRDefault="00000000">
            <w:r>
              <w:rPr>
                <w:b/>
                <w:bCs/>
                <w:color w:val="1F4E79"/>
                <w:sz w:val="20"/>
                <w:szCs w:val="20"/>
              </w:rPr>
              <w:t>Validation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E76DF" w14:textId="77777777" w:rsidR="00112127" w:rsidRDefault="00000000">
            <w:r>
              <w:rPr>
                <w:color w:val="333333"/>
                <w:sz w:val="20"/>
                <w:szCs w:val="20"/>
              </w:rPr>
              <w:t xml:space="preserve">276 </w:t>
            </w:r>
            <w:proofErr w:type="gramStart"/>
            <w:r>
              <w:rPr>
                <w:color w:val="333333"/>
                <w:sz w:val="20"/>
                <w:szCs w:val="20"/>
              </w:rPr>
              <w:t>sequences  |</w:t>
            </w:r>
            <w:proofErr w:type="gramEnd"/>
            <w:r>
              <w:rPr>
                <w:color w:val="333333"/>
                <w:sz w:val="20"/>
                <w:szCs w:val="20"/>
              </w:rPr>
              <w:t xml:space="preserve">  500 frames</w:t>
            </w:r>
          </w:p>
        </w:tc>
      </w:tr>
    </w:tbl>
    <w:p w14:paraId="0829A622" w14:textId="77777777" w:rsidR="00112127" w:rsidRDefault="0011212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12127" w14:paraId="5EA63322"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D70CF1" w14:textId="77777777" w:rsidR="00112127" w:rsidRDefault="00000000">
            <w:r>
              <w:rPr>
                <w:b/>
                <w:bCs/>
                <w:color w:val="1F4E79"/>
                <w:sz w:val="20"/>
                <w:szCs w:val="20"/>
              </w:rPr>
              <w:t>Testing</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841EF" w14:textId="77777777" w:rsidR="00112127" w:rsidRDefault="00000000">
            <w:r>
              <w:rPr>
                <w:color w:val="333333"/>
                <w:sz w:val="20"/>
                <w:szCs w:val="20"/>
              </w:rPr>
              <w:t xml:space="preserve">555 </w:t>
            </w:r>
            <w:proofErr w:type="gramStart"/>
            <w:r>
              <w:rPr>
                <w:color w:val="333333"/>
                <w:sz w:val="20"/>
                <w:szCs w:val="20"/>
              </w:rPr>
              <w:t>sequences  |</w:t>
            </w:r>
            <w:proofErr w:type="gramEnd"/>
            <w:r>
              <w:rPr>
                <w:color w:val="333333"/>
                <w:sz w:val="20"/>
                <w:szCs w:val="20"/>
              </w:rPr>
              <w:t xml:space="preserve">  1,000 frames</w:t>
            </w:r>
          </w:p>
        </w:tc>
      </w:tr>
    </w:tbl>
    <w:p w14:paraId="290479DE" w14:textId="77777777" w:rsidR="00112127" w:rsidRDefault="00112127">
      <w:pPr>
        <w:spacing w:before="60" w:after="60"/>
      </w:pPr>
    </w:p>
    <w:p w14:paraId="2BC3FD4F" w14:textId="77777777" w:rsidR="00112127" w:rsidRDefault="00000000">
      <w:pPr>
        <w:pStyle w:val="Heading3"/>
      </w:pPr>
      <w:r>
        <w:t>Label Distribution (Training Set — 2,500 frames)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12127" w14:paraId="7B667D8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8D99A5D" w14:textId="77777777" w:rsidR="00112127" w:rsidRDefault="00000000">
            <w:pPr>
              <w:jc w:val="center"/>
            </w:pPr>
            <w:r>
              <w:rPr>
                <w:b/>
                <w:bCs/>
                <w:color w:val="FFFFFF"/>
                <w:sz w:val="20"/>
                <w:szCs w:val="20"/>
              </w:rPr>
              <w:t>Label</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03B361" w14:textId="77777777" w:rsidR="00112127" w:rsidRDefault="00000000">
            <w:pPr>
              <w:jc w:val="center"/>
            </w:pPr>
            <w:r>
              <w:rPr>
                <w:b/>
                <w:bCs/>
                <w:color w:val="FFFFFF"/>
                <w:sz w:val="20"/>
                <w:szCs w:val="20"/>
              </w:rPr>
              <w:t>Training</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058905" w14:textId="77777777" w:rsidR="00112127" w:rsidRDefault="00000000">
            <w:pPr>
              <w:jc w:val="center"/>
            </w:pPr>
            <w:r>
              <w:rPr>
                <w:b/>
                <w:bCs/>
                <w:color w:val="FFFFFF"/>
                <w:sz w:val="20"/>
                <w:szCs w:val="20"/>
              </w:rPr>
              <w:t>Validation</w:t>
            </w:r>
          </w:p>
        </w:tc>
      </w:tr>
      <w:tr w:rsidR="00112127" w14:paraId="146A83F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A6F7F" w14:textId="77777777" w:rsidR="00112127" w:rsidRDefault="00000000">
            <w:pPr>
              <w:jc w:val="center"/>
            </w:pPr>
            <w:r>
              <w:rPr>
                <w:color w:val="333333"/>
                <w:sz w:val="20"/>
                <w:szCs w:val="20"/>
              </w:rPr>
              <w:t>Red Light present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431AE" w14:textId="77777777" w:rsidR="00112127" w:rsidRDefault="00000000">
            <w:pPr>
              <w:jc w:val="center"/>
            </w:pPr>
            <w:r>
              <w:rPr>
                <w:color w:val="333333"/>
                <w:sz w:val="20"/>
                <w:szCs w:val="20"/>
              </w:rPr>
              <w:t>19.9%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B22E" w14:textId="77777777" w:rsidR="00112127" w:rsidRDefault="00000000">
            <w:pPr>
              <w:jc w:val="center"/>
            </w:pPr>
            <w:r>
              <w:rPr>
                <w:color w:val="333333"/>
                <w:sz w:val="20"/>
                <w:szCs w:val="20"/>
              </w:rPr>
              <w:t>32.0%</w:t>
            </w:r>
          </w:p>
        </w:tc>
      </w:tr>
      <w:tr w:rsidR="00112127" w14:paraId="25584DDE"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55CB8F" w14:textId="77777777" w:rsidR="00112127" w:rsidRDefault="00000000">
            <w:pPr>
              <w:jc w:val="center"/>
            </w:pPr>
            <w:r>
              <w:rPr>
                <w:color w:val="333333"/>
                <w:sz w:val="20"/>
                <w:szCs w:val="20"/>
              </w:rPr>
              <w:t>Green Light present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6F2090" w14:textId="77777777" w:rsidR="00112127" w:rsidRDefault="00000000">
            <w:pPr>
              <w:jc w:val="center"/>
            </w:pPr>
            <w:r>
              <w:rPr>
                <w:color w:val="333333"/>
                <w:sz w:val="20"/>
                <w:szCs w:val="20"/>
              </w:rPr>
              <w:t>26.2%</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411891" w14:textId="77777777" w:rsidR="00112127" w:rsidRDefault="00000000">
            <w:pPr>
              <w:jc w:val="center"/>
            </w:pPr>
            <w:r>
              <w:rPr>
                <w:color w:val="333333"/>
                <w:sz w:val="20"/>
                <w:szCs w:val="20"/>
              </w:rPr>
              <w:t>29.0%</w:t>
            </w:r>
          </w:p>
        </w:tc>
      </w:tr>
      <w:tr w:rsidR="00112127" w14:paraId="4E03071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FF34C" w14:textId="77777777" w:rsidR="00112127" w:rsidRDefault="00000000">
            <w:pPr>
              <w:jc w:val="center"/>
            </w:pPr>
            <w:r>
              <w:rPr>
                <w:color w:val="333333"/>
                <w:sz w:val="20"/>
                <w:szCs w:val="20"/>
              </w:rPr>
              <w:t>Road Sign present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5868C" w14:textId="77777777" w:rsidR="00112127" w:rsidRDefault="00000000">
            <w:pPr>
              <w:jc w:val="center"/>
            </w:pPr>
            <w:r>
              <w:rPr>
                <w:color w:val="333333"/>
                <w:sz w:val="20"/>
                <w:szCs w:val="20"/>
              </w:rPr>
              <w:t>58.8%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77DD5" w14:textId="77777777" w:rsidR="00112127" w:rsidRDefault="00000000">
            <w:pPr>
              <w:jc w:val="center"/>
            </w:pPr>
            <w:r>
              <w:rPr>
                <w:color w:val="333333"/>
                <w:sz w:val="20"/>
                <w:szCs w:val="20"/>
              </w:rPr>
              <w:t>64.6%</w:t>
            </w:r>
          </w:p>
        </w:tc>
      </w:tr>
    </w:tbl>
    <w:p w14:paraId="65346F86" w14:textId="77777777" w:rsidR="00112127" w:rsidRDefault="00112127">
      <w:pPr>
        <w:spacing w:before="60" w:after="60"/>
      </w:pPr>
    </w:p>
    <w:p w14:paraId="27A743EB" w14:textId="77777777" w:rsidR="00112127" w:rsidRDefault="00000000">
      <w:pPr>
        <w:pStyle w:val="Heading2"/>
        <w:rPr>
          <w:rFonts w:hint="cs"/>
          <w:rtl/>
          <w:lang w:bidi="ar-EG"/>
        </w:rPr>
      </w:pPr>
      <w:r>
        <w:t>4.2 Model 1: RNN</w:t>
      </w:r>
    </w:p>
    <w:tbl>
      <w:tblPr>
        <w:tblW w:w="6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tblGrid>
      <w:tr w:rsidR="009B21DF" w14:paraId="0A783B17"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E558D9" w14:textId="77777777" w:rsidR="009B21DF" w:rsidRDefault="009B21DF">
            <w:pPr>
              <w:jc w:val="center"/>
            </w:pPr>
            <w:r>
              <w:rPr>
                <w:b/>
                <w:bCs/>
                <w:color w:val="FFFFFF"/>
                <w:sz w:val="20"/>
                <w:szCs w:val="20"/>
              </w:rPr>
              <w:t>Label</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8E6BCD" w14:textId="77777777" w:rsidR="009B21DF" w:rsidRDefault="009B21DF">
            <w:pPr>
              <w:jc w:val="center"/>
            </w:pPr>
            <w:r>
              <w:rPr>
                <w:b/>
                <w:bCs/>
                <w:color w:val="FFFFFF"/>
                <w:sz w:val="20"/>
                <w:szCs w:val="20"/>
              </w:rPr>
              <w:t>Accuracy</w:t>
            </w:r>
          </w:p>
        </w:tc>
      </w:tr>
      <w:tr w:rsidR="009B21DF" w14:paraId="6EA93ACD"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FA637" w14:textId="77777777" w:rsidR="009B21DF" w:rsidRDefault="009B21DF">
            <w:pPr>
              <w:jc w:val="center"/>
            </w:pPr>
            <w:r>
              <w:rPr>
                <w:color w:val="333333"/>
                <w:sz w:val="20"/>
                <w:szCs w:val="20"/>
              </w:rPr>
              <w:t>Red Light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8630C" w14:textId="77777777" w:rsidR="009B21DF" w:rsidRDefault="009B21DF">
            <w:pPr>
              <w:jc w:val="center"/>
            </w:pPr>
            <w:r>
              <w:rPr>
                <w:color w:val="333333"/>
                <w:sz w:val="20"/>
                <w:szCs w:val="20"/>
              </w:rPr>
              <w:t>0.8404</w:t>
            </w:r>
          </w:p>
        </w:tc>
      </w:tr>
      <w:tr w:rsidR="009B21DF" w14:paraId="14531DCE"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41B132" w14:textId="77777777" w:rsidR="009B21DF" w:rsidRDefault="009B21DF">
            <w:pPr>
              <w:jc w:val="center"/>
            </w:pPr>
            <w:r>
              <w:rPr>
                <w:color w:val="333333"/>
                <w:sz w:val="20"/>
                <w:szCs w:val="20"/>
              </w:rPr>
              <w:t>Green Light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37CC92" w14:textId="77777777" w:rsidR="009B21DF" w:rsidRDefault="009B21DF">
            <w:pPr>
              <w:jc w:val="center"/>
            </w:pPr>
            <w:r>
              <w:rPr>
                <w:color w:val="333333"/>
                <w:sz w:val="20"/>
                <w:szCs w:val="20"/>
              </w:rPr>
              <w:t>0.8652</w:t>
            </w:r>
          </w:p>
        </w:tc>
      </w:tr>
      <w:tr w:rsidR="009B21DF" w14:paraId="3C0A89CE"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B1192" w14:textId="77777777" w:rsidR="009B21DF" w:rsidRDefault="009B21DF">
            <w:pPr>
              <w:jc w:val="center"/>
            </w:pPr>
            <w:r>
              <w:rPr>
                <w:color w:val="333333"/>
                <w:sz w:val="20"/>
                <w:szCs w:val="20"/>
              </w:rPr>
              <w:t>Road Sign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DEE8B" w14:textId="77777777" w:rsidR="009B21DF" w:rsidRDefault="009B21DF">
            <w:pPr>
              <w:jc w:val="center"/>
            </w:pPr>
            <w:r>
              <w:rPr>
                <w:color w:val="333333"/>
                <w:sz w:val="20"/>
                <w:szCs w:val="20"/>
              </w:rPr>
              <w:t>0.6562</w:t>
            </w:r>
          </w:p>
        </w:tc>
      </w:tr>
      <w:tr w:rsidR="009B21DF" w14:paraId="5E714AF7"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556D0A" w14:textId="77777777" w:rsidR="009B21DF" w:rsidRDefault="009B21DF">
            <w:pPr>
              <w:jc w:val="center"/>
            </w:pPr>
            <w:r>
              <w:rPr>
                <w:color w:val="333333"/>
                <w:sz w:val="20"/>
                <w:szCs w:val="20"/>
              </w:rPr>
              <w:t>Average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45043C" w14:textId="77777777" w:rsidR="009B21DF" w:rsidRDefault="009B21DF">
            <w:pPr>
              <w:jc w:val="center"/>
            </w:pPr>
            <w:r>
              <w:rPr>
                <w:color w:val="333333"/>
                <w:sz w:val="20"/>
                <w:szCs w:val="20"/>
              </w:rPr>
              <w:t>0.7873</w:t>
            </w:r>
          </w:p>
        </w:tc>
      </w:tr>
    </w:tbl>
    <w:p w14:paraId="3B55C005" w14:textId="77777777" w:rsidR="00112127" w:rsidRDefault="00112127">
      <w:pPr>
        <w:spacing w:before="60" w:after="60"/>
        <w:rPr>
          <w:rtl/>
        </w:rPr>
      </w:pPr>
    </w:p>
    <w:p w14:paraId="73CB8BB2" w14:textId="77777777" w:rsidR="009B21DF" w:rsidRDefault="009B21DF">
      <w:pPr>
        <w:spacing w:before="60" w:after="60"/>
      </w:pPr>
    </w:p>
    <w:p w14:paraId="63B454EF" w14:textId="77777777" w:rsidR="00112127" w:rsidRDefault="00000000">
      <w:pPr>
        <w:pStyle w:val="Heading2"/>
      </w:pPr>
      <w:r>
        <w:t>4.3 Model 2: LSTM</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39"/>
      </w:tblGrid>
      <w:tr w:rsidR="009B21DF" w14:paraId="79DB08A0"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06DA11" w14:textId="77777777" w:rsidR="009B21DF" w:rsidRDefault="009B21DF" w:rsidP="00D06768">
            <w:pPr>
              <w:jc w:val="center"/>
            </w:pPr>
            <w:r>
              <w:rPr>
                <w:b/>
                <w:bCs/>
                <w:color w:val="FFFFFF"/>
                <w:sz w:val="20"/>
                <w:szCs w:val="20"/>
              </w:rPr>
              <w:t>Label</w:t>
            </w:r>
          </w:p>
        </w:tc>
        <w:tc>
          <w:tcPr>
            <w:tcW w:w="623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E88249" w14:textId="77777777" w:rsidR="009B21DF" w:rsidRDefault="009B21DF" w:rsidP="00D06768">
            <w:pPr>
              <w:jc w:val="center"/>
            </w:pPr>
            <w:r>
              <w:rPr>
                <w:b/>
                <w:bCs/>
                <w:color w:val="FFFFFF"/>
                <w:sz w:val="20"/>
                <w:szCs w:val="20"/>
              </w:rPr>
              <w:t>Accuracy</w:t>
            </w:r>
          </w:p>
        </w:tc>
      </w:tr>
      <w:tr w:rsidR="009B21DF" w14:paraId="76B0ECD3"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6E7B8" w14:textId="77777777" w:rsidR="009B21DF" w:rsidRDefault="009B21DF" w:rsidP="00D06768">
            <w:pPr>
              <w:jc w:val="center"/>
            </w:pPr>
            <w:r>
              <w:rPr>
                <w:color w:val="333333"/>
                <w:sz w:val="20"/>
                <w:szCs w:val="20"/>
              </w:rPr>
              <w:t>Red Light</w:t>
            </w:r>
          </w:p>
        </w:tc>
        <w:tc>
          <w:tcPr>
            <w:tcW w:w="62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478F3" w14:textId="24D56511" w:rsidR="009B21DF" w:rsidRDefault="009B21DF" w:rsidP="009B21DF">
            <w:pPr>
              <w:jc w:val="center"/>
            </w:pPr>
            <w:r w:rsidRPr="009B21DF">
              <w:rPr>
                <w:color w:val="333333"/>
                <w:sz w:val="20"/>
                <w:szCs w:val="20"/>
              </w:rPr>
              <w:t>0.8315</w:t>
            </w:r>
          </w:p>
        </w:tc>
      </w:tr>
      <w:tr w:rsidR="009B21DF" w14:paraId="07CFB55A"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7A3FBA" w14:textId="77777777" w:rsidR="009B21DF" w:rsidRDefault="009B21DF" w:rsidP="00D06768">
            <w:pPr>
              <w:jc w:val="center"/>
            </w:pPr>
            <w:r>
              <w:rPr>
                <w:color w:val="333333"/>
                <w:sz w:val="20"/>
                <w:szCs w:val="20"/>
              </w:rPr>
              <w:t>Green Light</w:t>
            </w:r>
          </w:p>
        </w:tc>
        <w:tc>
          <w:tcPr>
            <w:tcW w:w="62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EBC41E" w14:textId="40A69091" w:rsidR="009B21DF" w:rsidRDefault="009B21DF" w:rsidP="009B21DF">
            <w:pPr>
              <w:jc w:val="center"/>
            </w:pPr>
            <w:r w:rsidRPr="009B21DF">
              <w:rPr>
                <w:color w:val="333333"/>
                <w:sz w:val="20"/>
                <w:szCs w:val="20"/>
              </w:rPr>
              <w:t>0.8337</w:t>
            </w:r>
          </w:p>
        </w:tc>
      </w:tr>
      <w:tr w:rsidR="009B21DF" w14:paraId="68CDDB14"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CFA50" w14:textId="77777777" w:rsidR="009B21DF" w:rsidRDefault="009B21DF" w:rsidP="00D06768">
            <w:pPr>
              <w:jc w:val="center"/>
            </w:pPr>
            <w:r>
              <w:rPr>
                <w:color w:val="333333"/>
                <w:sz w:val="20"/>
                <w:szCs w:val="20"/>
              </w:rPr>
              <w:lastRenderedPageBreak/>
              <w:t>Road Sign</w:t>
            </w:r>
          </w:p>
        </w:tc>
        <w:tc>
          <w:tcPr>
            <w:tcW w:w="62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A6E1" w14:textId="767DF097" w:rsidR="009B21DF" w:rsidRDefault="009B21DF" w:rsidP="009B21DF">
            <w:pPr>
              <w:jc w:val="center"/>
            </w:pPr>
            <w:r w:rsidRPr="009B21DF">
              <w:rPr>
                <w:color w:val="333333"/>
                <w:sz w:val="20"/>
                <w:szCs w:val="20"/>
              </w:rPr>
              <w:t>0.6809</w:t>
            </w:r>
          </w:p>
        </w:tc>
      </w:tr>
      <w:tr w:rsidR="009B21DF" w14:paraId="29F76D54" w14:textId="77777777" w:rsidTr="009B21DF">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5A8A33" w14:textId="77777777" w:rsidR="009B21DF" w:rsidRDefault="009B21DF" w:rsidP="00D06768">
            <w:pPr>
              <w:jc w:val="center"/>
            </w:pPr>
            <w:r>
              <w:rPr>
                <w:color w:val="333333"/>
                <w:sz w:val="20"/>
                <w:szCs w:val="20"/>
              </w:rPr>
              <w:t>Average</w:t>
            </w:r>
          </w:p>
        </w:tc>
        <w:tc>
          <w:tcPr>
            <w:tcW w:w="62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748AA2" w14:textId="483F0B47" w:rsidR="009B21DF" w:rsidRDefault="009B21DF" w:rsidP="009B21DF">
            <w:pPr>
              <w:jc w:val="center"/>
            </w:pPr>
            <w:r w:rsidRPr="009B21DF">
              <w:rPr>
                <w:color w:val="333333"/>
                <w:sz w:val="20"/>
                <w:szCs w:val="20"/>
              </w:rPr>
              <w:t>0.7820</w:t>
            </w:r>
          </w:p>
        </w:tc>
      </w:tr>
    </w:tbl>
    <w:p w14:paraId="4DA3EAAB" w14:textId="77777777" w:rsidR="00112127" w:rsidRDefault="00112127">
      <w:pPr>
        <w:spacing w:before="60" w:after="60"/>
      </w:pPr>
    </w:p>
    <w:p w14:paraId="246E7F1C" w14:textId="77777777" w:rsidR="00112127" w:rsidRDefault="00000000">
      <w:pPr>
        <w:pStyle w:val="Heading2"/>
      </w:pPr>
      <w:r>
        <w:t>4.4 Model 3: GRU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12127" w14:paraId="1B74FFEC"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0F189C" w14:textId="77777777" w:rsidR="00112127" w:rsidRDefault="00000000">
            <w:pPr>
              <w:jc w:val="center"/>
            </w:pPr>
            <w:r>
              <w:rPr>
                <w:b/>
                <w:bCs/>
                <w:color w:val="FFFFFF"/>
                <w:sz w:val="20"/>
                <w:szCs w:val="20"/>
              </w:rPr>
              <w:t>Label</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2FDE6E" w14:textId="77777777" w:rsidR="00112127" w:rsidRDefault="00000000">
            <w:pPr>
              <w:jc w:val="center"/>
            </w:pPr>
            <w:r>
              <w:rPr>
                <w:b/>
                <w:bCs/>
                <w:color w:val="FFFFFF"/>
                <w:sz w:val="20"/>
                <w:szCs w:val="20"/>
              </w:rPr>
              <w:t>Accuracy</w:t>
            </w:r>
          </w:p>
        </w:tc>
      </w:tr>
      <w:tr w:rsidR="00112127" w14:paraId="1F8A89C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AD207" w14:textId="77777777" w:rsidR="00112127" w:rsidRDefault="00000000">
            <w:pPr>
              <w:jc w:val="center"/>
            </w:pPr>
            <w:r>
              <w:rPr>
                <w:color w:val="333333"/>
                <w:sz w:val="20"/>
                <w:szCs w:val="20"/>
              </w:rPr>
              <w:t>Red Light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859D1" w14:textId="77777777" w:rsidR="00112127" w:rsidRDefault="00000000">
            <w:pPr>
              <w:jc w:val="center"/>
            </w:pPr>
            <w:r>
              <w:rPr>
                <w:color w:val="333333"/>
                <w:sz w:val="20"/>
                <w:szCs w:val="20"/>
              </w:rPr>
              <w:t>0.8292</w:t>
            </w:r>
          </w:p>
        </w:tc>
      </w:tr>
      <w:tr w:rsidR="00112127" w14:paraId="05CC77C4"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D3A15C" w14:textId="77777777" w:rsidR="00112127" w:rsidRDefault="00000000">
            <w:pPr>
              <w:jc w:val="center"/>
            </w:pPr>
            <w:r>
              <w:rPr>
                <w:color w:val="333333"/>
                <w:sz w:val="20"/>
                <w:szCs w:val="20"/>
              </w:rPr>
              <w:t>Green Light</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E1FDA4" w14:textId="77777777" w:rsidR="00112127" w:rsidRDefault="00000000">
            <w:pPr>
              <w:jc w:val="center"/>
            </w:pPr>
            <w:r>
              <w:rPr>
                <w:color w:val="333333"/>
                <w:sz w:val="20"/>
                <w:szCs w:val="20"/>
              </w:rPr>
              <w:t>0.6787</w:t>
            </w:r>
          </w:p>
        </w:tc>
      </w:tr>
      <w:tr w:rsidR="00112127" w14:paraId="1086EDE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B3EFF" w14:textId="77777777" w:rsidR="00112127" w:rsidRDefault="00000000">
            <w:pPr>
              <w:jc w:val="center"/>
            </w:pPr>
            <w:r>
              <w:rPr>
                <w:color w:val="333333"/>
                <w:sz w:val="20"/>
                <w:szCs w:val="20"/>
              </w:rPr>
              <w:t>Road Sign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773C" w14:textId="77777777" w:rsidR="00112127" w:rsidRDefault="00000000">
            <w:pPr>
              <w:jc w:val="center"/>
            </w:pPr>
            <w:r>
              <w:rPr>
                <w:color w:val="333333"/>
                <w:sz w:val="20"/>
                <w:szCs w:val="20"/>
              </w:rPr>
              <w:t>0.6719</w:t>
            </w:r>
          </w:p>
        </w:tc>
      </w:tr>
      <w:tr w:rsidR="00112127" w14:paraId="61CE9CA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624843" w14:textId="77777777" w:rsidR="00112127" w:rsidRDefault="00000000">
            <w:pPr>
              <w:jc w:val="center"/>
            </w:pPr>
            <w:r>
              <w:rPr>
                <w:color w:val="333333"/>
                <w:sz w:val="20"/>
                <w:szCs w:val="20"/>
              </w:rPr>
              <w:t>Average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7AE5CD" w14:textId="77777777" w:rsidR="00112127" w:rsidRDefault="00000000">
            <w:pPr>
              <w:jc w:val="center"/>
            </w:pPr>
            <w:r>
              <w:rPr>
                <w:color w:val="333333"/>
                <w:sz w:val="20"/>
                <w:szCs w:val="20"/>
              </w:rPr>
              <w:t>0.7266</w:t>
            </w:r>
          </w:p>
        </w:tc>
      </w:tr>
    </w:tbl>
    <w:p w14:paraId="4E5C6877" w14:textId="77777777" w:rsidR="00112127" w:rsidRDefault="00112127">
      <w:pPr>
        <w:spacing w:before="60" w:after="60"/>
      </w:pPr>
    </w:p>
    <w:p w14:paraId="4A20871B" w14:textId="77777777" w:rsidR="00112127" w:rsidRDefault="00000000">
      <w:pPr>
        <w:pStyle w:val="Heading2"/>
      </w:pPr>
      <w:r>
        <w:t>4.5 Model 4: 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B21DF" w14:paraId="45752DA3" w14:textId="77777777" w:rsidTr="00D06768">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6CA797" w14:textId="77777777" w:rsidR="009B21DF" w:rsidRDefault="009B21DF" w:rsidP="00D06768">
            <w:pPr>
              <w:jc w:val="center"/>
            </w:pPr>
            <w:r>
              <w:rPr>
                <w:b/>
                <w:bCs/>
                <w:color w:val="FFFFFF"/>
                <w:sz w:val="20"/>
                <w:szCs w:val="20"/>
              </w:rPr>
              <w:t>Label</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664BC2" w14:textId="77777777" w:rsidR="009B21DF" w:rsidRDefault="009B21DF" w:rsidP="00D06768">
            <w:pPr>
              <w:jc w:val="center"/>
            </w:pPr>
            <w:r>
              <w:rPr>
                <w:b/>
                <w:bCs/>
                <w:color w:val="FFFFFF"/>
                <w:sz w:val="20"/>
                <w:szCs w:val="20"/>
              </w:rPr>
              <w:t>Accuracy</w:t>
            </w:r>
          </w:p>
        </w:tc>
      </w:tr>
      <w:tr w:rsidR="009B21DF" w14:paraId="214F1278" w14:textId="77777777" w:rsidTr="00D06768">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4B017" w14:textId="77777777" w:rsidR="009B21DF" w:rsidRDefault="009B21DF" w:rsidP="00D06768">
            <w:pPr>
              <w:jc w:val="center"/>
            </w:pPr>
            <w:r>
              <w:rPr>
                <w:color w:val="333333"/>
                <w:sz w:val="20"/>
                <w:szCs w:val="20"/>
              </w:rPr>
              <w:t>Red Light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42F16" w14:textId="6F9151C5" w:rsidR="009B21DF" w:rsidRPr="009B21DF" w:rsidRDefault="009B21DF" w:rsidP="009B21DF">
            <w:pPr>
              <w:jc w:val="center"/>
              <w:rPr>
                <w:color w:val="333333"/>
                <w:sz w:val="20"/>
                <w:szCs w:val="20"/>
              </w:rPr>
            </w:pPr>
            <w:r w:rsidRPr="009B21DF">
              <w:rPr>
                <w:color w:val="333333"/>
                <w:sz w:val="20"/>
                <w:szCs w:val="20"/>
              </w:rPr>
              <w:t xml:space="preserve">0.6584 </w:t>
            </w:r>
          </w:p>
        </w:tc>
      </w:tr>
      <w:tr w:rsidR="009B21DF" w14:paraId="1C0E5805" w14:textId="77777777" w:rsidTr="00D06768">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845743" w14:textId="77777777" w:rsidR="009B21DF" w:rsidRDefault="009B21DF" w:rsidP="00D06768">
            <w:pPr>
              <w:jc w:val="center"/>
            </w:pPr>
            <w:r>
              <w:rPr>
                <w:color w:val="333333"/>
                <w:sz w:val="20"/>
                <w:szCs w:val="20"/>
              </w:rPr>
              <w:t>Green Light</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14A517" w14:textId="1B0CFA71" w:rsidR="009B21DF" w:rsidRPr="009B21DF" w:rsidRDefault="009B21DF" w:rsidP="009B21DF">
            <w:pPr>
              <w:jc w:val="center"/>
              <w:rPr>
                <w:color w:val="333333"/>
                <w:sz w:val="20"/>
                <w:szCs w:val="20"/>
              </w:rPr>
            </w:pPr>
            <w:r w:rsidRPr="009B21DF">
              <w:rPr>
                <w:color w:val="333333"/>
                <w:sz w:val="20"/>
                <w:szCs w:val="20"/>
              </w:rPr>
              <w:t>0.7461</w:t>
            </w:r>
          </w:p>
        </w:tc>
      </w:tr>
      <w:tr w:rsidR="009B21DF" w14:paraId="5578100F" w14:textId="77777777" w:rsidTr="00D06768">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38A9C" w14:textId="77777777" w:rsidR="009B21DF" w:rsidRDefault="009B21DF" w:rsidP="00D06768">
            <w:pPr>
              <w:jc w:val="center"/>
            </w:pPr>
            <w:r>
              <w:rPr>
                <w:color w:val="333333"/>
                <w:sz w:val="20"/>
                <w:szCs w:val="20"/>
              </w:rPr>
              <w:t>Road Sign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977DC" w14:textId="6AAFD0CE" w:rsidR="009B21DF" w:rsidRPr="009B21DF" w:rsidRDefault="009B21DF" w:rsidP="009B21DF">
            <w:pPr>
              <w:jc w:val="center"/>
              <w:rPr>
                <w:color w:val="333333"/>
                <w:sz w:val="20"/>
                <w:szCs w:val="20"/>
              </w:rPr>
            </w:pPr>
            <w:r w:rsidRPr="009B21DF">
              <w:rPr>
                <w:color w:val="333333"/>
                <w:sz w:val="20"/>
                <w:szCs w:val="20"/>
              </w:rPr>
              <w:t>0.6719</w:t>
            </w:r>
          </w:p>
        </w:tc>
      </w:tr>
      <w:tr w:rsidR="009B21DF" w14:paraId="05549C69" w14:textId="77777777" w:rsidTr="00D06768">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0CE0D1" w14:textId="77777777" w:rsidR="009B21DF" w:rsidRDefault="009B21DF" w:rsidP="00D06768">
            <w:pPr>
              <w:jc w:val="center"/>
            </w:pPr>
            <w:r>
              <w:rPr>
                <w:color w:val="333333"/>
                <w:sz w:val="20"/>
                <w:szCs w:val="20"/>
              </w:rPr>
              <w:t>Average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19BC2B" w14:textId="6AE3D949" w:rsidR="009B21DF" w:rsidRPr="009B21DF" w:rsidRDefault="009B21DF" w:rsidP="009B21DF">
            <w:pPr>
              <w:jc w:val="center"/>
              <w:rPr>
                <w:color w:val="333333"/>
                <w:sz w:val="20"/>
                <w:szCs w:val="20"/>
              </w:rPr>
            </w:pPr>
            <w:r w:rsidRPr="009B21DF">
              <w:rPr>
                <w:color w:val="333333"/>
                <w:sz w:val="20"/>
                <w:szCs w:val="20"/>
              </w:rPr>
              <w:t>0.6921</w:t>
            </w:r>
          </w:p>
        </w:tc>
      </w:tr>
    </w:tbl>
    <w:p w14:paraId="6084D89B" w14:textId="77777777" w:rsidR="00112127" w:rsidRDefault="00000000">
      <w:r>
        <w:br w:type="page"/>
      </w:r>
    </w:p>
    <w:p w14:paraId="69B5D661" w14:textId="0D28483F" w:rsidR="00112127" w:rsidRDefault="00000000" w:rsidP="00603BE2">
      <w:pPr>
        <w:pStyle w:val="Heading1"/>
        <w:pBdr>
          <w:bottom w:val="single" w:sz="6" w:space="1" w:color="2E75B6"/>
        </w:pBdr>
      </w:pPr>
      <w:r>
        <w:lastRenderedPageBreak/>
        <w:t>5. Conclusion &amp; Key Findings</w:t>
      </w:r>
    </w:p>
    <w:p w14:paraId="7FEE3587" w14:textId="0CFE1A32" w:rsidR="00112127" w:rsidRDefault="00000000">
      <w:pPr>
        <w:pStyle w:val="Heading2"/>
      </w:pPr>
      <w:r>
        <w:t>5.</w:t>
      </w:r>
      <w:r w:rsidR="00603BE2">
        <w:t>1</w:t>
      </w:r>
      <w:r>
        <w:t xml:space="preserve"> Technical Stack</w:t>
      </w:r>
    </w:p>
    <w:p w14:paraId="70888AA1" w14:textId="77777777" w:rsidR="00112127" w:rsidRDefault="00000000">
      <w:pPr>
        <w:pStyle w:val="ListParagraph"/>
        <w:numPr>
          <w:ilvl w:val="0"/>
          <w:numId w:val="2"/>
        </w:numPr>
        <w:spacing w:before="60" w:after="60"/>
      </w:pPr>
      <w:r>
        <w:rPr>
          <w:color w:val="333333"/>
        </w:rPr>
        <w:t xml:space="preserve">Languages &amp; Frameworks: Python 3.8+, PyTorch 2.0+, </w:t>
      </w:r>
      <w:proofErr w:type="spellStart"/>
      <w:r>
        <w:rPr>
          <w:color w:val="333333"/>
        </w:rPr>
        <w:t>TorchVision</w:t>
      </w:r>
      <w:proofErr w:type="spellEnd"/>
      <w:r>
        <w:rPr>
          <w:color w:val="333333"/>
        </w:rPr>
        <w:t>, scikit-learn, XGBoost</w:t>
      </w:r>
    </w:p>
    <w:p w14:paraId="413B35CE" w14:textId="689C04A5" w:rsidR="00112127" w:rsidRDefault="00000000">
      <w:pPr>
        <w:pStyle w:val="ListParagraph"/>
        <w:numPr>
          <w:ilvl w:val="0"/>
          <w:numId w:val="2"/>
        </w:numPr>
        <w:spacing w:before="60" w:after="60"/>
      </w:pPr>
      <w:r>
        <w:rPr>
          <w:color w:val="333333"/>
        </w:rPr>
        <w:t xml:space="preserve">Hardware: NVIDIA T4 / </w:t>
      </w:r>
      <w:proofErr w:type="spellStart"/>
      <w:r>
        <w:rPr>
          <w:color w:val="333333"/>
        </w:rPr>
        <w:t>Colab</w:t>
      </w:r>
      <w:proofErr w:type="spellEnd"/>
      <w:r>
        <w:rPr>
          <w:color w:val="333333"/>
        </w:rPr>
        <w:t xml:space="preserve"> </w:t>
      </w:r>
      <w:proofErr w:type="gramStart"/>
      <w:r>
        <w:rPr>
          <w:color w:val="333333"/>
        </w:rPr>
        <w:t>GPU  |</w:t>
      </w:r>
      <w:proofErr w:type="gramEnd"/>
      <w:r>
        <w:rPr>
          <w:color w:val="333333"/>
        </w:rPr>
        <w:t xml:space="preserve">  16 GB </w:t>
      </w:r>
      <w:proofErr w:type="gramStart"/>
      <w:r>
        <w:rPr>
          <w:color w:val="333333"/>
        </w:rPr>
        <w:t>RAM  |</w:t>
      </w:r>
      <w:proofErr w:type="gramEnd"/>
      <w:r>
        <w:rPr>
          <w:color w:val="333333"/>
        </w:rPr>
        <w:t xml:space="preserve">  ~</w:t>
      </w:r>
      <w:r w:rsidR="001506EA">
        <w:rPr>
          <w:color w:val="333333"/>
        </w:rPr>
        <w:t>7</w:t>
      </w:r>
      <w:r>
        <w:rPr>
          <w:color w:val="333333"/>
        </w:rPr>
        <w:t>-</w:t>
      </w:r>
      <w:r w:rsidR="001506EA">
        <w:rPr>
          <w:color w:val="333333"/>
        </w:rPr>
        <w:t>9</w:t>
      </w:r>
      <w:r>
        <w:rPr>
          <w:color w:val="333333"/>
        </w:rPr>
        <w:t xml:space="preserve"> hours total training</w:t>
      </w:r>
    </w:p>
    <w:p w14:paraId="178BE84B" w14:textId="77777777" w:rsidR="00112127" w:rsidRDefault="00000000">
      <w:pPr>
        <w:pStyle w:val="ListParagraph"/>
        <w:numPr>
          <w:ilvl w:val="0"/>
          <w:numId w:val="2"/>
        </w:numPr>
        <w:spacing w:before="60" w:after="60"/>
      </w:pPr>
      <w:r>
        <w:rPr>
          <w:color w:val="333333"/>
        </w:rPr>
        <w:t>Optimizations: CUDA acceleration, mixed precision (</w:t>
      </w:r>
      <w:proofErr w:type="spellStart"/>
      <w:proofErr w:type="gramStart"/>
      <w:r>
        <w:rPr>
          <w:color w:val="333333"/>
        </w:rPr>
        <w:t>torch.autocast</w:t>
      </w:r>
      <w:proofErr w:type="spellEnd"/>
      <w:proofErr w:type="gramEnd"/>
      <w:r>
        <w:rPr>
          <w:color w:val="333333"/>
        </w:rPr>
        <w:t xml:space="preserve"> + </w:t>
      </w:r>
      <w:proofErr w:type="spellStart"/>
      <w:r>
        <w:rPr>
          <w:color w:val="333333"/>
        </w:rPr>
        <w:t>GradScaler</w:t>
      </w:r>
      <w:proofErr w:type="spellEnd"/>
      <w:r>
        <w:rPr>
          <w:color w:val="333333"/>
        </w:rPr>
        <w:t xml:space="preserve">), multi-worker </w:t>
      </w:r>
      <w:proofErr w:type="spellStart"/>
      <w:r>
        <w:rPr>
          <w:color w:val="333333"/>
        </w:rPr>
        <w:t>DataLoaders</w:t>
      </w:r>
      <w:proofErr w:type="spellEnd"/>
    </w:p>
    <w:p w14:paraId="06670CAE" w14:textId="1B95BCD3" w:rsidR="00112127" w:rsidRDefault="00603BE2" w:rsidP="00603BE2">
      <w:pPr>
        <w:pStyle w:val="Heading2"/>
      </w:pPr>
      <w:r>
        <w:t>5.</w:t>
      </w:r>
      <w:r w:rsidR="001506EA">
        <w:rPr>
          <w:rFonts w:hint="cs"/>
          <w:rtl/>
        </w:rPr>
        <w:t>2</w:t>
      </w:r>
      <w:r>
        <w:t xml:space="preserve"> </w:t>
      </w:r>
      <w:r w:rsidR="001506EA">
        <w:t xml:space="preserve">Work Done </w:t>
      </w:r>
    </w:p>
    <w:tbl>
      <w:tblPr>
        <w:tblStyle w:val="GridTable1Light-Accent1"/>
        <w:tblW w:w="0" w:type="auto"/>
        <w:tblLook w:val="04A0" w:firstRow="1" w:lastRow="0" w:firstColumn="1" w:lastColumn="0" w:noHBand="0" w:noVBand="1"/>
      </w:tblPr>
      <w:tblGrid>
        <w:gridCol w:w="2875"/>
        <w:gridCol w:w="6475"/>
      </w:tblGrid>
      <w:tr w:rsidR="001506EA" w14:paraId="0259D9C2" w14:textId="77777777" w:rsidTr="001506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128FAC79" w14:textId="3C27F50E" w:rsidR="001506EA" w:rsidRPr="001506EA" w:rsidRDefault="001506EA" w:rsidP="00603BE2">
            <w:pPr>
              <w:pStyle w:val="Heading2"/>
              <w:rPr>
                <w:sz w:val="24"/>
                <w:szCs w:val="24"/>
                <w:lang w:bidi="ar-EG"/>
              </w:rPr>
            </w:pPr>
            <w:r w:rsidRPr="001506EA">
              <w:rPr>
                <w:b/>
                <w:bCs/>
                <w:sz w:val="24"/>
                <w:szCs w:val="24"/>
                <w:lang w:bidi="ar-EG"/>
              </w:rPr>
              <w:t>Person</w:t>
            </w:r>
          </w:p>
        </w:tc>
        <w:tc>
          <w:tcPr>
            <w:tcW w:w="6475" w:type="dxa"/>
          </w:tcPr>
          <w:p w14:paraId="2CD855A1" w14:textId="1A5C5607" w:rsidR="001506EA" w:rsidRPr="001506EA" w:rsidRDefault="001506EA" w:rsidP="00603BE2">
            <w:pPr>
              <w:pStyle w:val="Heading2"/>
              <w:cnfStyle w:val="100000000000" w:firstRow="1" w:lastRow="0" w:firstColumn="0" w:lastColumn="0" w:oddVBand="0" w:evenVBand="0" w:oddHBand="0" w:evenHBand="0" w:firstRowFirstColumn="0" w:firstRowLastColumn="0" w:lastRowFirstColumn="0" w:lastRowLastColumn="0"/>
              <w:rPr>
                <w:b/>
                <w:bCs/>
                <w:sz w:val="24"/>
                <w:szCs w:val="24"/>
                <w:lang w:bidi="ar-EG"/>
              </w:rPr>
            </w:pPr>
            <w:r w:rsidRPr="001506EA">
              <w:rPr>
                <w:b/>
                <w:bCs/>
                <w:sz w:val="24"/>
                <w:szCs w:val="24"/>
                <w:lang w:bidi="ar-EG"/>
              </w:rPr>
              <w:t>Work Done</w:t>
            </w:r>
          </w:p>
        </w:tc>
      </w:tr>
      <w:tr w:rsidR="001506EA" w14:paraId="0641A6FD" w14:textId="77777777" w:rsidTr="001506EA">
        <w:tc>
          <w:tcPr>
            <w:cnfStyle w:val="001000000000" w:firstRow="0" w:lastRow="0" w:firstColumn="1" w:lastColumn="0" w:oddVBand="0" w:evenVBand="0" w:oddHBand="0" w:evenHBand="0" w:firstRowFirstColumn="0" w:firstRowLastColumn="0" w:lastRowFirstColumn="0" w:lastRowLastColumn="0"/>
            <w:tcW w:w="2875" w:type="dxa"/>
          </w:tcPr>
          <w:p w14:paraId="4C0399E7" w14:textId="2C260569" w:rsidR="001506EA" w:rsidRPr="001506EA" w:rsidRDefault="001506EA" w:rsidP="00603BE2">
            <w:pPr>
              <w:pStyle w:val="Heading2"/>
              <w:rPr>
                <w:sz w:val="24"/>
                <w:szCs w:val="24"/>
                <w:lang w:bidi="ar-EG"/>
              </w:rPr>
            </w:pPr>
            <w:r w:rsidRPr="001506EA">
              <w:rPr>
                <w:sz w:val="24"/>
                <w:szCs w:val="24"/>
                <w:lang w:bidi="ar-EG"/>
              </w:rPr>
              <w:t>Abdullah Ali</w:t>
            </w:r>
          </w:p>
        </w:tc>
        <w:tc>
          <w:tcPr>
            <w:tcW w:w="6475" w:type="dxa"/>
          </w:tcPr>
          <w:p w14:paraId="47ABA0A3" w14:textId="77777777" w:rsidR="004E2370"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sidRPr="001506EA">
              <w:rPr>
                <w:b w:val="0"/>
                <w:bCs w:val="0"/>
                <w:sz w:val="24"/>
                <w:szCs w:val="24"/>
                <w:lang w:bidi="ar-EG"/>
              </w:rPr>
              <w:t>Phase 1 Data preprocessing, FT</w:t>
            </w:r>
            <w:r w:rsidR="004E2370">
              <w:rPr>
                <w:b w:val="0"/>
                <w:bCs w:val="0"/>
                <w:sz w:val="24"/>
                <w:szCs w:val="24"/>
                <w:lang w:bidi="ar-EG"/>
              </w:rPr>
              <w:t xml:space="preserve"> and</w:t>
            </w:r>
            <w:r>
              <w:rPr>
                <w:b w:val="0"/>
                <w:bCs w:val="0"/>
                <w:sz w:val="24"/>
                <w:szCs w:val="24"/>
                <w:lang w:bidi="ar-EG"/>
              </w:rPr>
              <w:t xml:space="preserve"> Phase</w:t>
            </w:r>
          </w:p>
          <w:p w14:paraId="2265E7AC" w14:textId="3A7578E4" w:rsidR="004E2370"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 xml:space="preserve"> </w:t>
            </w:r>
            <w:r w:rsidR="004E2370">
              <w:rPr>
                <w:b w:val="0"/>
                <w:bCs w:val="0"/>
                <w:sz w:val="24"/>
                <w:szCs w:val="24"/>
                <w:lang w:bidi="ar-EG"/>
              </w:rPr>
              <w:t>Optimizers</w:t>
            </w:r>
          </w:p>
          <w:p w14:paraId="41341620" w14:textId="4EEE2DF5" w:rsidR="001506EA" w:rsidRPr="001506EA" w:rsidRDefault="004E2370"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 xml:space="preserve"> Phase 3 Data Loader and FT</w:t>
            </w:r>
          </w:p>
        </w:tc>
      </w:tr>
      <w:tr w:rsidR="001506EA" w14:paraId="27421E75" w14:textId="77777777" w:rsidTr="001506EA">
        <w:tc>
          <w:tcPr>
            <w:cnfStyle w:val="001000000000" w:firstRow="0" w:lastRow="0" w:firstColumn="1" w:lastColumn="0" w:oddVBand="0" w:evenVBand="0" w:oddHBand="0" w:evenHBand="0" w:firstRowFirstColumn="0" w:firstRowLastColumn="0" w:lastRowFirstColumn="0" w:lastRowLastColumn="0"/>
            <w:tcW w:w="2875" w:type="dxa"/>
          </w:tcPr>
          <w:p w14:paraId="1FAFF7D4" w14:textId="7BCF904F" w:rsidR="001506EA" w:rsidRPr="001506EA" w:rsidRDefault="001506EA" w:rsidP="001506EA">
            <w:pPr>
              <w:pStyle w:val="Heading2"/>
              <w:rPr>
                <w:b/>
                <w:bCs/>
                <w:sz w:val="24"/>
                <w:szCs w:val="24"/>
                <w:lang w:bidi="ar-EG"/>
              </w:rPr>
            </w:pPr>
            <w:r w:rsidRPr="001506EA">
              <w:rPr>
                <w:sz w:val="24"/>
                <w:szCs w:val="24"/>
                <w:lang w:bidi="ar-EG"/>
              </w:rPr>
              <w:t>Ayman Sayed</w:t>
            </w:r>
          </w:p>
        </w:tc>
        <w:tc>
          <w:tcPr>
            <w:tcW w:w="6475" w:type="dxa"/>
          </w:tcPr>
          <w:p w14:paraId="63FADA45" w14:textId="77777777" w:rsidR="004E2370" w:rsidRDefault="001506EA" w:rsidP="004E2370">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sidRPr="001506EA">
              <w:rPr>
                <w:b w:val="0"/>
                <w:bCs w:val="0"/>
                <w:sz w:val="24"/>
                <w:szCs w:val="24"/>
                <w:lang w:bidi="ar-EG"/>
              </w:rPr>
              <w:t>PCA, KNN, NB</w:t>
            </w:r>
          </w:p>
          <w:p w14:paraId="731BA4DB" w14:textId="794B975E" w:rsidR="004E2370" w:rsidRDefault="004E2370" w:rsidP="004E2370">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 xml:space="preserve">Feature map visualization </w:t>
            </w:r>
          </w:p>
          <w:p w14:paraId="3CC3312B" w14:textId="3F030D22" w:rsidR="001506EA" w:rsidRPr="001506EA" w:rsidRDefault="004E2370"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RNN</w:t>
            </w:r>
          </w:p>
        </w:tc>
      </w:tr>
      <w:tr w:rsidR="001506EA" w14:paraId="76AEF620" w14:textId="77777777" w:rsidTr="001506EA">
        <w:tc>
          <w:tcPr>
            <w:cnfStyle w:val="001000000000" w:firstRow="0" w:lastRow="0" w:firstColumn="1" w:lastColumn="0" w:oddVBand="0" w:evenVBand="0" w:oddHBand="0" w:evenHBand="0" w:firstRowFirstColumn="0" w:firstRowLastColumn="0" w:lastRowFirstColumn="0" w:lastRowLastColumn="0"/>
            <w:tcW w:w="2875" w:type="dxa"/>
          </w:tcPr>
          <w:p w14:paraId="2E972E32" w14:textId="20349E8F" w:rsidR="001506EA" w:rsidRPr="001506EA" w:rsidRDefault="001506EA" w:rsidP="00603BE2">
            <w:pPr>
              <w:pStyle w:val="Heading2"/>
              <w:rPr>
                <w:sz w:val="24"/>
                <w:szCs w:val="24"/>
                <w:lang w:bidi="ar-EG"/>
              </w:rPr>
            </w:pPr>
            <w:r w:rsidRPr="001506EA">
              <w:rPr>
                <w:sz w:val="24"/>
                <w:szCs w:val="24"/>
                <w:lang w:bidi="ar-EG"/>
              </w:rPr>
              <w:t>Mohammed Ashraf</w:t>
            </w:r>
          </w:p>
        </w:tc>
        <w:tc>
          <w:tcPr>
            <w:tcW w:w="6475" w:type="dxa"/>
          </w:tcPr>
          <w:p w14:paraId="413973A1" w14:textId="77777777" w:rsidR="004E2370" w:rsidRDefault="001506EA" w:rsidP="004E2370">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sidRPr="001506EA">
              <w:rPr>
                <w:b w:val="0"/>
                <w:bCs w:val="0"/>
                <w:sz w:val="24"/>
                <w:szCs w:val="24"/>
                <w:lang w:bidi="ar-EG"/>
              </w:rPr>
              <w:t>Ensemble Learning</w:t>
            </w:r>
          </w:p>
          <w:p w14:paraId="7CC846A5" w14:textId="77777777" w:rsidR="004E2370" w:rsidRDefault="001506EA" w:rsidP="004E2370">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Transfer Learning</w:t>
            </w:r>
          </w:p>
          <w:p w14:paraId="78D3F6C6" w14:textId="2F2D6D56" w:rsidR="001506EA" w:rsidRPr="001506EA" w:rsidRDefault="001506EA" w:rsidP="004E2370">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GRU</w:t>
            </w:r>
          </w:p>
        </w:tc>
      </w:tr>
      <w:tr w:rsidR="001506EA" w14:paraId="68F437FE" w14:textId="77777777" w:rsidTr="001506EA">
        <w:tc>
          <w:tcPr>
            <w:cnfStyle w:val="001000000000" w:firstRow="0" w:lastRow="0" w:firstColumn="1" w:lastColumn="0" w:oddVBand="0" w:evenVBand="0" w:oddHBand="0" w:evenHBand="0" w:firstRowFirstColumn="0" w:firstRowLastColumn="0" w:lastRowFirstColumn="0" w:lastRowLastColumn="0"/>
            <w:tcW w:w="2875" w:type="dxa"/>
          </w:tcPr>
          <w:p w14:paraId="31250E8E" w14:textId="46384BC9" w:rsidR="001506EA" w:rsidRPr="001506EA" w:rsidRDefault="001506EA" w:rsidP="00603BE2">
            <w:pPr>
              <w:pStyle w:val="Heading2"/>
              <w:rPr>
                <w:sz w:val="24"/>
                <w:szCs w:val="24"/>
                <w:lang w:bidi="ar-EG"/>
              </w:rPr>
            </w:pPr>
            <w:r w:rsidRPr="001506EA">
              <w:rPr>
                <w:sz w:val="24"/>
                <w:szCs w:val="24"/>
                <w:lang w:bidi="ar-EG"/>
              </w:rPr>
              <w:t>Islam Waleed</w:t>
            </w:r>
          </w:p>
        </w:tc>
        <w:tc>
          <w:tcPr>
            <w:tcW w:w="6475" w:type="dxa"/>
          </w:tcPr>
          <w:p w14:paraId="0A37BAD5" w14:textId="77777777" w:rsidR="004E2370"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sidRPr="001506EA">
              <w:rPr>
                <w:b w:val="0"/>
                <w:bCs w:val="0"/>
                <w:sz w:val="24"/>
                <w:szCs w:val="24"/>
                <w:lang w:bidi="ar-EG"/>
              </w:rPr>
              <w:t>Hyperparameter optimization</w:t>
            </w:r>
          </w:p>
          <w:p w14:paraId="4E36B547" w14:textId="77777777" w:rsidR="004E2370"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CNN</w:t>
            </w:r>
          </w:p>
          <w:p w14:paraId="75AC2AD6" w14:textId="69D291F8" w:rsidR="001506EA" w:rsidRPr="001506EA"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Pr>
                <w:b w:val="0"/>
                <w:bCs w:val="0"/>
                <w:sz w:val="24"/>
                <w:szCs w:val="24"/>
                <w:lang w:bidi="ar-EG"/>
              </w:rPr>
              <w:t>LSTM</w:t>
            </w:r>
          </w:p>
        </w:tc>
      </w:tr>
      <w:tr w:rsidR="001506EA" w14:paraId="56DF215F" w14:textId="77777777" w:rsidTr="001506EA">
        <w:tc>
          <w:tcPr>
            <w:cnfStyle w:val="001000000000" w:firstRow="0" w:lastRow="0" w:firstColumn="1" w:lastColumn="0" w:oddVBand="0" w:evenVBand="0" w:oddHBand="0" w:evenHBand="0" w:firstRowFirstColumn="0" w:firstRowLastColumn="0" w:lastRowFirstColumn="0" w:lastRowLastColumn="0"/>
            <w:tcW w:w="2875" w:type="dxa"/>
          </w:tcPr>
          <w:p w14:paraId="7304E614" w14:textId="5EF6E17C" w:rsidR="001506EA" w:rsidRPr="001506EA" w:rsidRDefault="001506EA" w:rsidP="00603BE2">
            <w:pPr>
              <w:pStyle w:val="Heading2"/>
              <w:rPr>
                <w:sz w:val="24"/>
                <w:szCs w:val="24"/>
                <w:lang w:bidi="ar-EG"/>
              </w:rPr>
            </w:pPr>
            <w:r w:rsidRPr="001506EA">
              <w:rPr>
                <w:sz w:val="24"/>
                <w:szCs w:val="24"/>
                <w:lang w:bidi="ar-EG"/>
              </w:rPr>
              <w:t>Ali Kelany</w:t>
            </w:r>
          </w:p>
        </w:tc>
        <w:tc>
          <w:tcPr>
            <w:tcW w:w="6475" w:type="dxa"/>
          </w:tcPr>
          <w:p w14:paraId="79FBB638" w14:textId="77777777" w:rsidR="004E2370"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sidRPr="001506EA">
              <w:rPr>
                <w:b w:val="0"/>
                <w:bCs w:val="0"/>
                <w:sz w:val="24"/>
                <w:szCs w:val="24"/>
                <w:lang w:bidi="ar-EG"/>
              </w:rPr>
              <w:t>Auto Encoder</w:t>
            </w:r>
          </w:p>
          <w:p w14:paraId="1DFB9064" w14:textId="5FC09407" w:rsidR="001506EA" w:rsidRPr="001506EA" w:rsidRDefault="001506EA" w:rsidP="00603BE2">
            <w:pPr>
              <w:pStyle w:val="Heading2"/>
              <w:cnfStyle w:val="000000000000" w:firstRow="0" w:lastRow="0" w:firstColumn="0" w:lastColumn="0" w:oddVBand="0" w:evenVBand="0" w:oddHBand="0" w:evenHBand="0" w:firstRowFirstColumn="0" w:firstRowLastColumn="0" w:lastRowFirstColumn="0" w:lastRowLastColumn="0"/>
              <w:rPr>
                <w:b w:val="0"/>
                <w:bCs w:val="0"/>
                <w:sz w:val="24"/>
                <w:szCs w:val="24"/>
                <w:lang w:bidi="ar-EG"/>
              </w:rPr>
            </w:pPr>
            <w:r w:rsidRPr="001506EA">
              <w:rPr>
                <w:b w:val="0"/>
                <w:bCs w:val="0"/>
                <w:sz w:val="24"/>
                <w:szCs w:val="24"/>
                <w:lang w:bidi="ar-EG"/>
              </w:rPr>
              <w:t xml:space="preserve">Transformers </w:t>
            </w:r>
          </w:p>
        </w:tc>
      </w:tr>
    </w:tbl>
    <w:p w14:paraId="078E9FD6" w14:textId="77777777" w:rsidR="001506EA" w:rsidRDefault="001506EA" w:rsidP="00603BE2">
      <w:pPr>
        <w:pStyle w:val="Heading2"/>
        <w:rPr>
          <w:lang w:bidi="ar-EG"/>
        </w:rPr>
      </w:pPr>
    </w:p>
    <w:p w14:paraId="5DD722CC" w14:textId="77777777" w:rsidR="001506EA" w:rsidRDefault="001506EA" w:rsidP="001506EA">
      <w:pPr>
        <w:pStyle w:val="Heading2"/>
      </w:pPr>
      <w:r>
        <w:t>5.</w:t>
      </w:r>
      <w:r>
        <w:rPr>
          <w:rFonts w:hint="cs"/>
          <w:rtl/>
        </w:rPr>
        <w:t>3</w:t>
      </w:r>
      <w:r>
        <w:t xml:space="preserve"> Conclusion</w:t>
      </w:r>
    </w:p>
    <w:p w14:paraId="3A5E2DED" w14:textId="77777777" w:rsidR="00112127" w:rsidRDefault="00112127">
      <w:pPr>
        <w:spacing w:before="60" w:after="60"/>
      </w:pPr>
    </w:p>
    <w:p w14:paraId="4296D8AE" w14:textId="77777777" w:rsidR="008E15D0" w:rsidRDefault="008E15D0">
      <w:pPr>
        <w:spacing w:before="80" w:after="80"/>
        <w:rPr>
          <w:kern w:val="2"/>
          <w14:ligatures w14:val="standardContextual"/>
        </w:rPr>
      </w:pPr>
      <w:r>
        <w:rPr>
          <w:color w:val="333333"/>
        </w:rPr>
        <w:t>This project explored a full pipeline for traffic sign and driving-scene perception by comparing classical machine learning, deep learning, and temporal sequence modeling. In Phase 1, HOG features with PCA (128 components) enabled efficient training, with XGBoost achieving the strongest traditional performance (76.83% test accuracy, AUC-ROC 0.9883). In Phase 2, deep models substantially improved recognition, where transfer learning delivered the best results—VGG16 reached 94.85% test accuracy, while MobileNetV2 provided a practical edge-deployment option (90.81% accuracy at 14 MB). In Phase 3, temporal models on BDD100k demonstrated the value of sequence-aware learning for multi-label driving cues, with RNN/LSTM/GRU outperforming the Transformer baseline on average accuracy for this 2-frame setup. Overall, the study confirms that modern pretrained CNN backbones provide the largest accuracy gains for sign recognition, while temporal modeling remains essential when decisions depend on consecutive frames in real driving scenarios.</w:t>
      </w:r>
    </w:p>
    <w:p w14:paraId="4A14B836" w14:textId="77777777" w:rsidR="00112127" w:rsidRDefault="00000000">
      <w:pPr>
        <w:jc w:val="center"/>
      </w:pPr>
      <w:r>
        <w:rPr>
          <w:i/>
          <w:iCs/>
          <w:color w:val="888888"/>
          <w:sz w:val="20"/>
          <w:szCs w:val="20"/>
        </w:rPr>
        <w:t xml:space="preserve">Authors: Abdullah </w:t>
      </w:r>
      <w:proofErr w:type="gramStart"/>
      <w:r>
        <w:rPr>
          <w:i/>
          <w:iCs/>
          <w:color w:val="888888"/>
          <w:sz w:val="20"/>
          <w:szCs w:val="20"/>
        </w:rPr>
        <w:t>Ali  |</w:t>
      </w:r>
      <w:proofErr w:type="gramEnd"/>
      <w:r>
        <w:rPr>
          <w:i/>
          <w:iCs/>
          <w:color w:val="888888"/>
          <w:sz w:val="20"/>
          <w:szCs w:val="20"/>
        </w:rPr>
        <w:t xml:space="preserve">  Mohammed </w:t>
      </w:r>
      <w:proofErr w:type="gramStart"/>
      <w:r>
        <w:rPr>
          <w:i/>
          <w:iCs/>
          <w:color w:val="888888"/>
          <w:sz w:val="20"/>
          <w:szCs w:val="20"/>
        </w:rPr>
        <w:t>Ashraf  |</w:t>
      </w:r>
      <w:proofErr w:type="gramEnd"/>
      <w:r>
        <w:rPr>
          <w:i/>
          <w:iCs/>
          <w:color w:val="888888"/>
          <w:sz w:val="20"/>
          <w:szCs w:val="20"/>
        </w:rPr>
        <w:t xml:space="preserve">  Ayman </w:t>
      </w:r>
      <w:proofErr w:type="gramStart"/>
      <w:r>
        <w:rPr>
          <w:i/>
          <w:iCs/>
          <w:color w:val="888888"/>
          <w:sz w:val="20"/>
          <w:szCs w:val="20"/>
        </w:rPr>
        <w:t>Sayed  |</w:t>
      </w:r>
      <w:proofErr w:type="gramEnd"/>
      <w:r>
        <w:rPr>
          <w:i/>
          <w:iCs/>
          <w:color w:val="888888"/>
          <w:sz w:val="20"/>
          <w:szCs w:val="20"/>
        </w:rPr>
        <w:t xml:space="preserve">  Islam </w:t>
      </w:r>
      <w:proofErr w:type="gramStart"/>
      <w:r>
        <w:rPr>
          <w:i/>
          <w:iCs/>
          <w:color w:val="888888"/>
          <w:sz w:val="20"/>
          <w:szCs w:val="20"/>
        </w:rPr>
        <w:t>Waleed  |</w:t>
      </w:r>
      <w:proofErr w:type="gramEnd"/>
      <w:r>
        <w:rPr>
          <w:i/>
          <w:iCs/>
          <w:color w:val="888888"/>
          <w:sz w:val="20"/>
          <w:szCs w:val="20"/>
        </w:rPr>
        <w:t xml:space="preserve">  Ali Kelany</w:t>
      </w:r>
    </w:p>
    <w:sectPr w:rsidR="00112127">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B8F81" w14:textId="77777777" w:rsidR="001A68D9" w:rsidRDefault="001A68D9">
      <w:r>
        <w:separator/>
      </w:r>
    </w:p>
  </w:endnote>
  <w:endnote w:type="continuationSeparator" w:id="0">
    <w:p w14:paraId="2910ED41" w14:textId="77777777" w:rsidR="001A68D9" w:rsidRDefault="001A68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10C61" w14:textId="6208F657" w:rsidR="00112127" w:rsidRDefault="00000000">
    <w:pPr>
      <w:jc w:val="center"/>
    </w:pPr>
    <w:r>
      <w:rPr>
        <w:color w:val="888888"/>
        <w:sz w:val="18"/>
        <w:szCs w:val="18"/>
      </w:rPr>
      <w:t xml:space="preserve">Autonomous Vehicle Perception </w:t>
    </w:r>
    <w:proofErr w:type="gramStart"/>
    <w:r>
      <w:rPr>
        <w:color w:val="888888"/>
        <w:sz w:val="18"/>
        <w:szCs w:val="18"/>
      </w:rPr>
      <w:t>Module  |</w:t>
    </w:r>
    <w:proofErr w:type="gramEnd"/>
    <w:r>
      <w:rPr>
        <w:color w:val="888888"/>
        <w:sz w:val="18"/>
        <w:szCs w:val="18"/>
      </w:rPr>
      <w:t xml:space="preserve">  Traffic Sign Recognition </w:t>
    </w:r>
    <w:r w:rsidR="00603BE2">
      <w:rPr>
        <w:color w:val="888888"/>
        <w:sz w:val="18"/>
        <w:szCs w:val="18"/>
      </w:rPr>
      <w:t xml:space="preserve">Study </w:t>
    </w:r>
    <w:proofErr w:type="gramStart"/>
    <w:r w:rsidR="00603BE2">
      <w:rPr>
        <w:color w:val="888888"/>
        <w:sz w:val="18"/>
        <w:szCs w:val="18"/>
      </w:rPr>
      <w:t>|</w:t>
    </w:r>
    <w:r>
      <w:rPr>
        <w:color w:val="888888"/>
        <w:sz w:val="18"/>
        <w:szCs w:val="18"/>
      </w:rPr>
      <w:t xml:space="preserve">  Page</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A525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50EE" w14:textId="77777777" w:rsidR="001A68D9" w:rsidRDefault="001A68D9">
      <w:r>
        <w:separator/>
      </w:r>
    </w:p>
  </w:footnote>
  <w:footnote w:type="continuationSeparator" w:id="0">
    <w:p w14:paraId="45C0AE97" w14:textId="77777777" w:rsidR="001A68D9" w:rsidRDefault="001A68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B1FDF"/>
    <w:multiLevelType w:val="hybridMultilevel"/>
    <w:tmpl w:val="FE28E70A"/>
    <w:lvl w:ilvl="0" w:tplc="04F6BA46">
      <w:start w:val="1"/>
      <w:numFmt w:val="bullet"/>
      <w:lvlText w:val="●"/>
      <w:lvlJc w:val="left"/>
      <w:pPr>
        <w:ind w:left="720" w:hanging="360"/>
      </w:pPr>
    </w:lvl>
    <w:lvl w:ilvl="1" w:tplc="B2F28436">
      <w:start w:val="1"/>
      <w:numFmt w:val="bullet"/>
      <w:lvlText w:val="○"/>
      <w:lvlJc w:val="left"/>
      <w:pPr>
        <w:ind w:left="1440" w:hanging="360"/>
      </w:pPr>
    </w:lvl>
    <w:lvl w:ilvl="2" w:tplc="82E02EE0">
      <w:start w:val="1"/>
      <w:numFmt w:val="bullet"/>
      <w:lvlText w:val="■"/>
      <w:lvlJc w:val="left"/>
      <w:pPr>
        <w:ind w:left="2160" w:hanging="360"/>
      </w:pPr>
    </w:lvl>
    <w:lvl w:ilvl="3" w:tplc="A6F22B74">
      <w:start w:val="1"/>
      <w:numFmt w:val="bullet"/>
      <w:lvlText w:val="●"/>
      <w:lvlJc w:val="left"/>
      <w:pPr>
        <w:ind w:left="2880" w:hanging="360"/>
      </w:pPr>
    </w:lvl>
    <w:lvl w:ilvl="4" w:tplc="4DB4631C">
      <w:start w:val="1"/>
      <w:numFmt w:val="bullet"/>
      <w:lvlText w:val="○"/>
      <w:lvlJc w:val="left"/>
      <w:pPr>
        <w:ind w:left="3600" w:hanging="360"/>
      </w:pPr>
    </w:lvl>
    <w:lvl w:ilvl="5" w:tplc="C396DB16">
      <w:start w:val="1"/>
      <w:numFmt w:val="bullet"/>
      <w:lvlText w:val="■"/>
      <w:lvlJc w:val="left"/>
      <w:pPr>
        <w:ind w:left="4320" w:hanging="360"/>
      </w:pPr>
    </w:lvl>
    <w:lvl w:ilvl="6" w:tplc="5A560EB8">
      <w:start w:val="1"/>
      <w:numFmt w:val="bullet"/>
      <w:lvlText w:val="●"/>
      <w:lvlJc w:val="left"/>
      <w:pPr>
        <w:ind w:left="5040" w:hanging="360"/>
      </w:pPr>
    </w:lvl>
    <w:lvl w:ilvl="7" w:tplc="1026F326">
      <w:start w:val="1"/>
      <w:numFmt w:val="bullet"/>
      <w:lvlText w:val="●"/>
      <w:lvlJc w:val="left"/>
      <w:pPr>
        <w:ind w:left="5760" w:hanging="360"/>
      </w:pPr>
    </w:lvl>
    <w:lvl w:ilvl="8" w:tplc="BBCC14E0">
      <w:start w:val="1"/>
      <w:numFmt w:val="bullet"/>
      <w:lvlText w:val="●"/>
      <w:lvlJc w:val="left"/>
      <w:pPr>
        <w:ind w:left="6480" w:hanging="360"/>
      </w:pPr>
    </w:lvl>
  </w:abstractNum>
  <w:abstractNum w:abstractNumId="1" w15:restartNumberingAfterBreak="0">
    <w:nsid w:val="66370BDE"/>
    <w:multiLevelType w:val="hybridMultilevel"/>
    <w:tmpl w:val="D8D26860"/>
    <w:lvl w:ilvl="0" w:tplc="88186E92">
      <w:start w:val="1"/>
      <w:numFmt w:val="bullet"/>
      <w:lvlText w:val="•"/>
      <w:lvlJc w:val="left"/>
      <w:pPr>
        <w:ind w:left="720" w:hanging="360"/>
      </w:pPr>
    </w:lvl>
    <w:lvl w:ilvl="1" w:tplc="3758A130">
      <w:numFmt w:val="decimal"/>
      <w:lvlText w:val=""/>
      <w:lvlJc w:val="left"/>
    </w:lvl>
    <w:lvl w:ilvl="2" w:tplc="4BA0A308">
      <w:numFmt w:val="decimal"/>
      <w:lvlText w:val=""/>
      <w:lvlJc w:val="left"/>
    </w:lvl>
    <w:lvl w:ilvl="3" w:tplc="D4E04FB4">
      <w:numFmt w:val="decimal"/>
      <w:lvlText w:val=""/>
      <w:lvlJc w:val="left"/>
    </w:lvl>
    <w:lvl w:ilvl="4" w:tplc="FBA6C7E8">
      <w:numFmt w:val="decimal"/>
      <w:lvlText w:val=""/>
      <w:lvlJc w:val="left"/>
    </w:lvl>
    <w:lvl w:ilvl="5" w:tplc="A32439F8">
      <w:numFmt w:val="decimal"/>
      <w:lvlText w:val=""/>
      <w:lvlJc w:val="left"/>
    </w:lvl>
    <w:lvl w:ilvl="6" w:tplc="43DC9F20">
      <w:numFmt w:val="decimal"/>
      <w:lvlText w:val=""/>
      <w:lvlJc w:val="left"/>
    </w:lvl>
    <w:lvl w:ilvl="7" w:tplc="308E3B4E">
      <w:numFmt w:val="decimal"/>
      <w:lvlText w:val=""/>
      <w:lvlJc w:val="left"/>
    </w:lvl>
    <w:lvl w:ilvl="8" w:tplc="AFEA2226">
      <w:numFmt w:val="decimal"/>
      <w:lvlText w:val=""/>
      <w:lvlJc w:val="left"/>
    </w:lvl>
  </w:abstractNum>
  <w:abstractNum w:abstractNumId="2" w15:restartNumberingAfterBreak="0">
    <w:nsid w:val="6D634FAA"/>
    <w:multiLevelType w:val="hybridMultilevel"/>
    <w:tmpl w:val="DADE36BA"/>
    <w:lvl w:ilvl="0" w:tplc="C4B4DA8C">
      <w:start w:val="1"/>
      <w:numFmt w:val="bullet"/>
      <w:lvlText w:val="◦"/>
      <w:lvlJc w:val="left"/>
      <w:pPr>
        <w:ind w:left="1080" w:hanging="360"/>
      </w:pPr>
    </w:lvl>
    <w:lvl w:ilvl="1" w:tplc="C3FC4C5C">
      <w:numFmt w:val="decimal"/>
      <w:lvlText w:val=""/>
      <w:lvlJc w:val="left"/>
    </w:lvl>
    <w:lvl w:ilvl="2" w:tplc="BD9C896E">
      <w:numFmt w:val="decimal"/>
      <w:lvlText w:val=""/>
      <w:lvlJc w:val="left"/>
    </w:lvl>
    <w:lvl w:ilvl="3" w:tplc="DBCE237E">
      <w:numFmt w:val="decimal"/>
      <w:lvlText w:val=""/>
      <w:lvlJc w:val="left"/>
    </w:lvl>
    <w:lvl w:ilvl="4" w:tplc="016ABAB4">
      <w:numFmt w:val="decimal"/>
      <w:lvlText w:val=""/>
      <w:lvlJc w:val="left"/>
    </w:lvl>
    <w:lvl w:ilvl="5" w:tplc="024EB98A">
      <w:numFmt w:val="decimal"/>
      <w:lvlText w:val=""/>
      <w:lvlJc w:val="left"/>
    </w:lvl>
    <w:lvl w:ilvl="6" w:tplc="78086922">
      <w:numFmt w:val="decimal"/>
      <w:lvlText w:val=""/>
      <w:lvlJc w:val="left"/>
    </w:lvl>
    <w:lvl w:ilvl="7" w:tplc="D082BA74">
      <w:numFmt w:val="decimal"/>
      <w:lvlText w:val=""/>
      <w:lvlJc w:val="left"/>
    </w:lvl>
    <w:lvl w:ilvl="8" w:tplc="68367690">
      <w:numFmt w:val="decimal"/>
      <w:lvlText w:val=""/>
      <w:lvlJc w:val="left"/>
    </w:lvl>
  </w:abstractNum>
  <w:num w:numId="1" w16cid:durableId="1943758976">
    <w:abstractNumId w:val="0"/>
    <w:lvlOverride w:ilvl="0">
      <w:startOverride w:val="1"/>
    </w:lvlOverride>
  </w:num>
  <w:num w:numId="2" w16cid:durableId="12128138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127"/>
    <w:rsid w:val="000A148B"/>
    <w:rsid w:val="00112127"/>
    <w:rsid w:val="001506EA"/>
    <w:rsid w:val="001A68D9"/>
    <w:rsid w:val="00205A24"/>
    <w:rsid w:val="004E2370"/>
    <w:rsid w:val="00603BE2"/>
    <w:rsid w:val="006D5BEF"/>
    <w:rsid w:val="008375CF"/>
    <w:rsid w:val="008E15D0"/>
    <w:rsid w:val="009B21DF"/>
    <w:rsid w:val="00A5250D"/>
    <w:rsid w:val="00EA7D3E"/>
    <w:rsid w:val="00F22B3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D2A6B"/>
  <w15:docId w15:val="{0F5EC069-957D-446D-8104-198C060AE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1DF"/>
  </w:style>
  <w:style w:type="paragraph" w:styleId="Heading1">
    <w:name w:val="heading 1"/>
    <w:uiPriority w:val="9"/>
    <w:qFormat/>
    <w:pPr>
      <w:spacing w:before="360" w:after="180"/>
      <w:outlineLvl w:val="0"/>
    </w:pPr>
    <w:rPr>
      <w:b/>
      <w:bCs/>
      <w:color w:val="1F4E79"/>
      <w:sz w:val="36"/>
      <w:szCs w:val="36"/>
    </w:rPr>
  </w:style>
  <w:style w:type="paragraph" w:styleId="Heading2">
    <w:name w:val="heading 2"/>
    <w:link w:val="Heading2Char"/>
    <w:uiPriority w:val="9"/>
    <w:unhideWhenUsed/>
    <w:qFormat/>
    <w:pPr>
      <w:spacing w:before="280" w:after="120"/>
      <w:outlineLvl w:val="1"/>
    </w:pPr>
    <w:rPr>
      <w:b/>
      <w:bCs/>
      <w:color w:val="2E75B6"/>
      <w:sz w:val="28"/>
      <w:szCs w:val="28"/>
    </w:rPr>
  </w:style>
  <w:style w:type="paragraph" w:styleId="Heading3">
    <w:name w:val="heading 3"/>
    <w:uiPriority w:val="9"/>
    <w:unhideWhenUsed/>
    <w:qFormat/>
    <w:pPr>
      <w:spacing w:before="200" w:after="100"/>
      <w:outlineLvl w:val="2"/>
    </w:pPr>
    <w:rPr>
      <w:b/>
      <w:bCs/>
      <w:color w:val="2196A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GridTable1Light-Accent4">
    <w:name w:val="Grid Table 1 Light Accent 4"/>
    <w:basedOn w:val="TableNormal"/>
    <w:uiPriority w:val="46"/>
    <w:rsid w:val="00A5250D"/>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5250D"/>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A5250D"/>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5250D"/>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A5250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603BE2"/>
    <w:pPr>
      <w:tabs>
        <w:tab w:val="center" w:pos="4680"/>
        <w:tab w:val="right" w:pos="9360"/>
      </w:tabs>
    </w:pPr>
  </w:style>
  <w:style w:type="character" w:customStyle="1" w:styleId="HeaderChar">
    <w:name w:val="Header Char"/>
    <w:basedOn w:val="DefaultParagraphFont"/>
    <w:link w:val="Header"/>
    <w:uiPriority w:val="99"/>
    <w:rsid w:val="00603BE2"/>
  </w:style>
  <w:style w:type="paragraph" w:styleId="Footer">
    <w:name w:val="footer"/>
    <w:basedOn w:val="Normal"/>
    <w:link w:val="FooterChar"/>
    <w:uiPriority w:val="99"/>
    <w:unhideWhenUsed/>
    <w:rsid w:val="00603BE2"/>
    <w:pPr>
      <w:tabs>
        <w:tab w:val="center" w:pos="4680"/>
        <w:tab w:val="right" w:pos="9360"/>
      </w:tabs>
    </w:pPr>
  </w:style>
  <w:style w:type="character" w:customStyle="1" w:styleId="FooterChar">
    <w:name w:val="Footer Char"/>
    <w:basedOn w:val="DefaultParagraphFont"/>
    <w:link w:val="Footer"/>
    <w:uiPriority w:val="99"/>
    <w:rsid w:val="00603BE2"/>
  </w:style>
  <w:style w:type="character" w:customStyle="1" w:styleId="Heading2Char">
    <w:name w:val="Heading 2 Char"/>
    <w:basedOn w:val="DefaultParagraphFont"/>
    <w:link w:val="Heading2"/>
    <w:uiPriority w:val="9"/>
    <w:rsid w:val="001506EA"/>
    <w:rPr>
      <w:b/>
      <w:bCs/>
      <w:color w:val="2E75B6"/>
      <w:sz w:val="28"/>
      <w:szCs w:val="28"/>
    </w:rPr>
  </w:style>
  <w:style w:type="table" w:styleId="TableGrid">
    <w:name w:val="Table Grid"/>
    <w:basedOn w:val="TableNormal"/>
    <w:uiPriority w:val="39"/>
    <w:rsid w:val="001506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506E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506E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506E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506E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506E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10</Pages>
  <Words>1162</Words>
  <Characters>7234</Characters>
  <Application>Microsoft Office Word</Application>
  <DocSecurity>0</DocSecurity>
  <Lines>452</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عبدالله على كمال على الخولى</cp:lastModifiedBy>
  <cp:revision>7</cp:revision>
  <dcterms:created xsi:type="dcterms:W3CDTF">2026-05-12T13:15:00Z</dcterms:created>
  <dcterms:modified xsi:type="dcterms:W3CDTF">2026-05-13T19:22:00Z</dcterms:modified>
</cp:coreProperties>
</file>