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7667845"/>
        <w:docPartObj>
          <w:docPartGallery w:val="Cover Pages"/>
          <w:docPartUnique/>
        </w:docPartObj>
      </w:sdtPr>
      <w:sdtEndPr/>
      <w:sdtContent>
        <w:p w14:paraId="4088A9DE" w14:textId="77777777" w:rsidR="00692768" w:rsidRDefault="00FE014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F69B046" wp14:editId="349C3BBB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E97E8B" w14:textId="77777777" w:rsidR="00692768" w:rsidRDefault="00FE0141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79A86C9D" w14:textId="77777777" w:rsidR="00692768" w:rsidRDefault="00FE0141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19874676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4D5BC63C" w14:textId="77777777" w:rsidR="00692768" w:rsidRDefault="00FE0141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68AC47A7" wp14:editId="3445BFE3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0755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28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B3912D" w14:textId="77777777" w:rsidR="00692768" w:rsidRDefault="00FE0141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5CD53454" w14:textId="77777777" w:rsidR="00692768" w:rsidRDefault="00FE0141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7A455134" w14:textId="77777777" w:rsidR="00692768" w:rsidRDefault="00FE01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50493E29" w14:textId="77777777" w:rsidR="00692768" w:rsidRDefault="00FE01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0pt;margin-top:391.65pt;width:275.55pt;height:80pt;mso-wrap-style:square;v-text-anchor:top;mso-position-horizontal-relative:margin" wp14:anchorId="1080FEC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F48B8" wp14:editId="7AF5B234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7BC" w14:textId="77777777" w:rsidR="00692768" w:rsidRDefault="00FE0141">
      <w:r>
        <w:br w:type="page"/>
      </w:r>
    </w:p>
    <w:p w14:paraId="688B4C43" w14:textId="77777777" w:rsidR="00692768" w:rsidRDefault="00FE0141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42F9A5CB" w14:textId="77777777" w:rsidR="00692768" w:rsidRDefault="00FE014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7E5A3575" w14:textId="77777777" w:rsidR="00692768" w:rsidRDefault="00FE014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se instructors.</w:t>
      </w:r>
    </w:p>
    <w:p w14:paraId="65C1CC1A" w14:textId="77777777" w:rsidR="00692768" w:rsidRDefault="00FE0141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56BFF25C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1CC1A95D" w14:textId="77777777" w:rsidR="00692768" w:rsidRDefault="00FE0141">
      <w:pPr>
        <w:pStyle w:val="ListParagraph"/>
        <w:numPr>
          <w:ilvl w:val="0"/>
          <w:numId w:val="3"/>
        </w:numPr>
      </w:pPr>
      <w:r>
        <w:t>Course instructors.</w:t>
      </w:r>
    </w:p>
    <w:p w14:paraId="4C8B0484" w14:textId="6F89F035" w:rsidR="00692768" w:rsidRDefault="00FE0141">
      <w:pPr>
        <w:pStyle w:val="ListParagraph"/>
        <w:numPr>
          <w:ilvl w:val="0"/>
          <w:numId w:val="3"/>
        </w:numPr>
      </w:pPr>
      <w:r>
        <w:t>Students.</w:t>
      </w:r>
    </w:p>
    <w:p w14:paraId="19D10F54" w14:textId="0EC229E4" w:rsidR="003F04BF" w:rsidRDefault="003F04BF">
      <w:pPr>
        <w:pStyle w:val="ListParagraph"/>
        <w:numPr>
          <w:ilvl w:val="0"/>
          <w:numId w:val="3"/>
        </w:numPr>
      </w:pPr>
      <w:r>
        <w:t>System admin.</w:t>
      </w:r>
    </w:p>
    <w:p w14:paraId="0C390A7B" w14:textId="77777777" w:rsidR="00692768" w:rsidRDefault="00692768">
      <w:pPr>
        <w:pStyle w:val="ListParagraph"/>
      </w:pPr>
    </w:p>
    <w:p w14:paraId="0353D1F3" w14:textId="77777777" w:rsidR="00692768" w:rsidRDefault="00FE0141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70"/>
        <w:gridCol w:w="1105"/>
        <w:gridCol w:w="4771"/>
        <w:gridCol w:w="4139"/>
      </w:tblGrid>
      <w:tr w:rsidR="00692768" w14:paraId="7AC5BE2D" w14:textId="77777777" w:rsidTr="00AA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1AA12C5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</w:tcPr>
          <w:p w14:paraId="349EF1F3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1" w:type="dxa"/>
          </w:tcPr>
          <w:p w14:paraId="50B4D4B6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9" w:type="dxa"/>
          </w:tcPr>
          <w:p w14:paraId="4451375D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692768" w14:paraId="353E032D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F1DCAEC" w14:textId="77777777" w:rsidR="00692768" w:rsidRDefault="0069276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04FE7BE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1E4214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9" w:type="dxa"/>
          </w:tcPr>
          <w:p w14:paraId="17DDDB9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692768" w14:paraId="6524E9EE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270CAE97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C929725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0EBD3A7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9" w:type="dxa"/>
          </w:tcPr>
          <w:p w14:paraId="0C77A5EB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course contents/levels. </w:t>
            </w:r>
          </w:p>
        </w:tc>
      </w:tr>
      <w:tr w:rsidR="003F04BF" w14:paraId="3AFE7F89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8D60B10" w14:textId="77777777" w:rsidR="003F04BF" w:rsidRDefault="003F04B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6734B77" w14:textId="05E19ADC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2022E83A" w14:textId="09813D7A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9" w:type="dxa"/>
          </w:tcPr>
          <w:p w14:paraId="7633C44C" w14:textId="09BB3FC4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692768" w14:paraId="4385FB4F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542F4D31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35B122B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678CF4F5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9" w:type="dxa"/>
          </w:tcPr>
          <w:p w14:paraId="259E433B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692768" w14:paraId="46FDCEFF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606ED7B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2D12AC0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D61E1E4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9" w:type="dxa"/>
          </w:tcPr>
          <w:p w14:paraId="6F23AF02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692768" w14:paraId="44F4D2DB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1FADC70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FE7795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4E26275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9" w:type="dxa"/>
          </w:tcPr>
          <w:p w14:paraId="28BF10D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692768" w14:paraId="0470B070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F49E67C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11C1576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D7037CB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9" w:type="dxa"/>
          </w:tcPr>
          <w:p w14:paraId="15193E1E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AA2EFC" w14:paraId="5B3DC101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66C4FF6" w14:textId="77777777" w:rsidR="00AA2EFC" w:rsidRDefault="00AA2EF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34448209" w14:textId="1063AC54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433D5BE0" w14:textId="253E1C4A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9" w:type="dxa"/>
          </w:tcPr>
          <w:p w14:paraId="23FA7A97" w14:textId="32DD882E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692768" w14:paraId="664BDBB0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22D5A41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0EC57D6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15F2A00F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9" w:type="dxa"/>
          </w:tcPr>
          <w:p w14:paraId="17F327D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check their score and </w:t>
            </w:r>
            <w:r>
              <w:rPr>
                <w:rFonts w:eastAsia="Calibri" w:cs="Arial"/>
                <w:color w:val="0070C0"/>
              </w:rPr>
              <w:t>approve his grade.</w:t>
            </w:r>
          </w:p>
        </w:tc>
      </w:tr>
      <w:tr w:rsidR="00692768" w14:paraId="56AEF37C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737C974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02382ACE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FCED52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9" w:type="dxa"/>
          </w:tcPr>
          <w:p w14:paraId="7CD3715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692768" w14:paraId="745BC9C4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0BFCBC5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8F8F160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7150BB2D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9" w:type="dxa"/>
          </w:tcPr>
          <w:p w14:paraId="41299C3E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692768" w14:paraId="652FAEE9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0585CD8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8EE68AA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4D322351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</w:t>
            </w:r>
            <w:r>
              <w:rPr>
                <w:rFonts w:eastAsia="Calibri" w:cs="Arial"/>
                <w:color w:val="0070C0"/>
              </w:rPr>
              <w:t xml:space="preserve">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9" w:type="dxa"/>
          </w:tcPr>
          <w:p w14:paraId="1781AF5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16790C" w14:paraId="3A176CCD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D5B9591" w14:textId="77777777" w:rsidR="0016790C" w:rsidRDefault="0016790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D85A5DA" w14:textId="6ACA466C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1" w:type="dxa"/>
          </w:tcPr>
          <w:p w14:paraId="6B3895A7" w14:textId="58D53E69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</w:tc>
        <w:tc>
          <w:tcPr>
            <w:tcW w:w="4139" w:type="dxa"/>
          </w:tcPr>
          <w:p w14:paraId="74D2125D" w14:textId="3644C657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7155FD7A" w14:textId="77777777" w:rsidR="00692768" w:rsidRDefault="00692768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AEA338D" w14:textId="77777777" w:rsidR="00692768" w:rsidRDefault="00FE014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55C85002" w14:textId="77777777" w:rsidR="00692768" w:rsidRDefault="00692768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0B247E1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692768" w14:paraId="53A8FEBC" w14:textId="77777777" w:rsidTr="0069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527C2C79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0C2FE78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692768" w14:paraId="78F24B52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415488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654A95F" w14:textId="222619B8" w:rsidR="00692768" w:rsidRP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</w:t>
            </w:r>
            <w:r w:rsidRPr="0016790C">
              <w:rPr>
                <w:rFonts w:eastAsia="Calibri" w:cs="Arial"/>
                <w:color w:val="0070C0"/>
              </w:rPr>
              <w:t xml:space="preserve">ll the topics </w:t>
            </w:r>
            <w:r>
              <w:rPr>
                <w:rFonts w:eastAsia="Calibri" w:cs="Arial"/>
                <w:color w:val="0070C0"/>
              </w:rPr>
              <w:t>present in the game must be</w:t>
            </w:r>
            <w:r w:rsidR="00FE0141" w:rsidRPr="0016790C">
              <w:rPr>
                <w:rFonts w:eastAsia="Calibri" w:cs="Arial"/>
                <w:color w:val="0070C0"/>
              </w:rPr>
              <w:t xml:space="preserve"> </w:t>
            </w:r>
            <w:r w:rsidR="00FE0141" w:rsidRPr="0016790C">
              <w:rPr>
                <w:rFonts w:eastAsia="Calibri" w:cs="Arial"/>
                <w:color w:val="0070C0"/>
              </w:rPr>
              <w:t>stated in the course.</w:t>
            </w:r>
          </w:p>
        </w:tc>
      </w:tr>
      <w:tr w:rsidR="00692768" w14:paraId="4464024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407045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D1FB4B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</w:t>
            </w:r>
            <w:r>
              <w:rPr>
                <w:rFonts w:eastAsia="Calibri" w:cs="Arial"/>
                <w:color w:val="0070C0"/>
              </w:rPr>
              <w:t>system of the game shall allow editing the game to course instructors only.</w:t>
            </w:r>
          </w:p>
        </w:tc>
      </w:tr>
      <w:tr w:rsidR="00692768" w14:paraId="51DF4EB8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B7769E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84E60A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692768" w14:paraId="2CDD2F11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BD76F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2E4C16C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</w:t>
            </w:r>
            <w:r>
              <w:rPr>
                <w:rFonts w:eastAsia="Calibri" w:cs="Arial"/>
                <w:color w:val="0070C0"/>
              </w:rPr>
              <w:t xml:space="preserve"> students that registered for the corresponding course).</w:t>
            </w:r>
          </w:p>
        </w:tc>
      </w:tr>
      <w:tr w:rsidR="00692768" w14:paraId="4DAC6A4D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63690E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C21BAC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692768" w14:paraId="59F442A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76FD7D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1E7855D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 student cannot pass their current stage in the game </w:t>
            </w:r>
            <w:r>
              <w:rPr>
                <w:rFonts w:eastAsia="Calibri" w:cs="Arial"/>
                <w:color w:val="0070C0"/>
              </w:rPr>
              <w:t>unless all the stage objectives are done.</w:t>
            </w:r>
          </w:p>
        </w:tc>
      </w:tr>
      <w:tr w:rsidR="00692768" w14:paraId="0E1476E5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AD38D1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26955FC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692768" w14:paraId="251AB74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21FA92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C96828A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</w:t>
            </w:r>
            <w:r>
              <w:rPr>
                <w:rFonts w:eastAsia="Calibri" w:cs="Arial"/>
                <w:color w:val="0070C0"/>
              </w:rPr>
              <w:t>10).</w:t>
            </w:r>
          </w:p>
        </w:tc>
      </w:tr>
      <w:tr w:rsidR="00692768" w14:paraId="2BD7C078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F531A0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7D8804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692768" w14:paraId="7ACFF379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FF8C38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CB304E6" w14:textId="33EF6ED6" w:rsidR="00692768" w:rsidRDefault="001576A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1576AA"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16BC55FB" w14:textId="77777777" w:rsidR="00692768" w:rsidRDefault="00692768">
      <w:pPr>
        <w:pStyle w:val="ListParagraph"/>
        <w:ind w:left="384"/>
        <w:rPr>
          <w:b/>
          <w:bCs/>
          <w:color w:val="0070C0"/>
        </w:rPr>
      </w:pPr>
    </w:p>
    <w:p w14:paraId="523B3CBF" w14:textId="77777777" w:rsidR="00692768" w:rsidRDefault="00692768">
      <w:pPr>
        <w:rPr>
          <w:b/>
          <w:bCs/>
          <w:color w:val="0070C0"/>
        </w:rPr>
      </w:pPr>
    </w:p>
    <w:p w14:paraId="45965EED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692768" w14:paraId="4A3F5B48" w14:textId="77777777" w:rsidTr="0069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34C48762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728A99E8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692768" w14:paraId="15F4C9EF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9DB8B0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CC3287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</w:t>
            </w:r>
            <w:r>
              <w:rPr>
                <w:rFonts w:eastAsia="Calibri" w:cs="Arial"/>
                <w:color w:val="0070C0"/>
              </w:rPr>
              <w:t>shall not fail during runtime for any reason.</w:t>
            </w:r>
          </w:p>
        </w:tc>
      </w:tr>
      <w:tr w:rsidR="00692768" w14:paraId="795AD669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F381CE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C7AD94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692768" w14:paraId="57A8DACB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E07D92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B3E149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692768" w14:paraId="3AF3811D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DE73D8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80ECDA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preserve a history of student’s grades and levels for </w:t>
            </w:r>
            <w:r>
              <w:rPr>
                <w:rFonts w:eastAsia="Calibri" w:cs="Arial"/>
                <w:color w:val="0070C0"/>
              </w:rPr>
              <w:t>future reference.</w:t>
            </w:r>
          </w:p>
        </w:tc>
      </w:tr>
      <w:tr w:rsidR="00692768" w14:paraId="0C1DC18E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AD1765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D6739B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692768" w14:paraId="0CDBA806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970E2B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A07808D" w14:textId="5B3C50AA" w:rsidR="00692768" w:rsidRDefault="0069276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</w:p>
        </w:tc>
      </w:tr>
      <w:tr w:rsidR="00692768" w14:paraId="65ED8676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C998F6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DFE0AB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 w:rsidRPr="001576AA">
              <w:rPr>
                <w:rFonts w:eastAsia="Calibri" w:cs="Arial"/>
                <w:color w:val="0070C0"/>
              </w:rPr>
              <w:t xml:space="preserve">The figures in the game shall be friendly and interactive to student’s </w:t>
            </w:r>
            <w:r w:rsidRPr="001576AA">
              <w:rPr>
                <w:rFonts w:eastAsia="Calibri" w:cs="Arial"/>
                <w:color w:val="0070C0"/>
              </w:rPr>
              <w:t>gestures.</w:t>
            </w:r>
          </w:p>
        </w:tc>
      </w:tr>
      <w:tr w:rsidR="00692768" w14:paraId="3197AC64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4C4C5C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E1A4A0D" w14:textId="77777777" w:rsidR="00692768" w:rsidRDefault="0069276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692768" w14:paraId="0F8F0E89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BD3FBD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142ED1B" w14:textId="77777777" w:rsidR="00692768" w:rsidRDefault="0069276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</w:tbl>
    <w:p w14:paraId="7E2D5C8E" w14:textId="77777777" w:rsidR="00692768" w:rsidRDefault="00692768">
      <w:pPr>
        <w:rPr>
          <w:b/>
          <w:bCs/>
          <w:color w:val="0070C0"/>
        </w:rPr>
      </w:pPr>
    </w:p>
    <w:p w14:paraId="2D44BC08" w14:textId="77777777" w:rsidR="00692768" w:rsidRDefault="0069276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0EE4FE7" w14:textId="77777777" w:rsidR="00692768" w:rsidRDefault="0069276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17C3852" w14:textId="77777777" w:rsidR="00692768" w:rsidRDefault="00692768">
      <w:pPr>
        <w:jc w:val="center"/>
        <w:rPr>
          <w:b/>
          <w:bCs/>
          <w:color w:val="0070C0"/>
        </w:rPr>
      </w:pPr>
    </w:p>
    <w:p w14:paraId="65896EBD" w14:textId="77777777" w:rsidR="00692768" w:rsidRDefault="00FE0141">
      <w:pPr>
        <w:rPr>
          <w:b/>
          <w:bCs/>
          <w:color w:val="0070C0"/>
        </w:rPr>
      </w:pPr>
      <w:r>
        <w:br w:type="page"/>
      </w:r>
    </w:p>
    <w:p w14:paraId="646A3767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Additional information:</w:t>
      </w:r>
    </w:p>
    <w:p w14:paraId="59DC5617" w14:textId="77777777" w:rsidR="00692768" w:rsidRDefault="00FE01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3EC25C5E" wp14:editId="415E5625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Comparison between functional and non-functional requirements:</w:t>
      </w:r>
      <w:r>
        <w:br w:type="page"/>
      </w:r>
    </w:p>
    <w:p w14:paraId="74DF8ADE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3EDF50AC" w14:textId="77777777" w:rsidR="00692768" w:rsidRDefault="00FE014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>
        <w:r>
          <w:rPr>
            <w:rStyle w:val="Hyperlink"/>
          </w:rPr>
          <w:t>The app solutions</w:t>
        </w:r>
      </w:hyperlink>
    </w:p>
    <w:p w14:paraId="1826B13A" w14:textId="77777777" w:rsidR="00692768" w:rsidRDefault="00FE0141">
      <w:pPr>
        <w:pStyle w:val="ListParagraph"/>
        <w:numPr>
          <w:ilvl w:val="0"/>
          <w:numId w:val="3"/>
        </w:numPr>
      </w:pPr>
      <w:hyperlink r:id="rId12">
        <w:proofErr w:type="spellStart"/>
        <w:r>
          <w:rPr>
            <w:rStyle w:val="Hyperlink"/>
          </w:rPr>
          <w:t>Occulus</w:t>
        </w:r>
        <w:proofErr w:type="spellEnd"/>
        <w:r>
          <w:rPr>
            <w:rStyle w:val="Hyperlink"/>
          </w:rPr>
          <w:t xml:space="preserve"> Rift S</w:t>
        </w:r>
      </w:hyperlink>
    </w:p>
    <w:sectPr w:rsidR="00692768">
      <w:footerReference w:type="default" r:id="rId13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8235" w14:textId="77777777" w:rsidR="00FE0141" w:rsidRDefault="00FE0141">
      <w:pPr>
        <w:spacing w:after="0" w:line="240" w:lineRule="auto"/>
      </w:pPr>
      <w:r>
        <w:separator/>
      </w:r>
    </w:p>
  </w:endnote>
  <w:endnote w:type="continuationSeparator" w:id="0">
    <w:p w14:paraId="411EB9E5" w14:textId="77777777" w:rsidR="00FE0141" w:rsidRDefault="00FE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517183"/>
      <w:docPartObj>
        <w:docPartGallery w:val="Page Numbers (Bottom of Page)"/>
        <w:docPartUnique/>
      </w:docPartObj>
    </w:sdtPr>
    <w:sdtEndPr/>
    <w:sdtContent>
      <w:p w14:paraId="6ADB7646" w14:textId="77777777" w:rsidR="00692768" w:rsidRDefault="00FE014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0553952" w14:textId="77777777" w:rsidR="00692768" w:rsidRDefault="00692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9DB2" w14:textId="77777777" w:rsidR="00FE0141" w:rsidRDefault="00FE0141">
      <w:pPr>
        <w:spacing w:after="0" w:line="240" w:lineRule="auto"/>
      </w:pPr>
      <w:r>
        <w:separator/>
      </w:r>
    </w:p>
  </w:footnote>
  <w:footnote w:type="continuationSeparator" w:id="0">
    <w:p w14:paraId="6F743484" w14:textId="77777777" w:rsidR="00FE0141" w:rsidRDefault="00FE0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AF"/>
    <w:multiLevelType w:val="multilevel"/>
    <w:tmpl w:val="1C52F61A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850A5"/>
    <w:multiLevelType w:val="multilevel"/>
    <w:tmpl w:val="181425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DB41673"/>
    <w:multiLevelType w:val="multilevel"/>
    <w:tmpl w:val="DDAE1D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53306DD"/>
    <w:multiLevelType w:val="multilevel"/>
    <w:tmpl w:val="EB441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28349C"/>
    <w:multiLevelType w:val="multilevel"/>
    <w:tmpl w:val="1CB0D6D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29632D6"/>
    <w:multiLevelType w:val="multilevel"/>
    <w:tmpl w:val="D3785C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ACA6967"/>
    <w:multiLevelType w:val="multilevel"/>
    <w:tmpl w:val="C4B262E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68"/>
    <w:rsid w:val="001576AA"/>
    <w:rsid w:val="0016790C"/>
    <w:rsid w:val="003F04BF"/>
    <w:rsid w:val="00692768"/>
    <w:rsid w:val="00AA2EFC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E72F"/>
  <w15:docId w15:val="{432437ED-E95F-43F8-83A5-1BBC7B75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Khalid bahaeldin</cp:lastModifiedBy>
  <cp:revision>14</cp:revision>
  <dcterms:created xsi:type="dcterms:W3CDTF">2021-11-13T09:30:00Z</dcterms:created>
  <dcterms:modified xsi:type="dcterms:W3CDTF">2021-12-28T20:39:00Z</dcterms:modified>
  <dc:language>en-AU</dc:language>
</cp:coreProperties>
</file>