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D9069" w14:textId="77777777" w:rsidR="00493451" w:rsidRPr="000D5619" w:rsidRDefault="00493451" w:rsidP="00493451">
      <w:pPr>
        <w:spacing w:after="0"/>
        <w:jc w:val="center"/>
        <w:rPr>
          <w:sz w:val="40"/>
          <w:szCs w:val="40"/>
        </w:rPr>
      </w:pPr>
      <w:r w:rsidRPr="000D5619">
        <w:rPr>
          <w:sz w:val="40"/>
          <w:szCs w:val="40"/>
        </w:rPr>
        <w:t>National Textile University, Faisalabad</w:t>
      </w:r>
    </w:p>
    <w:p w14:paraId="03F9DA26" w14:textId="73898F0F" w:rsidR="00493451" w:rsidRDefault="00493451" w:rsidP="00493451">
      <w:pPr>
        <w:spacing w:after="0"/>
        <w:jc w:val="center"/>
        <w:rPr>
          <w:sz w:val="52"/>
          <w:szCs w:val="52"/>
        </w:rPr>
      </w:pPr>
      <w:r w:rsidRPr="000D5619">
        <w:rPr>
          <w:sz w:val="40"/>
          <w:szCs w:val="40"/>
        </w:rPr>
        <w:t xml:space="preserve">Department of Computer Science </w:t>
      </w:r>
      <w:r w:rsidRPr="000D5619">
        <w:rPr>
          <w:sz w:val="40"/>
          <w:szCs w:val="40"/>
        </w:rPr>
        <w:br/>
      </w:r>
      <w:r w:rsidRPr="000D5619">
        <w:rPr>
          <w:b/>
          <w:bCs/>
          <w:sz w:val="52"/>
          <w:szCs w:val="52"/>
        </w:rPr>
        <w:t>Machine Learning: AIC-3072</w:t>
      </w:r>
      <w:r w:rsidRPr="000D5619">
        <w:rPr>
          <w:b/>
          <w:bCs/>
          <w:sz w:val="52"/>
          <w:szCs w:val="52"/>
        </w:rPr>
        <w:br/>
      </w:r>
      <w:r>
        <w:rPr>
          <w:sz w:val="52"/>
          <w:szCs w:val="52"/>
        </w:rPr>
        <w:t>Reading</w:t>
      </w:r>
      <w:r w:rsidRPr="000D5619">
        <w:rPr>
          <w:sz w:val="52"/>
          <w:szCs w:val="52"/>
        </w:rPr>
        <w:t xml:space="preserve"> Notes</w:t>
      </w:r>
      <w:r>
        <w:rPr>
          <w:sz w:val="52"/>
          <w:szCs w:val="52"/>
        </w:rPr>
        <w:t xml:space="preserve"> in addition to Slides</w:t>
      </w:r>
    </w:p>
    <w:p w14:paraId="23329AA7" w14:textId="16E8942F" w:rsidR="00493451" w:rsidRDefault="00493451" w:rsidP="00493451">
      <w:pPr>
        <w:spacing w:after="0"/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Week </w:t>
      </w:r>
      <w:r>
        <w:rPr>
          <w:sz w:val="52"/>
          <w:szCs w:val="52"/>
        </w:rPr>
        <w:t>3</w:t>
      </w:r>
    </w:p>
    <w:p w14:paraId="29444F5F" w14:textId="3CA5A5FC" w:rsidR="00493451" w:rsidRDefault="00493451" w:rsidP="00493451">
      <w:pPr>
        <w:rPr>
          <w:rFonts w:ascii="Segoe UI Emoji" w:hAnsi="Segoe UI Emoji" w:cs="Segoe UI Emoji"/>
        </w:rPr>
      </w:pPr>
    </w:p>
    <w:p w14:paraId="3158D321" w14:textId="0399404C" w:rsidR="00493451" w:rsidRPr="00493451" w:rsidRDefault="00493451" w:rsidP="00493451">
      <w:r w:rsidRPr="00493451">
        <w:t>Sparsity in Machine Learning</w:t>
      </w:r>
    </w:p>
    <w:p w14:paraId="37A87048" w14:textId="77777777" w:rsidR="00493451" w:rsidRPr="00493451" w:rsidRDefault="00493451" w:rsidP="00493451">
      <w:r w:rsidRPr="00493451">
        <w:t>Definition:</w:t>
      </w:r>
    </w:p>
    <w:p w14:paraId="53E84515" w14:textId="77777777" w:rsidR="00493451" w:rsidRPr="00493451" w:rsidRDefault="00493451" w:rsidP="00493451">
      <w:r w:rsidRPr="00493451">
        <w:t>Sparsity refers to the condition where most elements in a dataset, vector, or model are zero or inactive.</w:t>
      </w:r>
      <w:r w:rsidRPr="00493451">
        <w:br/>
        <w:t>Formally, a dataset or model parameter is sparse if only a small number of its entries are non-zero.</w:t>
      </w:r>
    </w:p>
    <w:p w14:paraId="10AF290C" w14:textId="4B4FB2EF" w:rsidR="00493451" w:rsidRPr="00493451" w:rsidRDefault="00493451" w:rsidP="00493451"/>
    <w:p w14:paraId="2AC672D9" w14:textId="77777777" w:rsidR="00493451" w:rsidRPr="00493451" w:rsidRDefault="00493451" w:rsidP="00493451">
      <w:r w:rsidRPr="00493451">
        <w:t>Mathematical Representation:</w:t>
      </w:r>
    </w:p>
    <w:p w14:paraId="1A30BF3C" w14:textId="5E81B626" w:rsidR="00493451" w:rsidRPr="00493451" w:rsidRDefault="00493451" w:rsidP="00493451">
      <w:r w:rsidRPr="00493451">
        <w:t xml:space="preserve">For a vector </w:t>
      </w:r>
      <m:oMath>
        <m:r>
          <w:rPr>
            <w:rFonts w:ascii="Cambria Math" w:hAnsi="Cambria Math"/>
          </w:rPr>
          <m:t>x∈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493451">
        <w:t>:</w:t>
      </w:r>
    </w:p>
    <w:p w14:paraId="5B251073" w14:textId="1DF66564" w:rsidR="00493451" w:rsidRPr="00493451" w:rsidRDefault="00493451" w:rsidP="00493451">
      <m:oMathPara>
        <m:oMath>
          <m:r>
            <m:rPr>
              <m:nor/>
            </m:rPr>
            <m:t>Sparsity</m:t>
          </m:r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Number of non-zero elements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br/>
          </m:r>
        </m:oMath>
      </m:oMathPara>
    </w:p>
    <w:p w14:paraId="37F4F9B3" w14:textId="420BC686" w:rsidR="00493451" w:rsidRPr="00493451" w:rsidRDefault="00493451" w:rsidP="00493451">
      <w:r w:rsidRPr="00493451">
        <w:t xml:space="preserve">or simply, </w:t>
      </w:r>
      <m:oMath>
        <m:r>
          <w:rPr>
            <w:rFonts w:ascii="Cambria Math" w:hAnsi="Cambria Math"/>
          </w:rPr>
          <m:t>x</m:t>
        </m:r>
      </m:oMath>
      <w:r w:rsidRPr="00493451">
        <w:t xml:space="preserve">is k-sparse if only </w:t>
      </w:r>
      <m:oMath>
        <m:r>
          <w:rPr>
            <w:rFonts w:ascii="Cambria Math" w:hAnsi="Cambria Math"/>
          </w:rPr>
          <m:t>k</m:t>
        </m:r>
      </m:oMath>
      <w:r w:rsidRPr="00493451">
        <w:t xml:space="preserve">of its </w:t>
      </w:r>
      <m:oMath>
        <m:r>
          <w:rPr>
            <w:rFonts w:ascii="Cambria Math" w:hAnsi="Cambria Math"/>
          </w:rPr>
          <m:t>n</m:t>
        </m:r>
      </m:oMath>
      <w:r w:rsidRPr="00493451">
        <w:t xml:space="preserve">elements are non-zero and </w:t>
      </w:r>
      <m:oMath>
        <m:r>
          <w:rPr>
            <w:rFonts w:ascii="Cambria Math" w:hAnsi="Cambria Math"/>
          </w:rPr>
          <m:t>k≪n</m:t>
        </m:r>
      </m:oMath>
      <w:r w:rsidRPr="00493451">
        <w:t>.</w:t>
      </w:r>
    </w:p>
    <w:p w14:paraId="4C1C0D69" w14:textId="628FBD8D" w:rsidR="00493451" w:rsidRPr="00493451" w:rsidRDefault="00493451" w:rsidP="00493451"/>
    <w:p w14:paraId="6B3B56A0" w14:textId="77777777" w:rsidR="00493451" w:rsidRPr="00493451" w:rsidRDefault="00493451" w:rsidP="00493451">
      <w:r w:rsidRPr="00493451">
        <w:t>Example:</w:t>
      </w:r>
    </w:p>
    <w:p w14:paraId="5E771E07" w14:textId="77777777" w:rsidR="00493451" w:rsidRPr="00493451" w:rsidRDefault="00493451" w:rsidP="00493451">
      <w:r w:rsidRPr="00493451">
        <w:t>A document represented by the Bag-of-Words model:</w:t>
      </w:r>
    </w:p>
    <w:p w14:paraId="1AC7CD95" w14:textId="2985A760" w:rsidR="00493451" w:rsidRPr="00493451" w:rsidRDefault="00493451" w:rsidP="00493451">
      <m:oMathPara>
        <m:oMath>
          <m:r>
            <w:rPr>
              <w:rFonts w:ascii="Cambria Math" w:hAnsi="Cambria Math"/>
            </w:rPr>
            <m:t>x=[0,0,0,3,0,0,1,0,0]</m:t>
          </m:r>
          <m:r>
            <w:rPr>
              <w:i/>
            </w:rPr>
            <w:br/>
          </m:r>
        </m:oMath>
      </m:oMathPara>
    </w:p>
    <w:p w14:paraId="7E269B33" w14:textId="77777777" w:rsidR="00493451" w:rsidRPr="00493451" w:rsidRDefault="00493451" w:rsidP="00493451">
      <w:r w:rsidRPr="00493451">
        <w:t>Out of 9 features, only 2 are non-zero → sparsity = 78%.</w:t>
      </w:r>
      <w:r w:rsidRPr="00493451">
        <w:br/>
        <w:t>This means most words in the vocabulary don’t appear in the document.</w:t>
      </w:r>
    </w:p>
    <w:p w14:paraId="2A1CFE12" w14:textId="2598C438" w:rsidR="00493451" w:rsidRDefault="00493451" w:rsidP="00493451"/>
    <w:p w14:paraId="7E1F5FCC" w14:textId="77777777" w:rsidR="00993FE1" w:rsidRDefault="00993FE1" w:rsidP="00493451"/>
    <w:p w14:paraId="2A80A1A6" w14:textId="77777777" w:rsidR="00993FE1" w:rsidRPr="00493451" w:rsidRDefault="00993FE1" w:rsidP="00493451"/>
    <w:p w14:paraId="354BCCD6" w14:textId="77777777" w:rsidR="00493451" w:rsidRPr="00493451" w:rsidRDefault="00493451" w:rsidP="00493451">
      <w:r w:rsidRPr="00493451">
        <w:rPr>
          <w:rFonts w:ascii="Segoe UI Emoji" w:hAnsi="Segoe UI Emoji" w:cs="Segoe UI Emoji"/>
        </w:rPr>
        <w:t>⚙️</w:t>
      </w:r>
      <w:r w:rsidRPr="00493451">
        <w:t xml:space="preserve"> Types of Sparsity</w:t>
      </w:r>
    </w:p>
    <w:p w14:paraId="37FDEE7B" w14:textId="77777777" w:rsidR="00493451" w:rsidRPr="00493451" w:rsidRDefault="00493451" w:rsidP="00493451">
      <w:r w:rsidRPr="00493451">
        <w:t>1. Feature Sparsity</w:t>
      </w:r>
    </w:p>
    <w:p w14:paraId="23B2BC21" w14:textId="77777777" w:rsidR="00493451" w:rsidRPr="00493451" w:rsidRDefault="00493451" w:rsidP="00493451">
      <w:r w:rsidRPr="00493451">
        <w:t>Occurs when most features of the input vector are zero.</w:t>
      </w:r>
      <w:r w:rsidRPr="00493451">
        <w:br/>
      </w:r>
      <w:r w:rsidRPr="00493451">
        <w:rPr>
          <w:rFonts w:ascii="Segoe UI Emoji" w:hAnsi="Segoe UI Emoji" w:cs="Segoe UI Emoji"/>
        </w:rPr>
        <w:t>🧩</w:t>
      </w:r>
      <w:r w:rsidRPr="00493451">
        <w:t xml:space="preserve"> </w:t>
      </w:r>
      <w:r w:rsidRPr="00493451">
        <w:rPr>
          <w:i/>
          <w:iCs/>
        </w:rPr>
        <w:t>Example:</w:t>
      </w:r>
      <w:r w:rsidRPr="00493451">
        <w:t xml:space="preserve"> In text classification, each word in the vocabulary is a feature, but a document contains only a few words.</w:t>
      </w:r>
    </w:p>
    <w:p w14:paraId="1AE7F07E" w14:textId="4018E007" w:rsidR="00493451" w:rsidRPr="00493451" w:rsidRDefault="00493451" w:rsidP="00493451"/>
    <w:p w14:paraId="4F01D595" w14:textId="77777777" w:rsidR="00493451" w:rsidRPr="00493451" w:rsidRDefault="00493451" w:rsidP="00493451">
      <w:r w:rsidRPr="00493451">
        <w:t>2. Weight Sparsity</w:t>
      </w:r>
    </w:p>
    <w:p w14:paraId="146B9DBB" w14:textId="77777777" w:rsidR="00493451" w:rsidRPr="00493451" w:rsidRDefault="00493451" w:rsidP="00493451">
      <w:r w:rsidRPr="00493451">
        <w:t>Occurs when many model parameters (weights) are zero or close to zero.</w:t>
      </w:r>
      <w:r w:rsidRPr="00493451">
        <w:br/>
      </w:r>
      <w:r w:rsidRPr="00493451">
        <w:rPr>
          <w:rFonts w:ascii="Segoe UI Emoji" w:hAnsi="Segoe UI Emoji" w:cs="Segoe UI Emoji"/>
        </w:rPr>
        <w:t>💡</w:t>
      </w:r>
      <w:r w:rsidRPr="00493451">
        <w:t xml:space="preserve"> </w:t>
      </w:r>
      <w:r w:rsidRPr="00493451">
        <w:rPr>
          <w:i/>
          <w:iCs/>
        </w:rPr>
        <w:t>Example:</w:t>
      </w:r>
      <w:r w:rsidRPr="00493451">
        <w:t xml:space="preserve"> L1 regularization (Lasso) in regression automatically drives less important feature weights to zero, producing a sparse model.</w:t>
      </w:r>
    </w:p>
    <w:p w14:paraId="7F8ED849" w14:textId="337DABFB" w:rsidR="00493451" w:rsidRPr="00493451" w:rsidRDefault="00493451" w:rsidP="00493451"/>
    <w:p w14:paraId="260C620E" w14:textId="77777777" w:rsidR="00493451" w:rsidRPr="00493451" w:rsidRDefault="00493451" w:rsidP="00493451">
      <w:r w:rsidRPr="00493451">
        <w:t>3. Activation Sparsity</w:t>
      </w:r>
    </w:p>
    <w:p w14:paraId="441A7E8A" w14:textId="77777777" w:rsidR="00493451" w:rsidRPr="00493451" w:rsidRDefault="00493451" w:rsidP="00493451">
      <w:r w:rsidRPr="00493451">
        <w:t>Occurs in neural networks when most neurons remain inactive (output = 0) for a given input.</w:t>
      </w:r>
      <w:r w:rsidRPr="00493451">
        <w:br/>
      </w:r>
      <w:r w:rsidRPr="00493451">
        <w:rPr>
          <w:rFonts w:ascii="Segoe UI Emoji" w:hAnsi="Segoe UI Emoji" w:cs="Segoe UI Emoji"/>
        </w:rPr>
        <w:t>⚙️</w:t>
      </w:r>
      <w:r w:rsidRPr="00493451">
        <w:t xml:space="preserve"> </w:t>
      </w:r>
      <w:r w:rsidRPr="00493451">
        <w:rPr>
          <w:i/>
          <w:iCs/>
        </w:rPr>
        <w:t>Example:</w:t>
      </w:r>
      <w:r w:rsidRPr="00493451">
        <w:t xml:space="preserve"> ReLU activation function sets all negative values to 0, introducing sparsity in activations.</w:t>
      </w:r>
    </w:p>
    <w:p w14:paraId="47754A9A" w14:textId="38A711FB" w:rsidR="00493451" w:rsidRPr="00493451" w:rsidRDefault="00493451" w:rsidP="00493451"/>
    <w:p w14:paraId="79BBC0F2" w14:textId="77777777" w:rsidR="00493451" w:rsidRPr="00493451" w:rsidRDefault="00493451" w:rsidP="00493451">
      <w:r w:rsidRPr="00493451">
        <w:t>4. Data Sparsity</w:t>
      </w:r>
    </w:p>
    <w:p w14:paraId="32E5FD4D" w14:textId="77777777" w:rsidR="00493451" w:rsidRPr="00493451" w:rsidRDefault="00493451" w:rsidP="00493451">
      <w:r w:rsidRPr="00493451">
        <w:t>Appears in large datasets where many interactions are missing or zero.</w:t>
      </w:r>
      <w:r w:rsidRPr="00493451">
        <w:br/>
      </w:r>
      <w:r w:rsidRPr="00493451">
        <w:rPr>
          <w:rFonts w:ascii="Segoe UI Emoji" w:hAnsi="Segoe UI Emoji" w:cs="Segoe UI Emoji"/>
        </w:rPr>
        <w:t>🧮</w:t>
      </w:r>
      <w:r w:rsidRPr="00493451">
        <w:t xml:space="preserve"> </w:t>
      </w:r>
      <w:r w:rsidRPr="00493451">
        <w:rPr>
          <w:i/>
          <w:iCs/>
        </w:rPr>
        <w:t>Example:</w:t>
      </w:r>
      <w:r w:rsidRPr="00493451">
        <w:t xml:space="preserve"> In recommendation systems (like Netflix or Amazon), the user–item rating matrix is mostly empty because each user rates only a few items.</w:t>
      </w:r>
    </w:p>
    <w:p w14:paraId="3C333057" w14:textId="0DC80738" w:rsidR="00493451" w:rsidRPr="00493451" w:rsidRDefault="00493451" w:rsidP="00493451"/>
    <w:p w14:paraId="12D24A62" w14:textId="77777777" w:rsidR="00493451" w:rsidRPr="00493451" w:rsidRDefault="00493451" w:rsidP="00493451">
      <w:r w:rsidRPr="00493451">
        <w:rPr>
          <w:rFonts w:ascii="Segoe UI Emoji" w:hAnsi="Segoe UI Emoji" w:cs="Segoe UI Emoji"/>
        </w:rPr>
        <w:t>💪</w:t>
      </w:r>
      <w:r w:rsidRPr="00493451">
        <w:t xml:space="preserve"> Why Sparsity is Useful</w:t>
      </w:r>
    </w:p>
    <w:p w14:paraId="287C3DBC" w14:textId="77777777" w:rsidR="00493451" w:rsidRPr="00493451" w:rsidRDefault="00493451" w:rsidP="00493451">
      <w:pPr>
        <w:numPr>
          <w:ilvl w:val="0"/>
          <w:numId w:val="21"/>
        </w:numPr>
      </w:pPr>
      <w:r w:rsidRPr="00493451">
        <w:t>Efficiency: Sparse matrices reduce memory and computational cost.</w:t>
      </w:r>
    </w:p>
    <w:p w14:paraId="41592E9D" w14:textId="77777777" w:rsidR="00493451" w:rsidRPr="00493451" w:rsidRDefault="00493451" w:rsidP="00493451">
      <w:pPr>
        <w:numPr>
          <w:ilvl w:val="0"/>
          <w:numId w:val="21"/>
        </w:numPr>
      </w:pPr>
      <w:r w:rsidRPr="00493451">
        <w:t>Interpretability: Sparse models highlight only the most important features.</w:t>
      </w:r>
    </w:p>
    <w:p w14:paraId="155E044B" w14:textId="77777777" w:rsidR="00493451" w:rsidRPr="00493451" w:rsidRDefault="00493451" w:rsidP="00493451">
      <w:pPr>
        <w:numPr>
          <w:ilvl w:val="0"/>
          <w:numId w:val="21"/>
        </w:numPr>
      </w:pPr>
      <w:r w:rsidRPr="00493451">
        <w:t>Generalization: Reduces overfitting by ignoring irrelevant features.</w:t>
      </w:r>
    </w:p>
    <w:p w14:paraId="52D7811E" w14:textId="77777777" w:rsidR="00493451" w:rsidRDefault="00493451" w:rsidP="00493451">
      <w:pPr>
        <w:numPr>
          <w:ilvl w:val="0"/>
          <w:numId w:val="21"/>
        </w:numPr>
      </w:pPr>
      <w:r w:rsidRPr="00493451">
        <w:t>Storage: Sparse data structures (like CSR or COO formats) store only non-zero entries.</w:t>
      </w:r>
    </w:p>
    <w:p w14:paraId="44E01907" w14:textId="77777777" w:rsidR="00D5255F" w:rsidRDefault="00D5255F" w:rsidP="00D5255F"/>
    <w:p w14:paraId="1D60168E" w14:textId="77777777" w:rsidR="00D5255F" w:rsidRPr="00D5255F" w:rsidRDefault="00D5255F" w:rsidP="00D5255F">
      <w:pPr>
        <w:rPr>
          <w:b/>
          <w:bCs/>
        </w:rPr>
      </w:pPr>
      <w:r w:rsidRPr="00D5255F">
        <w:rPr>
          <w:rFonts w:ascii="Segoe UI Emoji" w:hAnsi="Segoe UI Emoji" w:cs="Segoe UI Emoji"/>
          <w:b/>
          <w:bCs/>
        </w:rPr>
        <w:lastRenderedPageBreak/>
        <w:t>🤖</w:t>
      </w:r>
      <w:r w:rsidRPr="00D5255F">
        <w:rPr>
          <w:b/>
          <w:bCs/>
        </w:rPr>
        <w:t xml:space="preserve"> K-Nearest Neighbor (K-NN) Algorithm</w:t>
      </w:r>
    </w:p>
    <w:p w14:paraId="0A4E0EB8" w14:textId="77777777" w:rsidR="00D5255F" w:rsidRPr="00D5255F" w:rsidRDefault="00D5255F" w:rsidP="00D5255F">
      <w:pPr>
        <w:rPr>
          <w:b/>
          <w:bCs/>
        </w:rPr>
      </w:pPr>
      <w:r w:rsidRPr="00D5255F">
        <w:rPr>
          <w:b/>
          <w:bCs/>
        </w:rPr>
        <w:t>Definition:</w:t>
      </w:r>
    </w:p>
    <w:p w14:paraId="6F97671B" w14:textId="77777777" w:rsidR="00D5255F" w:rsidRPr="00D5255F" w:rsidRDefault="00D5255F" w:rsidP="00D5255F">
      <w:r w:rsidRPr="00D5255F">
        <w:rPr>
          <w:b/>
          <w:bCs/>
        </w:rPr>
        <w:t>K-Nearest Neighbor (K-NN)</w:t>
      </w:r>
      <w:r w:rsidRPr="00D5255F">
        <w:t xml:space="preserve"> is a </w:t>
      </w:r>
      <w:r w:rsidRPr="00D5255F">
        <w:rPr>
          <w:b/>
          <w:bCs/>
        </w:rPr>
        <w:t>supervised machine learning algorithm</w:t>
      </w:r>
      <w:r w:rsidRPr="00D5255F">
        <w:t xml:space="preserve"> used for </w:t>
      </w:r>
      <w:r w:rsidRPr="00D5255F">
        <w:rPr>
          <w:b/>
          <w:bCs/>
        </w:rPr>
        <w:t>classification</w:t>
      </w:r>
      <w:r w:rsidRPr="00D5255F">
        <w:t xml:space="preserve"> and </w:t>
      </w:r>
      <w:r w:rsidRPr="00D5255F">
        <w:rPr>
          <w:b/>
          <w:bCs/>
        </w:rPr>
        <w:t>regression</w:t>
      </w:r>
      <w:r w:rsidRPr="00D5255F">
        <w:t xml:space="preserve"> tasks.</w:t>
      </w:r>
      <w:r w:rsidRPr="00D5255F">
        <w:br/>
        <w:t xml:space="preserve">It predicts the output for a new data point based on the </w:t>
      </w:r>
      <w:r w:rsidRPr="00D5255F">
        <w:rPr>
          <w:b/>
          <w:bCs/>
        </w:rPr>
        <w:t>‘K’ nearest data points</w:t>
      </w:r>
      <w:r w:rsidRPr="00D5255F">
        <w:t xml:space="preserve"> (neighbors) in the training dataset.</w:t>
      </w:r>
    </w:p>
    <w:p w14:paraId="1E5B74D7" w14:textId="77777777" w:rsidR="00D5255F" w:rsidRPr="00D5255F" w:rsidRDefault="00D5255F" w:rsidP="00D5255F">
      <w:r w:rsidRPr="00D5255F">
        <w:pict w14:anchorId="238A8A9E">
          <v:rect id="_x0000_i1276" style="width:0;height:1.5pt" o:hralign="center" o:hrstd="t" o:hr="t" fillcolor="#a0a0a0" stroked="f"/>
        </w:pict>
      </w:r>
    </w:p>
    <w:p w14:paraId="359E23AA" w14:textId="77777777" w:rsidR="00D5255F" w:rsidRPr="00D5255F" w:rsidRDefault="00D5255F" w:rsidP="00D5255F">
      <w:pPr>
        <w:rPr>
          <w:b/>
          <w:bCs/>
        </w:rPr>
      </w:pPr>
      <w:r w:rsidRPr="00D5255F">
        <w:rPr>
          <w:b/>
          <w:bCs/>
        </w:rPr>
        <w:t>Key Idea:</w:t>
      </w:r>
    </w:p>
    <w:p w14:paraId="0ECAF625" w14:textId="77777777" w:rsidR="00D5255F" w:rsidRPr="00D5255F" w:rsidRDefault="00D5255F" w:rsidP="00D5255F">
      <w:r w:rsidRPr="00D5255F">
        <w:t>“Similar data points are likely to have similar outcomes.”</w:t>
      </w:r>
    </w:p>
    <w:p w14:paraId="1B51A490" w14:textId="77777777" w:rsidR="00D5255F" w:rsidRPr="00D5255F" w:rsidRDefault="00D5255F" w:rsidP="00D5255F">
      <w:r w:rsidRPr="00D5255F">
        <w:t xml:space="preserve">In other words, K-NN assumes that </w:t>
      </w:r>
      <w:r w:rsidRPr="00D5255F">
        <w:rPr>
          <w:b/>
          <w:bCs/>
        </w:rPr>
        <w:t>items with similar features belong to similar classes</w:t>
      </w:r>
      <w:r w:rsidRPr="00D5255F">
        <w:t>.</w:t>
      </w:r>
    </w:p>
    <w:p w14:paraId="2622E7DB" w14:textId="77777777" w:rsidR="00D5255F" w:rsidRPr="00D5255F" w:rsidRDefault="00D5255F" w:rsidP="00D5255F">
      <w:r w:rsidRPr="00D5255F">
        <w:pict w14:anchorId="14F4A50B">
          <v:rect id="_x0000_i1277" style="width:0;height:1.5pt" o:hralign="center" o:hrstd="t" o:hr="t" fillcolor="#a0a0a0" stroked="f"/>
        </w:pict>
      </w:r>
    </w:p>
    <w:p w14:paraId="2425713C" w14:textId="77777777" w:rsidR="00D5255F" w:rsidRPr="00D5255F" w:rsidRDefault="00D5255F" w:rsidP="00D5255F">
      <w:pPr>
        <w:rPr>
          <w:b/>
          <w:bCs/>
        </w:rPr>
      </w:pPr>
      <w:r w:rsidRPr="00D5255F">
        <w:rPr>
          <w:b/>
          <w:bCs/>
        </w:rPr>
        <w:t>How It Works (Step-by-Step):</w:t>
      </w:r>
    </w:p>
    <w:p w14:paraId="4B75D8DF" w14:textId="3C7A9A65" w:rsidR="00D5255F" w:rsidRPr="00D5255F" w:rsidRDefault="00D5255F" w:rsidP="00D5255F">
      <w:pPr>
        <w:numPr>
          <w:ilvl w:val="0"/>
          <w:numId w:val="27"/>
        </w:numPr>
      </w:pPr>
      <w:r w:rsidRPr="00D5255F">
        <w:rPr>
          <w:b/>
          <w:bCs/>
        </w:rPr>
        <w:t>Choose K:</w:t>
      </w:r>
      <w:r w:rsidRPr="00D5255F">
        <w:br/>
        <w:t>Select the number of nearest neighbors (K).</w:t>
      </w:r>
      <w:r w:rsidRPr="00D5255F">
        <w:br/>
        <w:t xml:space="preserve">Example: </w:t>
      </w:r>
      <m:oMath>
        <m:r>
          <w:rPr>
            <w:rFonts w:ascii="Cambria Math" w:hAnsi="Cambria Math"/>
          </w:rPr>
          <m:t>K=3</m:t>
        </m:r>
      </m:oMath>
      <w:r w:rsidRPr="00D5255F">
        <w:t xml:space="preserve">or </w:t>
      </w:r>
      <m:oMath>
        <m:r>
          <w:rPr>
            <w:rFonts w:ascii="Cambria Math" w:hAnsi="Cambria Math"/>
          </w:rPr>
          <m:t>K=5</m:t>
        </m:r>
      </m:oMath>
    </w:p>
    <w:p w14:paraId="030DC732" w14:textId="77777777" w:rsidR="00D5255F" w:rsidRPr="00D5255F" w:rsidRDefault="00D5255F" w:rsidP="00D5255F">
      <w:pPr>
        <w:numPr>
          <w:ilvl w:val="0"/>
          <w:numId w:val="27"/>
        </w:numPr>
      </w:pPr>
      <w:r w:rsidRPr="00D5255F">
        <w:rPr>
          <w:b/>
          <w:bCs/>
        </w:rPr>
        <w:t>Calculate Distance:</w:t>
      </w:r>
      <w:r w:rsidRPr="00D5255F">
        <w:br/>
        <w:t>For a new data point, calculate its distance from all training points</w:t>
      </w:r>
      <w:r w:rsidRPr="00D5255F">
        <w:br/>
        <w:t>(using Euclidean, Manhattan, or other distance metrics).</w:t>
      </w:r>
    </w:p>
    <w:p w14:paraId="429F7705" w14:textId="7CE96FC4" w:rsidR="00D5255F" w:rsidRPr="00D5255F" w:rsidRDefault="00D5255F" w:rsidP="00D5255F">
      <m:oMathPara>
        <m:oMath>
          <m:r>
            <m:rPr>
              <m:nor/>
            </m:rPr>
            <m:t>Euclidean Distance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</m:oMathPara>
    </w:p>
    <w:p w14:paraId="7AA5DAF3" w14:textId="77777777" w:rsidR="00D5255F" w:rsidRPr="00D5255F" w:rsidRDefault="00D5255F" w:rsidP="00D5255F">
      <w:pPr>
        <w:numPr>
          <w:ilvl w:val="0"/>
          <w:numId w:val="27"/>
        </w:numPr>
      </w:pPr>
      <w:r w:rsidRPr="00D5255F">
        <w:rPr>
          <w:b/>
          <w:bCs/>
        </w:rPr>
        <w:t>Find Nearest Neighbors:</w:t>
      </w:r>
      <w:r w:rsidRPr="00D5255F">
        <w:br/>
        <w:t xml:space="preserve">Pick the </w:t>
      </w:r>
      <w:r w:rsidRPr="00D5255F">
        <w:rPr>
          <w:b/>
          <w:bCs/>
        </w:rPr>
        <w:t>K</w:t>
      </w:r>
      <w:r w:rsidRPr="00D5255F">
        <w:t xml:space="preserve"> points that are closest to the new data point.</w:t>
      </w:r>
    </w:p>
    <w:p w14:paraId="47CD8ED8" w14:textId="77777777" w:rsidR="00D5255F" w:rsidRPr="00D5255F" w:rsidRDefault="00D5255F" w:rsidP="00D5255F">
      <w:pPr>
        <w:numPr>
          <w:ilvl w:val="0"/>
          <w:numId w:val="27"/>
        </w:numPr>
      </w:pPr>
      <w:r w:rsidRPr="00D5255F">
        <w:rPr>
          <w:b/>
          <w:bCs/>
        </w:rPr>
        <w:t>Vote or Average:</w:t>
      </w:r>
    </w:p>
    <w:p w14:paraId="33EDC3F8" w14:textId="77777777" w:rsidR="00D5255F" w:rsidRPr="00D5255F" w:rsidRDefault="00D5255F" w:rsidP="00D5255F">
      <w:pPr>
        <w:numPr>
          <w:ilvl w:val="1"/>
          <w:numId w:val="27"/>
        </w:numPr>
      </w:pPr>
      <w:r w:rsidRPr="00D5255F">
        <w:rPr>
          <w:b/>
          <w:bCs/>
        </w:rPr>
        <w:t>Classification:</w:t>
      </w:r>
      <w:r w:rsidRPr="00D5255F">
        <w:t xml:space="preserve"> The new point is assigned to the </w:t>
      </w:r>
      <w:r w:rsidRPr="00D5255F">
        <w:rPr>
          <w:b/>
          <w:bCs/>
        </w:rPr>
        <w:t>majority class</w:t>
      </w:r>
      <w:r w:rsidRPr="00D5255F">
        <w:t xml:space="preserve"> among its K neighbors.</w:t>
      </w:r>
    </w:p>
    <w:p w14:paraId="4383D038" w14:textId="77777777" w:rsidR="00D5255F" w:rsidRPr="00D5255F" w:rsidRDefault="00D5255F" w:rsidP="00D5255F">
      <w:pPr>
        <w:numPr>
          <w:ilvl w:val="1"/>
          <w:numId w:val="27"/>
        </w:numPr>
      </w:pPr>
      <w:r w:rsidRPr="00D5255F">
        <w:rPr>
          <w:b/>
          <w:bCs/>
        </w:rPr>
        <w:t>Regression:</w:t>
      </w:r>
      <w:r w:rsidRPr="00D5255F">
        <w:t xml:space="preserve"> The new point’s value is the </w:t>
      </w:r>
      <w:r w:rsidRPr="00D5255F">
        <w:rPr>
          <w:b/>
          <w:bCs/>
        </w:rPr>
        <w:t>average</w:t>
      </w:r>
      <w:r w:rsidRPr="00D5255F">
        <w:t xml:space="preserve"> of its K neighbors.</w:t>
      </w:r>
    </w:p>
    <w:p w14:paraId="32D7C6FE" w14:textId="77777777" w:rsidR="00D5255F" w:rsidRPr="00D5255F" w:rsidRDefault="00D5255F" w:rsidP="00D5255F">
      <w:r w:rsidRPr="00D5255F">
        <w:pict w14:anchorId="086C6214">
          <v:rect id="_x0000_i1278" style="width:0;height:1.5pt" o:hralign="center" o:hrstd="t" o:hr="t" fillcolor="#a0a0a0" stroked="f"/>
        </w:pict>
      </w:r>
    </w:p>
    <w:p w14:paraId="1AF9BF2A" w14:textId="77777777" w:rsidR="00D5255F" w:rsidRPr="00D5255F" w:rsidRDefault="00D5255F" w:rsidP="00D5255F">
      <w:pPr>
        <w:rPr>
          <w:b/>
          <w:bCs/>
        </w:rPr>
      </w:pPr>
      <w:r w:rsidRPr="00D5255F">
        <w:rPr>
          <w:b/>
          <w:bCs/>
        </w:rPr>
        <w:t>Example:</w:t>
      </w:r>
    </w:p>
    <w:p w14:paraId="7A276D45" w14:textId="77777777" w:rsidR="00D5255F" w:rsidRPr="00D5255F" w:rsidRDefault="00D5255F" w:rsidP="00D5255F">
      <w:r w:rsidRPr="00D5255F">
        <w:t xml:space="preserve">Suppose we want to predict whether a fruit is </w:t>
      </w:r>
      <w:r w:rsidRPr="00D5255F">
        <w:rPr>
          <w:b/>
          <w:bCs/>
        </w:rPr>
        <w:t>Apple</w:t>
      </w:r>
      <w:r w:rsidRPr="00D5255F">
        <w:t xml:space="preserve"> </w:t>
      </w:r>
      <w:r w:rsidRPr="00D5255F">
        <w:rPr>
          <w:rFonts w:ascii="Segoe UI Emoji" w:hAnsi="Segoe UI Emoji" w:cs="Segoe UI Emoji"/>
        </w:rPr>
        <w:t>🍎</w:t>
      </w:r>
      <w:r w:rsidRPr="00D5255F">
        <w:t xml:space="preserve"> or </w:t>
      </w:r>
      <w:r w:rsidRPr="00D5255F">
        <w:rPr>
          <w:b/>
          <w:bCs/>
        </w:rPr>
        <w:t>Orange</w:t>
      </w:r>
      <w:r w:rsidRPr="00D5255F">
        <w:t xml:space="preserve"> </w:t>
      </w:r>
      <w:r w:rsidRPr="00D5255F">
        <w:rPr>
          <w:rFonts w:ascii="Segoe UI Emoji" w:hAnsi="Segoe UI Emoji" w:cs="Segoe UI Emoji"/>
        </w:rPr>
        <w:t>🍊</w:t>
      </w:r>
      <w:r w:rsidRPr="00D5255F">
        <w:br/>
        <w:t xml:space="preserve">based on its </w:t>
      </w:r>
      <w:r w:rsidRPr="00D5255F">
        <w:rPr>
          <w:b/>
          <w:bCs/>
        </w:rPr>
        <w:t>color</w:t>
      </w:r>
      <w:r w:rsidRPr="00D5255F">
        <w:t xml:space="preserve"> and </w:t>
      </w:r>
      <w:r w:rsidRPr="00D5255F">
        <w:rPr>
          <w:b/>
          <w:bCs/>
        </w:rPr>
        <w:t>weight</w:t>
      </w:r>
      <w:r w:rsidRPr="00D5255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1139"/>
        <w:gridCol w:w="825"/>
      </w:tblGrid>
      <w:tr w:rsidR="00D5255F" w:rsidRPr="00D5255F" w14:paraId="650F4C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7E70D" w14:textId="77777777" w:rsidR="00D5255F" w:rsidRPr="00D5255F" w:rsidRDefault="00D5255F" w:rsidP="00D5255F">
            <w:pPr>
              <w:rPr>
                <w:b/>
                <w:bCs/>
              </w:rPr>
            </w:pPr>
            <w:r w:rsidRPr="00D5255F">
              <w:rPr>
                <w:b/>
                <w:bCs/>
              </w:rPr>
              <w:lastRenderedPageBreak/>
              <w:t>Color</w:t>
            </w:r>
          </w:p>
        </w:tc>
        <w:tc>
          <w:tcPr>
            <w:tcW w:w="0" w:type="auto"/>
            <w:vAlign w:val="center"/>
            <w:hideMark/>
          </w:tcPr>
          <w:p w14:paraId="3F87C8A5" w14:textId="77777777" w:rsidR="00D5255F" w:rsidRPr="00D5255F" w:rsidRDefault="00D5255F" w:rsidP="00D5255F">
            <w:pPr>
              <w:rPr>
                <w:b/>
                <w:bCs/>
              </w:rPr>
            </w:pPr>
            <w:r w:rsidRPr="00D5255F">
              <w:rPr>
                <w:b/>
                <w:bCs/>
              </w:rPr>
              <w:t>Weight (g)</w:t>
            </w:r>
          </w:p>
        </w:tc>
        <w:tc>
          <w:tcPr>
            <w:tcW w:w="0" w:type="auto"/>
            <w:vAlign w:val="center"/>
            <w:hideMark/>
          </w:tcPr>
          <w:p w14:paraId="5729437F" w14:textId="77777777" w:rsidR="00D5255F" w:rsidRPr="00D5255F" w:rsidRDefault="00D5255F" w:rsidP="00D5255F">
            <w:pPr>
              <w:rPr>
                <w:b/>
                <w:bCs/>
              </w:rPr>
            </w:pPr>
            <w:r w:rsidRPr="00D5255F">
              <w:rPr>
                <w:b/>
                <w:bCs/>
              </w:rPr>
              <w:t>Fruit</w:t>
            </w:r>
          </w:p>
        </w:tc>
      </w:tr>
      <w:tr w:rsidR="00D5255F" w:rsidRPr="00D5255F" w14:paraId="61841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3BFA5" w14:textId="77777777" w:rsidR="00D5255F" w:rsidRPr="00D5255F" w:rsidRDefault="00D5255F" w:rsidP="00D5255F">
            <w:r w:rsidRPr="00D5255F">
              <w:t>Red</w:t>
            </w:r>
          </w:p>
        </w:tc>
        <w:tc>
          <w:tcPr>
            <w:tcW w:w="0" w:type="auto"/>
            <w:vAlign w:val="center"/>
            <w:hideMark/>
          </w:tcPr>
          <w:p w14:paraId="3A3BEB64" w14:textId="77777777" w:rsidR="00D5255F" w:rsidRPr="00D5255F" w:rsidRDefault="00D5255F" w:rsidP="00D5255F">
            <w:r w:rsidRPr="00D5255F">
              <w:t>150</w:t>
            </w:r>
          </w:p>
        </w:tc>
        <w:tc>
          <w:tcPr>
            <w:tcW w:w="0" w:type="auto"/>
            <w:vAlign w:val="center"/>
            <w:hideMark/>
          </w:tcPr>
          <w:p w14:paraId="27C23BFD" w14:textId="77777777" w:rsidR="00D5255F" w:rsidRPr="00D5255F" w:rsidRDefault="00D5255F" w:rsidP="00D5255F">
            <w:r w:rsidRPr="00D5255F">
              <w:t>Apple</w:t>
            </w:r>
          </w:p>
        </w:tc>
      </w:tr>
      <w:tr w:rsidR="00D5255F" w:rsidRPr="00D5255F" w14:paraId="15C68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DAEB0" w14:textId="77777777" w:rsidR="00D5255F" w:rsidRPr="00D5255F" w:rsidRDefault="00D5255F" w:rsidP="00D5255F">
            <w:r w:rsidRPr="00D5255F">
              <w:t>Orange</w:t>
            </w:r>
          </w:p>
        </w:tc>
        <w:tc>
          <w:tcPr>
            <w:tcW w:w="0" w:type="auto"/>
            <w:vAlign w:val="center"/>
            <w:hideMark/>
          </w:tcPr>
          <w:p w14:paraId="59135FE4" w14:textId="77777777" w:rsidR="00D5255F" w:rsidRPr="00D5255F" w:rsidRDefault="00D5255F" w:rsidP="00D5255F">
            <w:r w:rsidRPr="00D5255F">
              <w:t>170</w:t>
            </w:r>
          </w:p>
        </w:tc>
        <w:tc>
          <w:tcPr>
            <w:tcW w:w="0" w:type="auto"/>
            <w:vAlign w:val="center"/>
            <w:hideMark/>
          </w:tcPr>
          <w:p w14:paraId="57529261" w14:textId="77777777" w:rsidR="00D5255F" w:rsidRPr="00D5255F" w:rsidRDefault="00D5255F" w:rsidP="00D5255F">
            <w:r w:rsidRPr="00D5255F">
              <w:t>Orange</w:t>
            </w:r>
          </w:p>
        </w:tc>
      </w:tr>
      <w:tr w:rsidR="00D5255F" w:rsidRPr="00D5255F" w14:paraId="62C16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4777F" w14:textId="77777777" w:rsidR="00D5255F" w:rsidRPr="00D5255F" w:rsidRDefault="00D5255F" w:rsidP="00D5255F">
            <w:r w:rsidRPr="00D5255F">
              <w:t>Red</w:t>
            </w:r>
          </w:p>
        </w:tc>
        <w:tc>
          <w:tcPr>
            <w:tcW w:w="0" w:type="auto"/>
            <w:vAlign w:val="center"/>
            <w:hideMark/>
          </w:tcPr>
          <w:p w14:paraId="325946F0" w14:textId="77777777" w:rsidR="00D5255F" w:rsidRPr="00D5255F" w:rsidRDefault="00D5255F" w:rsidP="00D5255F">
            <w:r w:rsidRPr="00D5255F">
              <w:t>140</w:t>
            </w:r>
          </w:p>
        </w:tc>
        <w:tc>
          <w:tcPr>
            <w:tcW w:w="0" w:type="auto"/>
            <w:vAlign w:val="center"/>
            <w:hideMark/>
          </w:tcPr>
          <w:p w14:paraId="26032C26" w14:textId="77777777" w:rsidR="00D5255F" w:rsidRPr="00D5255F" w:rsidRDefault="00D5255F" w:rsidP="00D5255F">
            <w:r w:rsidRPr="00D5255F">
              <w:t>Apple</w:t>
            </w:r>
          </w:p>
        </w:tc>
      </w:tr>
    </w:tbl>
    <w:p w14:paraId="2FD1F7ED" w14:textId="0E9F06D6" w:rsidR="00D5255F" w:rsidRPr="00D5255F" w:rsidRDefault="00D5255F" w:rsidP="00D5255F">
      <w:r w:rsidRPr="00D5255F">
        <w:t xml:space="preserve">Now, a new fruit has </w:t>
      </w:r>
      <w:r w:rsidRPr="00D5255F">
        <w:rPr>
          <w:b/>
          <w:bCs/>
        </w:rPr>
        <w:t>Color = Orange</w:t>
      </w:r>
      <w:r w:rsidRPr="00D5255F">
        <w:t xml:space="preserve">, </w:t>
      </w:r>
      <w:r w:rsidRPr="00D5255F">
        <w:rPr>
          <w:b/>
          <w:bCs/>
        </w:rPr>
        <w:t>Weight = 160</w:t>
      </w:r>
      <w:r w:rsidRPr="00D5255F">
        <w:t>.</w:t>
      </w:r>
      <w:r w:rsidRPr="00D5255F">
        <w:br/>
        <w:t xml:space="preserve">If </w:t>
      </w:r>
      <m:oMath>
        <m:r>
          <w:rPr>
            <w:rFonts w:ascii="Cambria Math" w:hAnsi="Cambria Math"/>
          </w:rPr>
          <m:t>K=3</m:t>
        </m:r>
      </m:oMath>
      <w:r w:rsidRPr="00D5255F">
        <w:t xml:space="preserve">, and 2 out of 3 nearest neighbors are </w:t>
      </w:r>
      <w:r w:rsidRPr="00D5255F">
        <w:rPr>
          <w:i/>
          <w:iCs/>
        </w:rPr>
        <w:t>Orange</w:t>
      </w:r>
      <w:r w:rsidRPr="00D5255F">
        <w:t>,</w:t>
      </w:r>
      <w:r w:rsidRPr="00D5255F">
        <w:br/>
        <w:t xml:space="preserve">→ </w:t>
      </w:r>
      <w:r w:rsidRPr="00D5255F">
        <w:rPr>
          <w:b/>
          <w:bCs/>
        </w:rPr>
        <w:t xml:space="preserve">Prediction: Orange </w:t>
      </w:r>
      <w:r w:rsidRPr="00D5255F">
        <w:rPr>
          <w:rFonts w:ascii="Segoe UI Emoji" w:hAnsi="Segoe UI Emoji" w:cs="Segoe UI Emoji"/>
          <w:b/>
          <w:bCs/>
        </w:rPr>
        <w:t>🍊</w:t>
      </w:r>
    </w:p>
    <w:p w14:paraId="2520FBA4" w14:textId="77777777" w:rsidR="00D5255F" w:rsidRPr="00D5255F" w:rsidRDefault="00D5255F" w:rsidP="00D5255F">
      <w:r w:rsidRPr="00D5255F">
        <w:pict w14:anchorId="40FB4CE4">
          <v:rect id="_x0000_i1279" style="width:0;height:1.5pt" o:hralign="center" o:hrstd="t" o:hr="t" fillcolor="#a0a0a0" stroked="f"/>
        </w:pict>
      </w:r>
    </w:p>
    <w:p w14:paraId="7D62936C" w14:textId="77777777" w:rsidR="00D5255F" w:rsidRPr="00D5255F" w:rsidRDefault="00D5255F" w:rsidP="00D5255F">
      <w:pPr>
        <w:rPr>
          <w:b/>
          <w:bCs/>
        </w:rPr>
      </w:pPr>
      <w:r w:rsidRPr="00D5255F">
        <w:rPr>
          <w:b/>
          <w:bCs/>
        </w:rPr>
        <w:t>Advantages:</w:t>
      </w:r>
    </w:p>
    <w:p w14:paraId="49BE9610" w14:textId="77777777" w:rsidR="00D5255F" w:rsidRPr="00D5255F" w:rsidRDefault="00D5255F" w:rsidP="00D5255F">
      <w:r w:rsidRPr="00D5255F">
        <w:rPr>
          <w:rFonts w:ascii="Segoe UI Emoji" w:hAnsi="Segoe UI Emoji" w:cs="Segoe UI Emoji"/>
        </w:rPr>
        <w:t>✅</w:t>
      </w:r>
      <w:r w:rsidRPr="00D5255F">
        <w:t xml:space="preserve"> Simple and intuitive</w:t>
      </w:r>
      <w:r w:rsidRPr="00D5255F">
        <w:br/>
      </w:r>
      <w:r w:rsidRPr="00D5255F">
        <w:rPr>
          <w:rFonts w:ascii="Segoe UI Emoji" w:hAnsi="Segoe UI Emoji" w:cs="Segoe UI Emoji"/>
        </w:rPr>
        <w:t>✅</w:t>
      </w:r>
      <w:r w:rsidRPr="00D5255F">
        <w:t xml:space="preserve"> No training time (lazy learner)</w:t>
      </w:r>
      <w:r w:rsidRPr="00D5255F">
        <w:br/>
      </w:r>
      <w:r w:rsidRPr="00D5255F">
        <w:rPr>
          <w:rFonts w:ascii="Segoe UI Emoji" w:hAnsi="Segoe UI Emoji" w:cs="Segoe UI Emoji"/>
        </w:rPr>
        <w:t>✅</w:t>
      </w:r>
      <w:r w:rsidRPr="00D5255F">
        <w:t xml:space="preserve"> Works well with small datasets</w:t>
      </w:r>
    </w:p>
    <w:p w14:paraId="2F8FB928" w14:textId="77777777" w:rsidR="00D5255F" w:rsidRPr="00D5255F" w:rsidRDefault="00D5255F" w:rsidP="00D5255F">
      <w:r w:rsidRPr="00D5255F">
        <w:pict w14:anchorId="03C1A671">
          <v:rect id="_x0000_i1280" style="width:0;height:1.5pt" o:hralign="center" o:hrstd="t" o:hr="t" fillcolor="#a0a0a0" stroked="f"/>
        </w:pict>
      </w:r>
    </w:p>
    <w:p w14:paraId="37BF091A" w14:textId="77777777" w:rsidR="00D5255F" w:rsidRPr="00D5255F" w:rsidRDefault="00D5255F" w:rsidP="00D5255F">
      <w:pPr>
        <w:rPr>
          <w:b/>
          <w:bCs/>
        </w:rPr>
      </w:pPr>
      <w:r w:rsidRPr="00D5255F">
        <w:rPr>
          <w:b/>
          <w:bCs/>
        </w:rPr>
        <w:t>Disadvantages:</w:t>
      </w:r>
    </w:p>
    <w:p w14:paraId="36CCEE8E" w14:textId="77777777" w:rsidR="00D5255F" w:rsidRPr="00D5255F" w:rsidRDefault="00D5255F" w:rsidP="00D5255F">
      <w:r w:rsidRPr="00D5255F">
        <w:rPr>
          <w:rFonts w:ascii="Segoe UI Emoji" w:hAnsi="Segoe UI Emoji" w:cs="Segoe UI Emoji"/>
        </w:rPr>
        <w:t>⚠️</w:t>
      </w:r>
      <w:r w:rsidRPr="00D5255F">
        <w:t xml:space="preserve"> Computationally expensive for large datasets</w:t>
      </w:r>
      <w:r w:rsidRPr="00D5255F">
        <w:br/>
      </w:r>
      <w:r w:rsidRPr="00D5255F">
        <w:rPr>
          <w:rFonts w:ascii="Segoe UI Emoji" w:hAnsi="Segoe UI Emoji" w:cs="Segoe UI Emoji"/>
        </w:rPr>
        <w:t>⚠️</w:t>
      </w:r>
      <w:r w:rsidRPr="00D5255F">
        <w:t xml:space="preserve"> Sensitive to irrelevant or unscaled features</w:t>
      </w:r>
      <w:r w:rsidRPr="00D5255F">
        <w:br/>
      </w:r>
      <w:r w:rsidRPr="00D5255F">
        <w:rPr>
          <w:rFonts w:ascii="Segoe UI Emoji" w:hAnsi="Segoe UI Emoji" w:cs="Segoe UI Emoji"/>
        </w:rPr>
        <w:t>⚠️</w:t>
      </w:r>
      <w:r w:rsidRPr="00D5255F">
        <w:t xml:space="preserve"> Choosing an optimal value of K can be tricky</w:t>
      </w:r>
    </w:p>
    <w:p w14:paraId="6EE89BB1" w14:textId="77777777" w:rsidR="00D5255F" w:rsidRPr="00D5255F" w:rsidRDefault="00D5255F" w:rsidP="00D5255F">
      <w:r w:rsidRPr="00D5255F">
        <w:pict w14:anchorId="371AE7D6">
          <v:rect id="_x0000_i1281" style="width:0;height:1.5pt" o:hralign="center" o:hrstd="t" o:hr="t" fillcolor="#a0a0a0" stroked="f"/>
        </w:pict>
      </w:r>
    </w:p>
    <w:p w14:paraId="6CA9DAE5" w14:textId="77777777" w:rsidR="00D5255F" w:rsidRPr="00D5255F" w:rsidRDefault="00D5255F" w:rsidP="00D5255F">
      <w:pPr>
        <w:rPr>
          <w:b/>
          <w:bCs/>
        </w:rPr>
      </w:pPr>
      <w:r w:rsidRPr="00D5255F">
        <w:rPr>
          <w:b/>
          <w:bCs/>
        </w:rPr>
        <w:t>Choosing the Best K:</w:t>
      </w:r>
    </w:p>
    <w:p w14:paraId="4B3F7E4C" w14:textId="7C2B39A6" w:rsidR="00D5255F" w:rsidRPr="00D5255F" w:rsidRDefault="00D5255F" w:rsidP="00D5255F">
      <w:pPr>
        <w:numPr>
          <w:ilvl w:val="0"/>
          <w:numId w:val="28"/>
        </w:numPr>
      </w:pPr>
      <w:r w:rsidRPr="00D5255F">
        <w:t xml:space="preserve">Small </w:t>
      </w:r>
      <m:oMath>
        <m:r>
          <w:rPr>
            <w:rFonts w:ascii="Cambria Math" w:hAnsi="Cambria Math"/>
          </w:rPr>
          <m:t>K</m:t>
        </m:r>
      </m:oMath>
      <w:r w:rsidRPr="00D5255F">
        <w:t>→ model may overfit (too sensitive to noise)</w:t>
      </w:r>
    </w:p>
    <w:p w14:paraId="5DDD143B" w14:textId="4D0E4A7E" w:rsidR="00D5255F" w:rsidRPr="00D5255F" w:rsidRDefault="00D5255F" w:rsidP="00D5255F">
      <w:pPr>
        <w:numPr>
          <w:ilvl w:val="0"/>
          <w:numId w:val="28"/>
        </w:numPr>
      </w:pPr>
      <w:r w:rsidRPr="00D5255F">
        <w:t xml:space="preserve">Large </w:t>
      </w:r>
      <m:oMath>
        <m:r>
          <w:rPr>
            <w:rFonts w:ascii="Cambria Math" w:hAnsi="Cambria Math"/>
          </w:rPr>
          <m:t>K</m:t>
        </m:r>
      </m:oMath>
      <w:r w:rsidRPr="00D5255F">
        <w:t>→ model may underfit (too generalized)</w:t>
      </w:r>
      <w:r w:rsidRPr="00D5255F">
        <w:br/>
        <w:t xml:space="preserve">Common practice: </w:t>
      </w:r>
      <m:oMath>
        <m:r>
          <w:rPr>
            <w:rFonts w:ascii="Cambria Math" w:hAnsi="Cambria Math"/>
          </w:rPr>
          <m:t>K=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 w:rsidRPr="00D5255F">
        <w:t xml:space="preserve">, where </w:t>
      </w:r>
      <m:oMath>
        <m:r>
          <w:rPr>
            <w:rFonts w:ascii="Cambria Math" w:hAnsi="Cambria Math"/>
          </w:rPr>
          <m:t>n</m:t>
        </m:r>
      </m:oMath>
      <w:r w:rsidRPr="00D5255F">
        <w:t>is the number of training samples</w:t>
      </w:r>
    </w:p>
    <w:p w14:paraId="055E077C" w14:textId="77777777" w:rsidR="00D5255F" w:rsidRPr="00D5255F" w:rsidRDefault="00D5255F" w:rsidP="00D5255F">
      <w:r w:rsidRPr="00D5255F">
        <w:pict w14:anchorId="1E3CCBB8">
          <v:rect id="_x0000_i1282" style="width:0;height:1.5pt" o:hralign="center" o:hrstd="t" o:hr="t" fillcolor="#a0a0a0" stroked="f"/>
        </w:pict>
      </w:r>
    </w:p>
    <w:p w14:paraId="0351D0AE" w14:textId="77777777" w:rsidR="00D5255F" w:rsidRPr="00D5255F" w:rsidRDefault="00D5255F" w:rsidP="00D5255F">
      <w:pPr>
        <w:rPr>
          <w:b/>
          <w:bCs/>
        </w:rPr>
      </w:pPr>
      <w:r w:rsidRPr="00D5255F">
        <w:rPr>
          <w:b/>
          <w:bCs/>
        </w:rPr>
        <w:t>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3547"/>
      </w:tblGrid>
      <w:tr w:rsidR="00D5255F" w:rsidRPr="00D5255F" w14:paraId="76253C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F5243" w14:textId="77777777" w:rsidR="00D5255F" w:rsidRPr="00D5255F" w:rsidRDefault="00D5255F" w:rsidP="00D5255F">
            <w:pPr>
              <w:rPr>
                <w:b/>
                <w:bCs/>
              </w:rPr>
            </w:pPr>
            <w:r w:rsidRPr="00D5255F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AC3D73D" w14:textId="77777777" w:rsidR="00D5255F" w:rsidRPr="00D5255F" w:rsidRDefault="00D5255F" w:rsidP="00D5255F">
            <w:pPr>
              <w:rPr>
                <w:b/>
                <w:bCs/>
              </w:rPr>
            </w:pPr>
            <w:r w:rsidRPr="00D5255F">
              <w:rPr>
                <w:b/>
                <w:bCs/>
              </w:rPr>
              <w:t>K-NN</w:t>
            </w:r>
          </w:p>
        </w:tc>
      </w:tr>
      <w:tr w:rsidR="00D5255F" w:rsidRPr="00D5255F" w14:paraId="56BB3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F6960" w14:textId="77777777" w:rsidR="00D5255F" w:rsidRPr="00D5255F" w:rsidRDefault="00D5255F" w:rsidP="00D5255F">
            <w:r w:rsidRPr="00D5255F">
              <w:t>Type</w:t>
            </w:r>
          </w:p>
        </w:tc>
        <w:tc>
          <w:tcPr>
            <w:tcW w:w="0" w:type="auto"/>
            <w:vAlign w:val="center"/>
            <w:hideMark/>
          </w:tcPr>
          <w:p w14:paraId="51CA3E0C" w14:textId="77777777" w:rsidR="00D5255F" w:rsidRPr="00D5255F" w:rsidRDefault="00D5255F" w:rsidP="00D5255F">
            <w:r w:rsidRPr="00D5255F">
              <w:t>Supervised Learning</w:t>
            </w:r>
          </w:p>
        </w:tc>
      </w:tr>
      <w:tr w:rsidR="00D5255F" w:rsidRPr="00D5255F" w14:paraId="3B2E4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B7C9A" w14:textId="77777777" w:rsidR="00D5255F" w:rsidRPr="00D5255F" w:rsidRDefault="00D5255F" w:rsidP="00D5255F">
            <w:r w:rsidRPr="00D5255F">
              <w:t>Works for</w:t>
            </w:r>
          </w:p>
        </w:tc>
        <w:tc>
          <w:tcPr>
            <w:tcW w:w="0" w:type="auto"/>
            <w:vAlign w:val="center"/>
            <w:hideMark/>
          </w:tcPr>
          <w:p w14:paraId="0767FBA9" w14:textId="77777777" w:rsidR="00D5255F" w:rsidRPr="00D5255F" w:rsidRDefault="00D5255F" w:rsidP="00D5255F">
            <w:r w:rsidRPr="00D5255F">
              <w:t>Classification &amp; Regression</w:t>
            </w:r>
          </w:p>
        </w:tc>
      </w:tr>
      <w:tr w:rsidR="00D5255F" w:rsidRPr="00D5255F" w14:paraId="1D0C2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867F4" w14:textId="77777777" w:rsidR="00D5255F" w:rsidRPr="00D5255F" w:rsidRDefault="00D5255F" w:rsidP="00D5255F">
            <w:r w:rsidRPr="00D5255F">
              <w:t>Learning type</w:t>
            </w:r>
          </w:p>
        </w:tc>
        <w:tc>
          <w:tcPr>
            <w:tcW w:w="0" w:type="auto"/>
            <w:vAlign w:val="center"/>
            <w:hideMark/>
          </w:tcPr>
          <w:p w14:paraId="5578F998" w14:textId="77777777" w:rsidR="00D5255F" w:rsidRPr="00D5255F" w:rsidRDefault="00D5255F" w:rsidP="00D5255F">
            <w:r w:rsidRPr="00D5255F">
              <w:t>Lazy learner (no training phase)</w:t>
            </w:r>
          </w:p>
        </w:tc>
      </w:tr>
      <w:tr w:rsidR="00D5255F" w:rsidRPr="00D5255F" w14:paraId="78E0E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B389E" w14:textId="77777777" w:rsidR="00D5255F" w:rsidRPr="00D5255F" w:rsidRDefault="00D5255F" w:rsidP="00D5255F">
            <w:r w:rsidRPr="00D5255F">
              <w:lastRenderedPageBreak/>
              <w:t>Distance metrics</w:t>
            </w:r>
          </w:p>
        </w:tc>
        <w:tc>
          <w:tcPr>
            <w:tcW w:w="0" w:type="auto"/>
            <w:vAlign w:val="center"/>
            <w:hideMark/>
          </w:tcPr>
          <w:p w14:paraId="44A7EAA0" w14:textId="77777777" w:rsidR="00D5255F" w:rsidRPr="00D5255F" w:rsidRDefault="00D5255F" w:rsidP="00D5255F">
            <w:r w:rsidRPr="00D5255F">
              <w:t>Euclidean, Manhattan, Minkowski</w:t>
            </w:r>
          </w:p>
        </w:tc>
      </w:tr>
      <w:tr w:rsidR="00D5255F" w:rsidRPr="00D5255F" w14:paraId="69250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79C05" w14:textId="77777777" w:rsidR="00D5255F" w:rsidRPr="00D5255F" w:rsidRDefault="00D5255F" w:rsidP="00D5255F">
            <w:r w:rsidRPr="00D5255F">
              <w:t>Key hyperparameter</w:t>
            </w:r>
          </w:p>
        </w:tc>
        <w:tc>
          <w:tcPr>
            <w:tcW w:w="0" w:type="auto"/>
            <w:vAlign w:val="center"/>
            <w:hideMark/>
          </w:tcPr>
          <w:p w14:paraId="12B948A8" w14:textId="77777777" w:rsidR="00D5255F" w:rsidRPr="00D5255F" w:rsidRDefault="00D5255F" w:rsidP="00D5255F">
            <w:r w:rsidRPr="00D5255F">
              <w:t>K (number of neighbors)</w:t>
            </w:r>
          </w:p>
        </w:tc>
      </w:tr>
    </w:tbl>
    <w:p w14:paraId="2B281920" w14:textId="77777777" w:rsidR="00D5255F" w:rsidRDefault="00D5255F" w:rsidP="00D5255F"/>
    <w:p w14:paraId="308674F8" w14:textId="77777777" w:rsidR="00D5255F" w:rsidRDefault="00D5255F" w:rsidP="00D5255F"/>
    <w:p w14:paraId="4DFADBEC" w14:textId="77777777" w:rsidR="00D5255F" w:rsidRDefault="00D5255F" w:rsidP="00D5255F"/>
    <w:p w14:paraId="79A34279" w14:textId="77777777" w:rsidR="00D5255F" w:rsidRDefault="00D5255F" w:rsidP="00D5255F"/>
    <w:p w14:paraId="58F89DDA" w14:textId="77777777" w:rsidR="00D5255F" w:rsidRDefault="00D5255F" w:rsidP="00D5255F"/>
    <w:p w14:paraId="4A34B59E" w14:textId="77777777" w:rsidR="00D5255F" w:rsidRDefault="00D5255F" w:rsidP="00D5255F"/>
    <w:p w14:paraId="1B6AFDB5" w14:textId="77777777" w:rsidR="00D5255F" w:rsidRDefault="00D5255F" w:rsidP="00D5255F"/>
    <w:p w14:paraId="27F99CFF" w14:textId="77777777" w:rsidR="00D5255F" w:rsidRDefault="00D5255F" w:rsidP="00D5255F"/>
    <w:p w14:paraId="1D92C442" w14:textId="77777777" w:rsidR="00D5255F" w:rsidRDefault="00D5255F" w:rsidP="00D5255F"/>
    <w:p w14:paraId="1C64EA8A" w14:textId="77777777" w:rsidR="00D5255F" w:rsidRDefault="00D5255F" w:rsidP="00D5255F"/>
    <w:p w14:paraId="4D4EE1D8" w14:textId="77777777" w:rsidR="00D5255F" w:rsidRDefault="00D5255F" w:rsidP="00D5255F"/>
    <w:p w14:paraId="7D7D3967" w14:textId="77777777" w:rsidR="00D5255F" w:rsidRDefault="00D5255F" w:rsidP="00D5255F"/>
    <w:p w14:paraId="301FE514" w14:textId="77777777" w:rsidR="00D5255F" w:rsidRPr="00493451" w:rsidRDefault="00D5255F" w:rsidP="00D5255F"/>
    <w:p w14:paraId="30814DDE" w14:textId="1AA892C7" w:rsidR="00493451" w:rsidRDefault="00493451" w:rsidP="00493451"/>
    <w:p w14:paraId="1E14157A" w14:textId="77777777" w:rsidR="00993FE1" w:rsidRDefault="00993FE1" w:rsidP="00493451"/>
    <w:p w14:paraId="2BDFC52E" w14:textId="77777777" w:rsidR="00993FE1" w:rsidRDefault="00993FE1" w:rsidP="00493451"/>
    <w:p w14:paraId="123331C5" w14:textId="77777777" w:rsidR="00993FE1" w:rsidRPr="00493451" w:rsidRDefault="00993FE1" w:rsidP="00493451"/>
    <w:p w14:paraId="6B94FBB0" w14:textId="77777777" w:rsidR="00493451" w:rsidRPr="00493451" w:rsidRDefault="00493451" w:rsidP="00493451">
      <w:r w:rsidRPr="00493451">
        <w:rPr>
          <w:rFonts w:ascii="Segoe UI Emoji" w:hAnsi="Segoe UI Emoji" w:cs="Segoe UI Emoji"/>
        </w:rPr>
        <w:t>🔍</w:t>
      </w:r>
      <w:r w:rsidRPr="00493451">
        <w:t xml:space="preserve"> Related Concepts</w:t>
      </w:r>
    </w:p>
    <w:p w14:paraId="4D887810" w14:textId="77777777" w:rsidR="00493451" w:rsidRPr="00493451" w:rsidRDefault="00493451" w:rsidP="00493451">
      <w:pPr>
        <w:numPr>
          <w:ilvl w:val="0"/>
          <w:numId w:val="22"/>
        </w:numPr>
      </w:pPr>
      <w:r w:rsidRPr="00493451">
        <w:t>L1 Regularization: Encourages sparsity in model weights.</w:t>
      </w:r>
    </w:p>
    <w:p w14:paraId="0772D1A9" w14:textId="77777777" w:rsidR="00493451" w:rsidRPr="00493451" w:rsidRDefault="00493451" w:rsidP="00493451">
      <w:pPr>
        <w:numPr>
          <w:ilvl w:val="0"/>
          <w:numId w:val="22"/>
        </w:numPr>
      </w:pPr>
      <w:r w:rsidRPr="00493451">
        <w:t>Compressed Sensing: Uses sparsity to reconstruct signals from fewer samples.</w:t>
      </w:r>
    </w:p>
    <w:p w14:paraId="5AE1FDAF" w14:textId="77777777" w:rsidR="00493451" w:rsidRPr="00493451" w:rsidRDefault="00493451" w:rsidP="00493451">
      <w:pPr>
        <w:numPr>
          <w:ilvl w:val="0"/>
          <w:numId w:val="22"/>
        </w:numPr>
      </w:pPr>
      <w:r w:rsidRPr="00493451">
        <w:t>Feature Selection: Uses sparsity to identify important variables.</w:t>
      </w:r>
    </w:p>
    <w:p w14:paraId="4DF66C27" w14:textId="45CC75D5" w:rsidR="00886AD5" w:rsidRDefault="00886AD5" w:rsidP="00493451"/>
    <w:p w14:paraId="14E158AD" w14:textId="77777777" w:rsidR="00114811" w:rsidRDefault="00114811" w:rsidP="00493451"/>
    <w:p w14:paraId="0201336D" w14:textId="77777777" w:rsidR="00114811" w:rsidRPr="00114811" w:rsidRDefault="00114811" w:rsidP="00114811">
      <w:pPr>
        <w:rPr>
          <w:b/>
          <w:bCs/>
        </w:rPr>
      </w:pPr>
      <w:r w:rsidRPr="00114811">
        <w:rPr>
          <w:rFonts w:ascii="Segoe UI Emoji" w:hAnsi="Segoe UI Emoji" w:cs="Segoe UI Emoji"/>
          <w:b/>
          <w:bCs/>
        </w:rPr>
        <w:t>🎯</w:t>
      </w:r>
      <w:r w:rsidRPr="00114811">
        <w:rPr>
          <w:b/>
          <w:bCs/>
        </w:rPr>
        <w:t xml:space="preserve"> Resolution in Machine Learning and Data Measurement</w:t>
      </w:r>
    </w:p>
    <w:p w14:paraId="031E7D0C" w14:textId="77777777" w:rsidR="00114811" w:rsidRPr="00114811" w:rsidRDefault="00114811" w:rsidP="00114811">
      <w:pPr>
        <w:rPr>
          <w:b/>
          <w:bCs/>
        </w:rPr>
      </w:pPr>
      <w:r w:rsidRPr="00114811">
        <w:rPr>
          <w:b/>
          <w:bCs/>
        </w:rPr>
        <w:lastRenderedPageBreak/>
        <w:t>Definition:</w:t>
      </w:r>
    </w:p>
    <w:p w14:paraId="43AFDB6D" w14:textId="77777777" w:rsidR="00114811" w:rsidRPr="00114811" w:rsidRDefault="00114811" w:rsidP="00114811">
      <w:r w:rsidRPr="00114811">
        <w:rPr>
          <w:b/>
          <w:bCs/>
        </w:rPr>
        <w:t>Resolution</w:t>
      </w:r>
      <w:r w:rsidRPr="00114811">
        <w:t xml:space="preserve"> refers to the </w:t>
      </w:r>
      <w:r w:rsidRPr="00114811">
        <w:rPr>
          <w:b/>
          <w:bCs/>
        </w:rPr>
        <w:t>smallest detectable or measurable change</w:t>
      </w:r>
      <w:r w:rsidRPr="00114811">
        <w:t xml:space="preserve"> in a quantity that a system, sensor, or device can recognize.</w:t>
      </w:r>
      <w:r w:rsidRPr="00114811">
        <w:br/>
        <w:t xml:space="preserve">In simple terms, it determines </w:t>
      </w:r>
      <w:r w:rsidRPr="00114811">
        <w:rPr>
          <w:b/>
          <w:bCs/>
        </w:rPr>
        <w:t>how fine or detailed</w:t>
      </w:r>
      <w:r w:rsidRPr="00114811">
        <w:t xml:space="preserve"> the measurements or data representation can be.</w:t>
      </w:r>
    </w:p>
    <w:p w14:paraId="4C81B990" w14:textId="534F9A6B" w:rsidR="00114811" w:rsidRPr="00114811" w:rsidRDefault="00114811" w:rsidP="00114811"/>
    <w:p w14:paraId="27B89AC3" w14:textId="77777777" w:rsidR="00114811" w:rsidRPr="00114811" w:rsidRDefault="00114811" w:rsidP="00114811">
      <w:pPr>
        <w:rPr>
          <w:b/>
          <w:bCs/>
        </w:rPr>
      </w:pPr>
      <w:r w:rsidRPr="00114811">
        <w:rPr>
          <w:b/>
          <w:bCs/>
        </w:rPr>
        <w:t>Key Idea:</w:t>
      </w:r>
    </w:p>
    <w:p w14:paraId="7015EF52" w14:textId="77777777" w:rsidR="00114811" w:rsidRPr="00114811" w:rsidRDefault="00114811" w:rsidP="00114811">
      <w:pPr>
        <w:numPr>
          <w:ilvl w:val="0"/>
          <w:numId w:val="23"/>
        </w:numPr>
      </w:pPr>
      <w:r w:rsidRPr="00114811">
        <w:rPr>
          <w:b/>
          <w:bCs/>
        </w:rPr>
        <w:t>Higher (finer) resolution</w:t>
      </w:r>
      <w:r w:rsidRPr="00114811">
        <w:t xml:space="preserve"> → captures </w:t>
      </w:r>
      <w:r w:rsidRPr="00114811">
        <w:rPr>
          <w:b/>
          <w:bCs/>
        </w:rPr>
        <w:t>smaller changes</w:t>
      </w:r>
      <w:r w:rsidRPr="00114811">
        <w:t xml:space="preserve"> accurately.</w:t>
      </w:r>
    </w:p>
    <w:p w14:paraId="148B1DBE" w14:textId="77777777" w:rsidR="00114811" w:rsidRPr="00114811" w:rsidRDefault="00114811" w:rsidP="00114811">
      <w:pPr>
        <w:numPr>
          <w:ilvl w:val="0"/>
          <w:numId w:val="23"/>
        </w:numPr>
      </w:pPr>
      <w:r w:rsidRPr="00114811">
        <w:rPr>
          <w:b/>
          <w:bCs/>
        </w:rPr>
        <w:t>Lower (coarser) resolution</w:t>
      </w:r>
      <w:r w:rsidRPr="00114811">
        <w:t xml:space="preserve"> → small variations are </w:t>
      </w:r>
      <w:r w:rsidRPr="00114811">
        <w:rPr>
          <w:b/>
          <w:bCs/>
        </w:rPr>
        <w:t>rounded or ignored</w:t>
      </w:r>
      <w:r w:rsidRPr="00114811">
        <w:t>.</w:t>
      </w:r>
    </w:p>
    <w:p w14:paraId="3800CCBA" w14:textId="1092EFDD" w:rsidR="00114811" w:rsidRPr="00114811" w:rsidRDefault="00114811" w:rsidP="00114811"/>
    <w:p w14:paraId="11BAD915" w14:textId="77777777" w:rsidR="00114811" w:rsidRPr="00114811" w:rsidRDefault="00114811" w:rsidP="00114811">
      <w:pPr>
        <w:rPr>
          <w:b/>
          <w:bCs/>
        </w:rPr>
      </w:pPr>
      <w:r w:rsidRPr="00114811">
        <w:rPr>
          <w:b/>
          <w:bCs/>
        </w:rPr>
        <w:t>Example:</w:t>
      </w:r>
    </w:p>
    <w:p w14:paraId="4826C87B" w14:textId="77777777" w:rsidR="00114811" w:rsidRPr="00114811" w:rsidRDefault="00114811" w:rsidP="00114811">
      <w:r w:rsidRPr="00114811">
        <w:t xml:space="preserve">Suppose a digital temperature sensor has a resolution of </w:t>
      </w:r>
      <w:r w:rsidRPr="00114811">
        <w:rPr>
          <w:b/>
          <w:bCs/>
        </w:rPr>
        <w:t>0.5°C</w:t>
      </w:r>
      <w:r w:rsidRPr="00114811">
        <w:t>.</w:t>
      </w:r>
    </w:p>
    <w:p w14:paraId="12E5E5F6" w14:textId="77777777" w:rsidR="00114811" w:rsidRPr="00114811" w:rsidRDefault="00114811" w:rsidP="00114811">
      <w:pPr>
        <w:numPr>
          <w:ilvl w:val="0"/>
          <w:numId w:val="24"/>
        </w:numPr>
      </w:pPr>
      <w:r w:rsidRPr="00114811">
        <w:t>It can measure: 25.0°C, 25.5°C, 26.0°C, etc.</w:t>
      </w:r>
    </w:p>
    <w:p w14:paraId="18B3C897" w14:textId="77777777" w:rsidR="00114811" w:rsidRPr="00114811" w:rsidRDefault="00114811" w:rsidP="00114811">
      <w:pPr>
        <w:numPr>
          <w:ilvl w:val="0"/>
          <w:numId w:val="24"/>
        </w:numPr>
      </w:pPr>
      <w:r w:rsidRPr="00114811">
        <w:t xml:space="preserve">It </w:t>
      </w:r>
      <w:r w:rsidRPr="00114811">
        <w:rPr>
          <w:b/>
          <w:bCs/>
        </w:rPr>
        <w:t>cannot</w:t>
      </w:r>
      <w:r w:rsidRPr="00114811">
        <w:t xml:space="preserve"> detect smaller changes like 25.3°C — those get </w:t>
      </w:r>
      <w:r w:rsidRPr="00114811">
        <w:rPr>
          <w:b/>
          <w:bCs/>
        </w:rPr>
        <w:t>rounded</w:t>
      </w:r>
      <w:r w:rsidRPr="00114811">
        <w:t xml:space="preserve"> to the nearest measurable step.</w:t>
      </w:r>
      <w:r w:rsidRPr="00114811">
        <w:br/>
        <w:t xml:space="preserve">So, any change smaller than </w:t>
      </w:r>
      <w:r w:rsidRPr="00114811">
        <w:rPr>
          <w:b/>
          <w:bCs/>
        </w:rPr>
        <w:t>0.5°C</w:t>
      </w:r>
      <w:r w:rsidRPr="00114811">
        <w:t xml:space="preserve"> is lost due to limited resolution.</w:t>
      </w:r>
    </w:p>
    <w:p w14:paraId="44230180" w14:textId="1D986BF4" w:rsidR="00114811" w:rsidRPr="00114811" w:rsidRDefault="00114811" w:rsidP="00114811"/>
    <w:p w14:paraId="0DFD71A1" w14:textId="77777777" w:rsidR="00114811" w:rsidRPr="00114811" w:rsidRDefault="00114811" w:rsidP="00114811">
      <w:pPr>
        <w:rPr>
          <w:b/>
          <w:bCs/>
        </w:rPr>
      </w:pPr>
      <w:r w:rsidRPr="00114811">
        <w:rPr>
          <w:b/>
          <w:bCs/>
        </w:rPr>
        <w:t>In Computing or Data Context:</w:t>
      </w:r>
    </w:p>
    <w:p w14:paraId="4EFCF711" w14:textId="77777777" w:rsidR="00114811" w:rsidRPr="00114811" w:rsidRDefault="00114811" w:rsidP="00114811">
      <w:r w:rsidRPr="00114811">
        <w:t>In numerical computing or machine learning:</w:t>
      </w:r>
    </w:p>
    <w:p w14:paraId="599F2F40" w14:textId="77777777" w:rsidR="00114811" w:rsidRPr="00114811" w:rsidRDefault="00114811" w:rsidP="00114811">
      <w:pPr>
        <w:numPr>
          <w:ilvl w:val="0"/>
          <w:numId w:val="25"/>
        </w:numPr>
      </w:pPr>
      <w:r w:rsidRPr="00114811">
        <w:rPr>
          <w:b/>
          <w:bCs/>
        </w:rPr>
        <w:t>Resolution</w:t>
      </w:r>
      <w:r w:rsidRPr="00114811">
        <w:t xml:space="preserve"> may refer to the </w:t>
      </w:r>
      <w:r w:rsidRPr="00114811">
        <w:rPr>
          <w:b/>
          <w:bCs/>
        </w:rPr>
        <w:t>precision</w:t>
      </w:r>
      <w:r w:rsidRPr="00114811">
        <w:t xml:space="preserve"> of stored or represented values.</w:t>
      </w:r>
      <w:r w:rsidRPr="00114811">
        <w:br/>
        <w:t>e.g., a 32-bit floating-point number has higher resolution than a 16-bit one.</w:t>
      </w:r>
    </w:p>
    <w:p w14:paraId="4AE48F8D" w14:textId="77777777" w:rsidR="00114811" w:rsidRPr="00114811" w:rsidRDefault="00114811" w:rsidP="00114811">
      <w:pPr>
        <w:numPr>
          <w:ilvl w:val="0"/>
          <w:numId w:val="25"/>
        </w:numPr>
      </w:pPr>
      <w:r w:rsidRPr="00114811">
        <w:rPr>
          <w:b/>
          <w:bCs/>
        </w:rPr>
        <w:t>Finer resolution</w:t>
      </w:r>
      <w:r w:rsidRPr="00114811">
        <w:t xml:space="preserve"> reduces rounding or quantization errors.</w:t>
      </w:r>
    </w:p>
    <w:p w14:paraId="3D64043E" w14:textId="77777777" w:rsidR="00114811" w:rsidRPr="00114811" w:rsidRDefault="00114811" w:rsidP="00114811">
      <w:pPr>
        <w:numPr>
          <w:ilvl w:val="0"/>
          <w:numId w:val="25"/>
        </w:numPr>
      </w:pPr>
      <w:r w:rsidRPr="00114811">
        <w:rPr>
          <w:b/>
          <w:bCs/>
        </w:rPr>
        <w:t>Too coarse resolution</w:t>
      </w:r>
      <w:r w:rsidRPr="00114811">
        <w:t xml:space="preserve"> can </w:t>
      </w:r>
      <w:r w:rsidRPr="00114811">
        <w:rPr>
          <w:b/>
          <w:bCs/>
        </w:rPr>
        <w:t>increase numerical error</w:t>
      </w:r>
      <w:r w:rsidRPr="00114811">
        <w:t xml:space="preserve"> and </w:t>
      </w:r>
      <w:r w:rsidRPr="00114811">
        <w:rPr>
          <w:b/>
          <w:bCs/>
        </w:rPr>
        <w:t>reduce accuracy</w:t>
      </w:r>
      <w:r w:rsidRPr="00114811">
        <w:t>.</w:t>
      </w:r>
    </w:p>
    <w:p w14:paraId="41038734" w14:textId="112C43F7" w:rsidR="00114811" w:rsidRPr="00114811" w:rsidRDefault="00114811" w:rsidP="00114811"/>
    <w:p w14:paraId="3F66B713" w14:textId="77777777" w:rsidR="00114811" w:rsidRPr="00114811" w:rsidRDefault="00114811" w:rsidP="00114811">
      <w:pPr>
        <w:rPr>
          <w:b/>
          <w:bCs/>
        </w:rPr>
      </w:pPr>
      <w:r w:rsidRPr="00114811">
        <w:rPr>
          <w:b/>
          <w:bCs/>
        </w:rPr>
        <w:t>In Image or Signal Processing:</w:t>
      </w:r>
    </w:p>
    <w:p w14:paraId="628A1DEE" w14:textId="77777777" w:rsidR="00114811" w:rsidRPr="00114811" w:rsidRDefault="00114811" w:rsidP="00114811">
      <w:pPr>
        <w:numPr>
          <w:ilvl w:val="0"/>
          <w:numId w:val="26"/>
        </w:numPr>
      </w:pPr>
      <w:r w:rsidRPr="00114811">
        <w:rPr>
          <w:b/>
          <w:bCs/>
        </w:rPr>
        <w:t>Image Resolution:</w:t>
      </w:r>
      <w:r w:rsidRPr="00114811">
        <w:t xml:space="preserve"> Number of pixels per unit area (e.g., 1920×1080).</w:t>
      </w:r>
      <w:r w:rsidRPr="00114811">
        <w:br/>
        <w:t>Higher resolution → more details and sharper images.</w:t>
      </w:r>
    </w:p>
    <w:p w14:paraId="67AB1EFB" w14:textId="77777777" w:rsidR="00114811" w:rsidRPr="00114811" w:rsidRDefault="00114811" w:rsidP="00114811">
      <w:pPr>
        <w:numPr>
          <w:ilvl w:val="0"/>
          <w:numId w:val="26"/>
        </w:numPr>
      </w:pPr>
      <w:r w:rsidRPr="00114811">
        <w:rPr>
          <w:b/>
          <w:bCs/>
        </w:rPr>
        <w:t>Signal Resolution:</w:t>
      </w:r>
      <w:r w:rsidRPr="00114811">
        <w:t xml:space="preserve"> Smallest voltage or intensity change a sensor or ADC (Analog-to-Digital Converter) can detect.</w:t>
      </w:r>
    </w:p>
    <w:p w14:paraId="2AD07620" w14:textId="59E1F43D" w:rsidR="00114811" w:rsidRPr="00114811" w:rsidRDefault="00114811" w:rsidP="00114811"/>
    <w:p w14:paraId="1A507588" w14:textId="77777777" w:rsidR="00114811" w:rsidRPr="00114811" w:rsidRDefault="00114811" w:rsidP="00114811">
      <w:pPr>
        <w:rPr>
          <w:b/>
          <w:bCs/>
        </w:rPr>
      </w:pPr>
      <w:r w:rsidRPr="00114811">
        <w:rPr>
          <w:b/>
          <w:bCs/>
        </w:rPr>
        <w:lastRenderedPageBreak/>
        <w:t>Mathematical Insight:</w:t>
      </w:r>
    </w:p>
    <w:p w14:paraId="1BB995F6" w14:textId="584A77CC" w:rsidR="00114811" w:rsidRPr="00114811" w:rsidRDefault="00114811" w:rsidP="00114811">
      <w:r w:rsidRPr="00114811">
        <w:t xml:space="preserve">If a device measures within a range </w:t>
      </w:r>
      <m:oMath>
        <m:r>
          <w:rPr>
            <w:rFonts w:ascii="Cambria Math" w:hAnsi="Cambria Math"/>
          </w:rPr>
          <m:t>R</m:t>
        </m:r>
      </m:oMath>
      <w:r w:rsidRPr="00114811">
        <w:t xml:space="preserve">and uses </w:t>
      </w:r>
      <m:oMath>
        <m:r>
          <w:rPr>
            <w:rFonts w:ascii="Cambria Math" w:hAnsi="Cambria Math"/>
          </w:rPr>
          <m:t>N</m:t>
        </m:r>
      </m:oMath>
      <w:r w:rsidRPr="00114811">
        <w:t>discrete levels,</w:t>
      </w:r>
      <w:r w:rsidRPr="00114811">
        <w:br/>
        <w:t>then:</w:t>
      </w:r>
    </w:p>
    <w:p w14:paraId="39BAB0A5" w14:textId="02C94B81" w:rsidR="00114811" w:rsidRPr="00114811" w:rsidRDefault="00114811" w:rsidP="00114811">
      <m:oMathPara>
        <m:oMath>
          <m:r>
            <m:rPr>
              <m:nor/>
            </m:rPr>
            <m:t>Resolution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br/>
          </m:r>
        </m:oMath>
      </m:oMathPara>
    </w:p>
    <w:p w14:paraId="4A177F36" w14:textId="77777777" w:rsidR="00114811" w:rsidRPr="00114811" w:rsidRDefault="00114811" w:rsidP="00114811">
      <w:r w:rsidRPr="00114811">
        <w:t>e.g., a 10-bit ADC (1024 levels) over 5V range:</w:t>
      </w:r>
    </w:p>
    <w:p w14:paraId="02780939" w14:textId="08AE0BB8" w:rsidR="00114811" w:rsidRPr="00114811" w:rsidRDefault="00114811" w:rsidP="00114811">
      <m:oMathPara>
        <m:oMath>
          <m:r>
            <m:rPr>
              <m:nor/>
            </m:rPr>
            <m:t>Resolution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5V</m:t>
              </m:r>
            </m:num>
            <m:den>
              <m:r>
                <w:rPr>
                  <w:rFonts w:ascii="Cambria Math" w:hAnsi="Cambria Math"/>
                </w:rPr>
                <m:t>1024</m:t>
              </m:r>
            </m:den>
          </m:f>
          <m:r>
            <w:rPr>
              <w:rFonts w:ascii="Cambria Math" w:hAnsi="Cambria Math"/>
            </w:rPr>
            <m:t>≈0.00488V</m:t>
          </m:r>
          <m:r>
            <w:rPr>
              <w:i/>
            </w:rPr>
            <w:br/>
          </m:r>
        </m:oMath>
      </m:oMathPara>
    </w:p>
    <w:p w14:paraId="52067193" w14:textId="6108DED5" w:rsidR="00114811" w:rsidRPr="00114811" w:rsidRDefault="00114811" w:rsidP="00114811"/>
    <w:p w14:paraId="5C3FF223" w14:textId="77777777" w:rsidR="00114811" w:rsidRPr="00114811" w:rsidRDefault="00114811" w:rsidP="00114811">
      <w:pPr>
        <w:rPr>
          <w:b/>
          <w:bCs/>
        </w:rPr>
      </w:pPr>
      <w:r w:rsidRPr="00114811">
        <w:rPr>
          <w:b/>
          <w:bCs/>
        </w:rPr>
        <w:t>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1"/>
        <w:gridCol w:w="2239"/>
        <w:gridCol w:w="2549"/>
      </w:tblGrid>
      <w:tr w:rsidR="00114811" w:rsidRPr="00114811" w14:paraId="2D50AE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9227A" w14:textId="77777777" w:rsidR="00114811" w:rsidRPr="00114811" w:rsidRDefault="00114811" w:rsidP="00114811">
            <w:pPr>
              <w:rPr>
                <w:b/>
                <w:bCs/>
              </w:rPr>
            </w:pPr>
            <w:r w:rsidRPr="0011481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6EC5C2A" w14:textId="77777777" w:rsidR="00114811" w:rsidRPr="00114811" w:rsidRDefault="00114811" w:rsidP="00114811">
            <w:pPr>
              <w:rPr>
                <w:b/>
                <w:bCs/>
              </w:rPr>
            </w:pPr>
            <w:r w:rsidRPr="00114811">
              <w:rPr>
                <w:b/>
                <w:bCs/>
              </w:rPr>
              <w:t>High Resolution</w:t>
            </w:r>
          </w:p>
        </w:tc>
        <w:tc>
          <w:tcPr>
            <w:tcW w:w="0" w:type="auto"/>
            <w:vAlign w:val="center"/>
            <w:hideMark/>
          </w:tcPr>
          <w:p w14:paraId="449899CA" w14:textId="77777777" w:rsidR="00114811" w:rsidRPr="00114811" w:rsidRDefault="00114811" w:rsidP="00114811">
            <w:pPr>
              <w:rPr>
                <w:b/>
                <w:bCs/>
              </w:rPr>
            </w:pPr>
            <w:r w:rsidRPr="00114811">
              <w:rPr>
                <w:b/>
                <w:bCs/>
              </w:rPr>
              <w:t>Low Resolution</w:t>
            </w:r>
          </w:p>
        </w:tc>
      </w:tr>
      <w:tr w:rsidR="00114811" w:rsidRPr="00114811" w14:paraId="2F7CF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CE9D3" w14:textId="77777777" w:rsidR="00114811" w:rsidRPr="00114811" w:rsidRDefault="00114811" w:rsidP="00114811">
            <w:r w:rsidRPr="00114811">
              <w:t>Measurement precision</w:t>
            </w:r>
          </w:p>
        </w:tc>
        <w:tc>
          <w:tcPr>
            <w:tcW w:w="0" w:type="auto"/>
            <w:vAlign w:val="center"/>
            <w:hideMark/>
          </w:tcPr>
          <w:p w14:paraId="20B2F09D" w14:textId="77777777" w:rsidR="00114811" w:rsidRPr="00114811" w:rsidRDefault="00114811" w:rsidP="00114811">
            <w:r w:rsidRPr="00114811">
              <w:t>Very fine</w:t>
            </w:r>
          </w:p>
        </w:tc>
        <w:tc>
          <w:tcPr>
            <w:tcW w:w="0" w:type="auto"/>
            <w:vAlign w:val="center"/>
            <w:hideMark/>
          </w:tcPr>
          <w:p w14:paraId="0BC569EA" w14:textId="77777777" w:rsidR="00114811" w:rsidRPr="00114811" w:rsidRDefault="00114811" w:rsidP="00114811">
            <w:r w:rsidRPr="00114811">
              <w:t>Coarse</w:t>
            </w:r>
          </w:p>
        </w:tc>
      </w:tr>
      <w:tr w:rsidR="00114811" w:rsidRPr="00114811" w14:paraId="222FA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1959A" w14:textId="77777777" w:rsidR="00114811" w:rsidRPr="00114811" w:rsidRDefault="00114811" w:rsidP="00114811">
            <w:r w:rsidRPr="00114811">
              <w:t>Error (rounding/quantization)</w:t>
            </w:r>
          </w:p>
        </w:tc>
        <w:tc>
          <w:tcPr>
            <w:tcW w:w="0" w:type="auto"/>
            <w:vAlign w:val="center"/>
            <w:hideMark/>
          </w:tcPr>
          <w:p w14:paraId="1FD5268A" w14:textId="77777777" w:rsidR="00114811" w:rsidRPr="00114811" w:rsidRDefault="00114811" w:rsidP="00114811">
            <w:r w:rsidRPr="00114811">
              <w:t>Low</w:t>
            </w:r>
          </w:p>
        </w:tc>
        <w:tc>
          <w:tcPr>
            <w:tcW w:w="0" w:type="auto"/>
            <w:vAlign w:val="center"/>
            <w:hideMark/>
          </w:tcPr>
          <w:p w14:paraId="4F343DB2" w14:textId="77777777" w:rsidR="00114811" w:rsidRPr="00114811" w:rsidRDefault="00114811" w:rsidP="00114811">
            <w:r w:rsidRPr="00114811">
              <w:t>High</w:t>
            </w:r>
          </w:p>
        </w:tc>
      </w:tr>
      <w:tr w:rsidR="00114811" w:rsidRPr="00114811" w14:paraId="26C3B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DDDCE" w14:textId="77777777" w:rsidR="00114811" w:rsidRPr="00114811" w:rsidRDefault="00114811" w:rsidP="00114811">
            <w:r w:rsidRPr="00114811">
              <w:t>Memory or processing cost</w:t>
            </w:r>
          </w:p>
        </w:tc>
        <w:tc>
          <w:tcPr>
            <w:tcW w:w="0" w:type="auto"/>
            <w:vAlign w:val="center"/>
            <w:hideMark/>
          </w:tcPr>
          <w:p w14:paraId="2102EFC5" w14:textId="77777777" w:rsidR="00114811" w:rsidRPr="00114811" w:rsidRDefault="00114811" w:rsidP="00114811">
            <w:r w:rsidRPr="00114811">
              <w:t>High</w:t>
            </w:r>
          </w:p>
        </w:tc>
        <w:tc>
          <w:tcPr>
            <w:tcW w:w="0" w:type="auto"/>
            <w:vAlign w:val="center"/>
            <w:hideMark/>
          </w:tcPr>
          <w:p w14:paraId="08B51A6F" w14:textId="77777777" w:rsidR="00114811" w:rsidRPr="00114811" w:rsidRDefault="00114811" w:rsidP="00114811">
            <w:r w:rsidRPr="00114811">
              <w:t>Low</w:t>
            </w:r>
          </w:p>
        </w:tc>
      </w:tr>
      <w:tr w:rsidR="00114811" w:rsidRPr="00114811" w14:paraId="28FC5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38B85" w14:textId="77777777" w:rsidR="00114811" w:rsidRPr="00114811" w:rsidRDefault="00114811" w:rsidP="00114811">
            <w:r w:rsidRPr="00114811">
              <w:t>Example</w:t>
            </w:r>
          </w:p>
        </w:tc>
        <w:tc>
          <w:tcPr>
            <w:tcW w:w="0" w:type="auto"/>
            <w:vAlign w:val="center"/>
            <w:hideMark/>
          </w:tcPr>
          <w:p w14:paraId="5D6C36BF" w14:textId="77777777" w:rsidR="00114811" w:rsidRPr="00114811" w:rsidRDefault="00114811" w:rsidP="00114811">
            <w:r w:rsidRPr="00114811">
              <w:t>4K image, 32-bit float</w:t>
            </w:r>
          </w:p>
        </w:tc>
        <w:tc>
          <w:tcPr>
            <w:tcW w:w="0" w:type="auto"/>
            <w:vAlign w:val="center"/>
            <w:hideMark/>
          </w:tcPr>
          <w:p w14:paraId="1B7D1787" w14:textId="77777777" w:rsidR="00114811" w:rsidRPr="00114811" w:rsidRDefault="00114811" w:rsidP="00114811">
            <w:r w:rsidRPr="00114811">
              <w:t>VGA image, 8-bit integer</w:t>
            </w:r>
          </w:p>
        </w:tc>
      </w:tr>
    </w:tbl>
    <w:p w14:paraId="219EB91B" w14:textId="77777777" w:rsidR="00114811" w:rsidRPr="00493451" w:rsidRDefault="00114811" w:rsidP="00493451"/>
    <w:sectPr w:rsidR="00114811" w:rsidRPr="00493451" w:rsidSect="00493451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A0E4C"/>
    <w:multiLevelType w:val="multilevel"/>
    <w:tmpl w:val="6CF6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C47A4"/>
    <w:multiLevelType w:val="multilevel"/>
    <w:tmpl w:val="60AE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85481"/>
    <w:multiLevelType w:val="hybridMultilevel"/>
    <w:tmpl w:val="440291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13B05"/>
    <w:multiLevelType w:val="multilevel"/>
    <w:tmpl w:val="E7EC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B54F3"/>
    <w:multiLevelType w:val="multilevel"/>
    <w:tmpl w:val="830A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169E7"/>
    <w:multiLevelType w:val="multilevel"/>
    <w:tmpl w:val="46CE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26D4D"/>
    <w:multiLevelType w:val="multilevel"/>
    <w:tmpl w:val="DCFC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D2E12"/>
    <w:multiLevelType w:val="multilevel"/>
    <w:tmpl w:val="4B24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B588E"/>
    <w:multiLevelType w:val="multilevel"/>
    <w:tmpl w:val="28DA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C760C"/>
    <w:multiLevelType w:val="multilevel"/>
    <w:tmpl w:val="FC68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D0AF1"/>
    <w:multiLevelType w:val="multilevel"/>
    <w:tmpl w:val="D1D2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A2D0F"/>
    <w:multiLevelType w:val="multilevel"/>
    <w:tmpl w:val="A46C4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96387E"/>
    <w:multiLevelType w:val="multilevel"/>
    <w:tmpl w:val="0698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81295A"/>
    <w:multiLevelType w:val="multilevel"/>
    <w:tmpl w:val="53A8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C47C5C"/>
    <w:multiLevelType w:val="multilevel"/>
    <w:tmpl w:val="6584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2378B2"/>
    <w:multiLevelType w:val="multilevel"/>
    <w:tmpl w:val="1EFA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8F77B9"/>
    <w:multiLevelType w:val="multilevel"/>
    <w:tmpl w:val="B186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8D7075"/>
    <w:multiLevelType w:val="multilevel"/>
    <w:tmpl w:val="322AB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D12425"/>
    <w:multiLevelType w:val="multilevel"/>
    <w:tmpl w:val="CD98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F12D8D"/>
    <w:multiLevelType w:val="multilevel"/>
    <w:tmpl w:val="746A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36029A"/>
    <w:multiLevelType w:val="multilevel"/>
    <w:tmpl w:val="FDFA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A37464"/>
    <w:multiLevelType w:val="multilevel"/>
    <w:tmpl w:val="E2AC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2B5519"/>
    <w:multiLevelType w:val="multilevel"/>
    <w:tmpl w:val="DD86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530C84"/>
    <w:multiLevelType w:val="multilevel"/>
    <w:tmpl w:val="CDD2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FA2C9A"/>
    <w:multiLevelType w:val="multilevel"/>
    <w:tmpl w:val="96D0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E15B1D"/>
    <w:multiLevelType w:val="multilevel"/>
    <w:tmpl w:val="3E8E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C27EFE"/>
    <w:multiLevelType w:val="multilevel"/>
    <w:tmpl w:val="5CC2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033446"/>
    <w:multiLevelType w:val="multilevel"/>
    <w:tmpl w:val="42A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739210">
    <w:abstractNumId w:val="10"/>
  </w:num>
  <w:num w:numId="2" w16cid:durableId="1936401349">
    <w:abstractNumId w:val="23"/>
  </w:num>
  <w:num w:numId="3" w16cid:durableId="1472601725">
    <w:abstractNumId w:val="5"/>
  </w:num>
  <w:num w:numId="4" w16cid:durableId="1085496115">
    <w:abstractNumId w:val="14"/>
  </w:num>
  <w:num w:numId="5" w16cid:durableId="39406050">
    <w:abstractNumId w:val="22"/>
  </w:num>
  <w:num w:numId="6" w16cid:durableId="242423469">
    <w:abstractNumId w:val="7"/>
  </w:num>
  <w:num w:numId="7" w16cid:durableId="115686306">
    <w:abstractNumId w:val="8"/>
  </w:num>
  <w:num w:numId="8" w16cid:durableId="431977540">
    <w:abstractNumId w:val="25"/>
  </w:num>
  <w:num w:numId="9" w16cid:durableId="996155236">
    <w:abstractNumId w:val="9"/>
  </w:num>
  <w:num w:numId="10" w16cid:durableId="413359439">
    <w:abstractNumId w:val="21"/>
  </w:num>
  <w:num w:numId="11" w16cid:durableId="1031764794">
    <w:abstractNumId w:val="2"/>
  </w:num>
  <w:num w:numId="12" w16cid:durableId="1892182202">
    <w:abstractNumId w:val="1"/>
  </w:num>
  <w:num w:numId="13" w16cid:durableId="1919559120">
    <w:abstractNumId w:val="20"/>
  </w:num>
  <w:num w:numId="14" w16cid:durableId="1318922973">
    <w:abstractNumId w:val="17"/>
  </w:num>
  <w:num w:numId="15" w16cid:durableId="1696036818">
    <w:abstractNumId w:val="15"/>
  </w:num>
  <w:num w:numId="16" w16cid:durableId="525211980">
    <w:abstractNumId w:val="18"/>
  </w:num>
  <w:num w:numId="17" w16cid:durableId="1500273644">
    <w:abstractNumId w:val="12"/>
  </w:num>
  <w:num w:numId="18" w16cid:durableId="772823438">
    <w:abstractNumId w:val="11"/>
  </w:num>
  <w:num w:numId="19" w16cid:durableId="296954730">
    <w:abstractNumId w:val="13"/>
  </w:num>
  <w:num w:numId="20" w16cid:durableId="1033464173">
    <w:abstractNumId w:val="19"/>
  </w:num>
  <w:num w:numId="21" w16cid:durableId="1940409632">
    <w:abstractNumId w:val="6"/>
  </w:num>
  <w:num w:numId="22" w16cid:durableId="40449299">
    <w:abstractNumId w:val="3"/>
  </w:num>
  <w:num w:numId="23" w16cid:durableId="463155576">
    <w:abstractNumId w:val="26"/>
  </w:num>
  <w:num w:numId="24" w16cid:durableId="1355964604">
    <w:abstractNumId w:val="0"/>
  </w:num>
  <w:num w:numId="25" w16cid:durableId="1871063092">
    <w:abstractNumId w:val="16"/>
  </w:num>
  <w:num w:numId="26" w16cid:durableId="604266875">
    <w:abstractNumId w:val="4"/>
  </w:num>
  <w:num w:numId="27" w16cid:durableId="37362158">
    <w:abstractNumId w:val="24"/>
  </w:num>
  <w:num w:numId="28" w16cid:durableId="211019590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619"/>
    <w:rsid w:val="00023D4D"/>
    <w:rsid w:val="00036AD0"/>
    <w:rsid w:val="000A1CF3"/>
    <w:rsid w:val="000D501F"/>
    <w:rsid w:val="000D5619"/>
    <w:rsid w:val="00114811"/>
    <w:rsid w:val="001F2299"/>
    <w:rsid w:val="00200C39"/>
    <w:rsid w:val="00203E31"/>
    <w:rsid w:val="0026368F"/>
    <w:rsid w:val="002C7D08"/>
    <w:rsid w:val="003574D0"/>
    <w:rsid w:val="003E40BC"/>
    <w:rsid w:val="00493451"/>
    <w:rsid w:val="004E5911"/>
    <w:rsid w:val="00537D8F"/>
    <w:rsid w:val="005B3EB4"/>
    <w:rsid w:val="005B626E"/>
    <w:rsid w:val="005C39ED"/>
    <w:rsid w:val="005C5199"/>
    <w:rsid w:val="00614E57"/>
    <w:rsid w:val="00624BEC"/>
    <w:rsid w:val="00630865"/>
    <w:rsid w:val="006566E7"/>
    <w:rsid w:val="006A6614"/>
    <w:rsid w:val="006B2C02"/>
    <w:rsid w:val="006C18F3"/>
    <w:rsid w:val="006D2643"/>
    <w:rsid w:val="0070460C"/>
    <w:rsid w:val="00711BCE"/>
    <w:rsid w:val="00780CC4"/>
    <w:rsid w:val="0083193D"/>
    <w:rsid w:val="00844669"/>
    <w:rsid w:val="008667E0"/>
    <w:rsid w:val="00885069"/>
    <w:rsid w:val="00886AD5"/>
    <w:rsid w:val="008A6C7C"/>
    <w:rsid w:val="00951A47"/>
    <w:rsid w:val="00993FE1"/>
    <w:rsid w:val="009C3F79"/>
    <w:rsid w:val="00B11DAE"/>
    <w:rsid w:val="00B76725"/>
    <w:rsid w:val="00B91ECE"/>
    <w:rsid w:val="00BE4351"/>
    <w:rsid w:val="00C377CC"/>
    <w:rsid w:val="00C42149"/>
    <w:rsid w:val="00C44425"/>
    <w:rsid w:val="00C92A0B"/>
    <w:rsid w:val="00D5255F"/>
    <w:rsid w:val="00D62D9F"/>
    <w:rsid w:val="00D84404"/>
    <w:rsid w:val="00DB7A56"/>
    <w:rsid w:val="00E36B4F"/>
    <w:rsid w:val="00E4220E"/>
    <w:rsid w:val="00E85891"/>
    <w:rsid w:val="00F158FA"/>
    <w:rsid w:val="00F371C8"/>
    <w:rsid w:val="00F77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5ECDCB"/>
  <w15:chartTrackingRefBased/>
  <w15:docId w15:val="{0D336C91-B8FD-4037-8D02-E3B1AD14C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6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6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6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6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6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56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895</Words>
  <Characters>5151</Characters>
  <Application>Microsoft Office Word</Application>
  <DocSecurity>0</DocSecurity>
  <Lines>190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Muhammad Adeel</dc:creator>
  <cp:keywords/>
  <dc:description/>
  <cp:lastModifiedBy>Dr. Muhammad Adeel</cp:lastModifiedBy>
  <cp:revision>9</cp:revision>
  <dcterms:created xsi:type="dcterms:W3CDTF">2025-10-14T03:55:00Z</dcterms:created>
  <dcterms:modified xsi:type="dcterms:W3CDTF">2025-10-15T05:10:00Z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73b1641c-7918-42b3-95ae-0229afcc249a</vt:lpwstr>
  </property>
</Properties>
</file>