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3866"/>
        <w:gridCol w:w="3342"/>
      </w:tblGrid>
      <w:tr w:rsidR="004612DB" w:rsidRPr="004612DB" w14:paraId="51AF611A" w14:textId="77777777" w:rsidTr="004612DB">
        <w:tc>
          <w:tcPr>
            <w:tcW w:w="0" w:type="auto"/>
            <w:hideMark/>
          </w:tcPr>
          <w:p w14:paraId="1D9EE121" w14:textId="77777777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32F7F62" w14:textId="77777777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Helpful to achieving the objective</w:t>
            </w:r>
          </w:p>
        </w:tc>
        <w:tc>
          <w:tcPr>
            <w:tcW w:w="0" w:type="auto"/>
            <w:hideMark/>
          </w:tcPr>
          <w:p w14:paraId="0036CEFD" w14:textId="77777777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Hamper achieving the objective</w:t>
            </w:r>
          </w:p>
        </w:tc>
      </w:tr>
      <w:tr w:rsidR="004612DB" w:rsidRPr="004612DB" w14:paraId="31607C7F" w14:textId="77777777" w:rsidTr="004612DB">
        <w:tc>
          <w:tcPr>
            <w:tcW w:w="0" w:type="auto"/>
            <w:hideMark/>
          </w:tcPr>
          <w:p w14:paraId="502D0E31" w14:textId="44133B43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Internal origin</w:t>
            </w:r>
            <w:r w:rsidRPr="008B393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4612DB">
              <w:rPr>
                <w:rFonts w:asciiTheme="majorBidi" w:hAnsiTheme="majorBidi" w:cstheme="majorBidi"/>
              </w:rPr>
              <w:t>(attributes of the system)</w:t>
            </w:r>
          </w:p>
        </w:tc>
        <w:tc>
          <w:tcPr>
            <w:tcW w:w="0" w:type="auto"/>
            <w:hideMark/>
          </w:tcPr>
          <w:p w14:paraId="50EE01ED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Strengths</w:t>
            </w:r>
          </w:p>
          <w:p w14:paraId="2A8576DA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1. Strong written communication skills developed through research reporting and reflective writing.</w:t>
            </w:r>
          </w:p>
          <w:p w14:paraId="2F461893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2. Ability to critically reflect using models like Rolfe et al. (2001) and Gibbs’ cycle.</w:t>
            </w:r>
          </w:p>
          <w:p w14:paraId="6B865DAB" w14:textId="5D2D55EC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3. Growing confidence and competence in SPSS and Excel for statistical analysis.</w:t>
            </w:r>
          </w:p>
        </w:tc>
        <w:tc>
          <w:tcPr>
            <w:tcW w:w="0" w:type="auto"/>
            <w:hideMark/>
          </w:tcPr>
          <w:p w14:paraId="16E75E5B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Weaknesses / Areas for Further Development</w:t>
            </w:r>
          </w:p>
          <w:p w14:paraId="4DC42011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1. Initial anxiety and low confidence with statistical tools like SPSS.</w:t>
            </w:r>
          </w:p>
          <w:p w14:paraId="73133CDF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2. Limited experience using R and advanced statistical languages.</w:t>
            </w:r>
          </w:p>
          <w:p w14:paraId="1CC44A3B" w14:textId="780F03D7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3. Presentation and verbal communication skills need more practice to match written abilities.</w:t>
            </w:r>
          </w:p>
        </w:tc>
      </w:tr>
      <w:tr w:rsidR="004612DB" w:rsidRPr="004612DB" w14:paraId="082DF4AD" w14:textId="77777777" w:rsidTr="004612DB">
        <w:tc>
          <w:tcPr>
            <w:tcW w:w="0" w:type="auto"/>
            <w:hideMark/>
          </w:tcPr>
          <w:p w14:paraId="5D94DD6A" w14:textId="30D543BF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External origin</w:t>
            </w:r>
            <w:r w:rsidRPr="008B393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4612DB">
              <w:rPr>
                <w:rFonts w:asciiTheme="majorBidi" w:hAnsiTheme="majorBidi" w:cstheme="majorBidi"/>
              </w:rPr>
              <w:t>(attributes of the environment)</w:t>
            </w:r>
          </w:p>
        </w:tc>
        <w:tc>
          <w:tcPr>
            <w:tcW w:w="0" w:type="auto"/>
            <w:hideMark/>
          </w:tcPr>
          <w:p w14:paraId="68AF5F4A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Opportunities</w:t>
            </w:r>
          </w:p>
          <w:p w14:paraId="105183B6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1. Access to university workshops, academic writing support, and digital learning platforms (e.g., SPSS tutorials, online R courses).</w:t>
            </w:r>
          </w:p>
          <w:p w14:paraId="2601DE9A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2. Peer feedback and collaborative learning environments to share knowledge and improve.</w:t>
            </w:r>
          </w:p>
          <w:p w14:paraId="32FF1E13" w14:textId="2236A919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3. Opportunities to apply learned skills in upcoming projects, presentations, and dissertation work.</w:t>
            </w:r>
          </w:p>
        </w:tc>
        <w:tc>
          <w:tcPr>
            <w:tcW w:w="0" w:type="auto"/>
            <w:hideMark/>
          </w:tcPr>
          <w:p w14:paraId="25F740E0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4612DB">
              <w:rPr>
                <w:rFonts w:asciiTheme="majorBidi" w:hAnsiTheme="majorBidi" w:cstheme="majorBidi"/>
                <w:b/>
                <w:bCs/>
              </w:rPr>
              <w:t>Threats</w:t>
            </w:r>
          </w:p>
          <w:p w14:paraId="75FEE820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1. Time pressure and balancing multiple coursework deadlines may impact practice and reflection time.</w:t>
            </w:r>
          </w:p>
          <w:p w14:paraId="040ED3BC" w14:textId="77777777" w:rsidR="004612DB" w:rsidRPr="008B3931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2. Technical challenges or software limitations (e.g., SPSS licensing, R learning curve).</w:t>
            </w:r>
          </w:p>
          <w:p w14:paraId="00318E55" w14:textId="4F1C1999" w:rsidR="004612DB" w:rsidRPr="004612DB" w:rsidRDefault="004612DB" w:rsidP="004612DB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4612DB">
              <w:rPr>
                <w:rFonts w:asciiTheme="majorBidi" w:hAnsiTheme="majorBidi" w:cstheme="majorBidi"/>
              </w:rPr>
              <w:t>3. Risk of over-reliance on peer support without developing full independent competence.</w:t>
            </w:r>
          </w:p>
        </w:tc>
      </w:tr>
    </w:tbl>
    <w:p w14:paraId="435B7FB6" w14:textId="77777777" w:rsidR="00EA1A0D" w:rsidRPr="008B3931" w:rsidRDefault="00EA1A0D">
      <w:pPr>
        <w:rPr>
          <w:rFonts w:asciiTheme="majorBidi" w:hAnsiTheme="majorBidi" w:cstheme="majorBidi"/>
        </w:rPr>
      </w:pPr>
    </w:p>
    <w:sectPr w:rsidR="00EA1A0D" w:rsidRPr="008B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DB"/>
    <w:rsid w:val="001124AB"/>
    <w:rsid w:val="004612DB"/>
    <w:rsid w:val="00783F75"/>
    <w:rsid w:val="008B3931"/>
    <w:rsid w:val="009640A3"/>
    <w:rsid w:val="00A72A4B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2D76"/>
  <w15:chartTrackingRefBased/>
  <w15:docId w15:val="{46310A87-36CA-4501-93C8-EE077C46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2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2D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6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hamadhassan109@gmail.com</cp:lastModifiedBy>
  <cp:revision>2</cp:revision>
  <dcterms:created xsi:type="dcterms:W3CDTF">2025-07-21T00:08:00Z</dcterms:created>
  <dcterms:modified xsi:type="dcterms:W3CDTF">2025-07-21T00:10:00Z</dcterms:modified>
</cp:coreProperties>
</file>